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5CCA" w14:textId="7D077EF6" w:rsidR="00E91C08" w:rsidRPr="00E91C08" w:rsidRDefault="00B1417E" w:rsidP="00E91C08">
      <w:pPr>
        <w:pStyle w:val="CommentText"/>
        <w:jc w:val="center"/>
        <w:rPr>
          <w:rFonts w:ascii="Times New Roman" w:hAnsi="Times New Roman" w:cs="Times New Roman"/>
          <w:b/>
          <w:sz w:val="24"/>
          <w:szCs w:val="24"/>
        </w:rPr>
      </w:pPr>
      <w:r w:rsidRPr="00B1417E">
        <w:rPr>
          <w:rFonts w:ascii="Times New Roman" w:hAnsi="Times New Roman" w:cs="Times New Roman"/>
          <w:b/>
          <w:sz w:val="24"/>
          <w:szCs w:val="24"/>
        </w:rPr>
        <w:t>Journal Online Supplemental Materials</w:t>
      </w:r>
      <w:r>
        <w:rPr>
          <w:rFonts w:ascii="Times New Roman" w:hAnsi="Times New Roman" w:cs="Times New Roman"/>
          <w:b/>
          <w:sz w:val="24"/>
          <w:szCs w:val="24"/>
        </w:rPr>
        <w:t xml:space="preserve"> S2</w:t>
      </w:r>
    </w:p>
    <w:p w14:paraId="1DC79A49" w14:textId="2A0A0FD9" w:rsidR="00E91C08" w:rsidRDefault="00E91C08" w:rsidP="00E91C08">
      <w:pPr>
        <w:pStyle w:val="CommentText"/>
        <w:jc w:val="center"/>
        <w:rPr>
          <w:rFonts w:ascii="Times New Roman" w:hAnsi="Times New Roman" w:cs="Times New Roman"/>
          <w:b/>
          <w:sz w:val="24"/>
          <w:szCs w:val="24"/>
        </w:rPr>
      </w:pPr>
      <w:r>
        <w:rPr>
          <w:rFonts w:ascii="Times New Roman" w:hAnsi="Times New Roman" w:cs="Times New Roman"/>
          <w:b/>
          <w:sz w:val="24"/>
          <w:szCs w:val="24"/>
        </w:rPr>
        <w:t>Coding Manual Including Details of Recode</w:t>
      </w:r>
      <w:r w:rsidR="00D06BEB">
        <w:rPr>
          <w:rFonts w:ascii="Times New Roman" w:hAnsi="Times New Roman" w:cs="Times New Roman"/>
          <w:b/>
          <w:sz w:val="24"/>
          <w:szCs w:val="24"/>
        </w:rPr>
        <w:t>d</w:t>
      </w:r>
      <w:r>
        <w:rPr>
          <w:rFonts w:ascii="Times New Roman" w:hAnsi="Times New Roman" w:cs="Times New Roman"/>
          <w:b/>
          <w:sz w:val="24"/>
          <w:szCs w:val="24"/>
        </w:rPr>
        <w:t xml:space="preserve"> Variables for Analyses</w:t>
      </w:r>
    </w:p>
    <w:p w14:paraId="29F46961" w14:textId="77777777" w:rsidR="002E0F73" w:rsidRPr="00E91C08" w:rsidRDefault="002E0F73" w:rsidP="00E91C08">
      <w:pPr>
        <w:pStyle w:val="CommentText"/>
        <w:jc w:val="center"/>
        <w:rPr>
          <w:rFonts w:ascii="Times New Roman" w:hAnsi="Times New Roman" w:cs="Times New Roman"/>
          <w:b/>
          <w:sz w:val="24"/>
          <w:szCs w:val="24"/>
        </w:rPr>
      </w:pPr>
    </w:p>
    <w:sdt>
      <w:sdtPr>
        <w:rPr>
          <w:rFonts w:asciiTheme="minorHAnsi" w:eastAsiaTheme="minorHAnsi" w:hAnsiTheme="minorHAnsi" w:cstheme="minorBidi"/>
          <w:color w:val="auto"/>
          <w:sz w:val="22"/>
          <w:szCs w:val="22"/>
          <w:lang w:val="en-AU"/>
        </w:rPr>
        <w:id w:val="983810940"/>
        <w:docPartObj>
          <w:docPartGallery w:val="Table of Contents"/>
          <w:docPartUnique/>
        </w:docPartObj>
      </w:sdtPr>
      <w:sdtEndPr>
        <w:rPr>
          <w:b/>
          <w:bCs/>
          <w:noProof/>
        </w:rPr>
      </w:sdtEndPr>
      <w:sdtContent>
        <w:p w14:paraId="1AEE864E" w14:textId="77777777" w:rsidR="000A3621" w:rsidRPr="00BB19B4" w:rsidRDefault="000A3621" w:rsidP="000A3621">
          <w:pPr>
            <w:pStyle w:val="TOCHeading"/>
          </w:pPr>
          <w:r w:rsidRPr="00BB19B4">
            <w:t>Contents</w:t>
          </w:r>
        </w:p>
        <w:p w14:paraId="6A82E1AF" w14:textId="0B401AC6" w:rsidR="009608EA" w:rsidRDefault="000A3621">
          <w:pPr>
            <w:pStyle w:val="TOC1"/>
            <w:tabs>
              <w:tab w:val="right" w:leader="dot" w:pos="9016"/>
            </w:tabs>
            <w:rPr>
              <w:rFonts w:eastAsiaTheme="minorEastAsia"/>
              <w:noProof/>
              <w:lang w:eastAsia="en-AU"/>
            </w:rPr>
          </w:pPr>
          <w:r w:rsidRPr="00BB19B4">
            <w:fldChar w:fldCharType="begin"/>
          </w:r>
          <w:r w:rsidRPr="00BB19B4">
            <w:instrText xml:space="preserve"> TOC \o "1-3" \h \z \u </w:instrText>
          </w:r>
          <w:r w:rsidRPr="00BB19B4">
            <w:fldChar w:fldCharType="separate"/>
          </w:r>
          <w:hyperlink w:anchor="_Toc102904410" w:history="1">
            <w:r w:rsidR="009608EA" w:rsidRPr="00EA1CBE">
              <w:rPr>
                <w:rStyle w:val="Hyperlink"/>
                <w:rFonts w:ascii="Times New Roman" w:hAnsi="Times New Roman" w:cs="Times New Roman"/>
                <w:noProof/>
              </w:rPr>
              <w:t>Coding Manual</w:t>
            </w:r>
            <w:r w:rsidR="009608EA">
              <w:rPr>
                <w:noProof/>
                <w:webHidden/>
              </w:rPr>
              <w:tab/>
            </w:r>
            <w:r w:rsidR="009608EA">
              <w:rPr>
                <w:noProof/>
                <w:webHidden/>
              </w:rPr>
              <w:fldChar w:fldCharType="begin"/>
            </w:r>
            <w:r w:rsidR="009608EA">
              <w:rPr>
                <w:noProof/>
                <w:webHidden/>
              </w:rPr>
              <w:instrText xml:space="preserve"> PAGEREF _Toc102904410 \h </w:instrText>
            </w:r>
            <w:r w:rsidR="009608EA">
              <w:rPr>
                <w:noProof/>
                <w:webHidden/>
              </w:rPr>
            </w:r>
            <w:r w:rsidR="009608EA">
              <w:rPr>
                <w:noProof/>
                <w:webHidden/>
              </w:rPr>
              <w:fldChar w:fldCharType="separate"/>
            </w:r>
            <w:r w:rsidR="007D4841">
              <w:rPr>
                <w:noProof/>
                <w:webHidden/>
              </w:rPr>
              <w:t>6</w:t>
            </w:r>
            <w:r w:rsidR="009608EA">
              <w:rPr>
                <w:noProof/>
                <w:webHidden/>
              </w:rPr>
              <w:fldChar w:fldCharType="end"/>
            </w:r>
          </w:hyperlink>
        </w:p>
        <w:p w14:paraId="3A18D7C2" w14:textId="10C62067" w:rsidR="009608EA" w:rsidRDefault="00000000">
          <w:pPr>
            <w:pStyle w:val="TOC2"/>
            <w:tabs>
              <w:tab w:val="right" w:leader="dot" w:pos="9016"/>
            </w:tabs>
            <w:rPr>
              <w:rFonts w:eastAsiaTheme="minorEastAsia"/>
              <w:noProof/>
              <w:lang w:eastAsia="en-AU"/>
            </w:rPr>
          </w:pPr>
          <w:hyperlink w:anchor="_Toc102904411" w:history="1">
            <w:r w:rsidR="009608EA" w:rsidRPr="00EA1CBE">
              <w:rPr>
                <w:rStyle w:val="Hyperlink"/>
                <w:rFonts w:cs="Times New Roman"/>
                <w:noProof/>
              </w:rPr>
              <w:t>Study ID Number (ID)</w:t>
            </w:r>
            <w:r w:rsidR="009608EA">
              <w:rPr>
                <w:noProof/>
                <w:webHidden/>
              </w:rPr>
              <w:tab/>
            </w:r>
            <w:r w:rsidR="009608EA">
              <w:rPr>
                <w:noProof/>
                <w:webHidden/>
              </w:rPr>
              <w:fldChar w:fldCharType="begin"/>
            </w:r>
            <w:r w:rsidR="009608EA">
              <w:rPr>
                <w:noProof/>
                <w:webHidden/>
              </w:rPr>
              <w:instrText xml:space="preserve"> PAGEREF _Toc102904411 \h </w:instrText>
            </w:r>
            <w:r w:rsidR="009608EA">
              <w:rPr>
                <w:noProof/>
                <w:webHidden/>
              </w:rPr>
            </w:r>
            <w:r w:rsidR="009608EA">
              <w:rPr>
                <w:noProof/>
                <w:webHidden/>
              </w:rPr>
              <w:fldChar w:fldCharType="separate"/>
            </w:r>
            <w:r w:rsidR="007D4841">
              <w:rPr>
                <w:noProof/>
                <w:webHidden/>
              </w:rPr>
              <w:t>6</w:t>
            </w:r>
            <w:r w:rsidR="009608EA">
              <w:rPr>
                <w:noProof/>
                <w:webHidden/>
              </w:rPr>
              <w:fldChar w:fldCharType="end"/>
            </w:r>
          </w:hyperlink>
        </w:p>
        <w:p w14:paraId="6619F781" w14:textId="7D6F04EE" w:rsidR="009608EA" w:rsidRDefault="00000000">
          <w:pPr>
            <w:pStyle w:val="TOC2"/>
            <w:tabs>
              <w:tab w:val="right" w:leader="dot" w:pos="9016"/>
            </w:tabs>
            <w:rPr>
              <w:rFonts w:eastAsiaTheme="minorEastAsia"/>
              <w:noProof/>
              <w:lang w:eastAsia="en-AU"/>
            </w:rPr>
          </w:pPr>
          <w:hyperlink w:anchor="_Toc102904412" w:history="1">
            <w:r w:rsidR="009608EA" w:rsidRPr="00EA1CBE">
              <w:rPr>
                <w:rStyle w:val="Hyperlink"/>
                <w:rFonts w:cs="Times New Roman"/>
                <w:noProof/>
              </w:rPr>
              <w:t>Sections to Read</w:t>
            </w:r>
            <w:r w:rsidR="009608EA">
              <w:rPr>
                <w:noProof/>
                <w:webHidden/>
              </w:rPr>
              <w:tab/>
            </w:r>
            <w:r w:rsidR="009608EA">
              <w:rPr>
                <w:noProof/>
                <w:webHidden/>
              </w:rPr>
              <w:fldChar w:fldCharType="begin"/>
            </w:r>
            <w:r w:rsidR="009608EA">
              <w:rPr>
                <w:noProof/>
                <w:webHidden/>
              </w:rPr>
              <w:instrText xml:space="preserve"> PAGEREF _Toc102904412 \h </w:instrText>
            </w:r>
            <w:r w:rsidR="009608EA">
              <w:rPr>
                <w:noProof/>
                <w:webHidden/>
              </w:rPr>
            </w:r>
            <w:r w:rsidR="009608EA">
              <w:rPr>
                <w:noProof/>
                <w:webHidden/>
              </w:rPr>
              <w:fldChar w:fldCharType="separate"/>
            </w:r>
            <w:r w:rsidR="007D4841">
              <w:rPr>
                <w:noProof/>
                <w:webHidden/>
              </w:rPr>
              <w:t>6</w:t>
            </w:r>
            <w:r w:rsidR="009608EA">
              <w:rPr>
                <w:noProof/>
                <w:webHidden/>
              </w:rPr>
              <w:fldChar w:fldCharType="end"/>
            </w:r>
          </w:hyperlink>
        </w:p>
        <w:p w14:paraId="0D38FB64" w14:textId="1A11936A" w:rsidR="009608EA" w:rsidRDefault="00000000">
          <w:pPr>
            <w:pStyle w:val="TOC2"/>
            <w:tabs>
              <w:tab w:val="right" w:leader="dot" w:pos="9016"/>
            </w:tabs>
            <w:rPr>
              <w:rFonts w:eastAsiaTheme="minorEastAsia"/>
              <w:noProof/>
              <w:lang w:eastAsia="en-AU"/>
            </w:rPr>
          </w:pPr>
          <w:hyperlink w:anchor="_Toc102904413" w:history="1">
            <w:r w:rsidR="009608EA" w:rsidRPr="00EA1CBE">
              <w:rPr>
                <w:rStyle w:val="Hyperlink"/>
                <w:rFonts w:cs="Times New Roman"/>
                <w:noProof/>
              </w:rPr>
              <w:t>Section 1: Omitted (with exception of pre-filled BibRef &amp; ID)</w:t>
            </w:r>
            <w:r w:rsidR="009608EA">
              <w:rPr>
                <w:noProof/>
                <w:webHidden/>
              </w:rPr>
              <w:tab/>
            </w:r>
            <w:r w:rsidR="009608EA">
              <w:rPr>
                <w:noProof/>
                <w:webHidden/>
              </w:rPr>
              <w:fldChar w:fldCharType="begin"/>
            </w:r>
            <w:r w:rsidR="009608EA">
              <w:rPr>
                <w:noProof/>
                <w:webHidden/>
              </w:rPr>
              <w:instrText xml:space="preserve"> PAGEREF _Toc102904413 \h </w:instrText>
            </w:r>
            <w:r w:rsidR="009608EA">
              <w:rPr>
                <w:noProof/>
                <w:webHidden/>
              </w:rPr>
            </w:r>
            <w:r w:rsidR="009608EA">
              <w:rPr>
                <w:noProof/>
                <w:webHidden/>
              </w:rPr>
              <w:fldChar w:fldCharType="separate"/>
            </w:r>
            <w:r w:rsidR="007D4841">
              <w:rPr>
                <w:noProof/>
                <w:webHidden/>
              </w:rPr>
              <w:t>6</w:t>
            </w:r>
            <w:r w:rsidR="009608EA">
              <w:rPr>
                <w:noProof/>
                <w:webHidden/>
              </w:rPr>
              <w:fldChar w:fldCharType="end"/>
            </w:r>
          </w:hyperlink>
        </w:p>
        <w:p w14:paraId="5E10D18A" w14:textId="05F6B72C" w:rsidR="009608EA" w:rsidRDefault="00000000">
          <w:pPr>
            <w:pStyle w:val="TOC3"/>
            <w:tabs>
              <w:tab w:val="right" w:leader="dot" w:pos="9016"/>
            </w:tabs>
            <w:rPr>
              <w:rFonts w:eastAsiaTheme="minorEastAsia"/>
              <w:noProof/>
              <w:lang w:eastAsia="en-AU"/>
            </w:rPr>
          </w:pPr>
          <w:hyperlink w:anchor="_Toc102904414" w:history="1">
            <w:r w:rsidR="009608EA" w:rsidRPr="00EA1CBE">
              <w:rPr>
                <w:rStyle w:val="Hyperlink"/>
                <w:noProof/>
              </w:rPr>
              <w:t xml:space="preserve">Publication Year </w:t>
            </w:r>
            <w:r w:rsidR="009608EA" w:rsidRPr="00EA1CBE">
              <w:rPr>
                <w:rStyle w:val="Hyperlink"/>
                <w:i/>
                <w:iCs/>
                <w:noProof/>
              </w:rPr>
              <w:t>(Year2c)</w:t>
            </w:r>
            <w:r w:rsidR="009608EA">
              <w:rPr>
                <w:noProof/>
                <w:webHidden/>
              </w:rPr>
              <w:tab/>
            </w:r>
            <w:r w:rsidR="009608EA">
              <w:rPr>
                <w:noProof/>
                <w:webHidden/>
              </w:rPr>
              <w:fldChar w:fldCharType="begin"/>
            </w:r>
            <w:r w:rsidR="009608EA">
              <w:rPr>
                <w:noProof/>
                <w:webHidden/>
              </w:rPr>
              <w:instrText xml:space="preserve"> PAGEREF _Toc102904414 \h </w:instrText>
            </w:r>
            <w:r w:rsidR="009608EA">
              <w:rPr>
                <w:noProof/>
                <w:webHidden/>
              </w:rPr>
            </w:r>
            <w:r w:rsidR="009608EA">
              <w:rPr>
                <w:noProof/>
                <w:webHidden/>
              </w:rPr>
              <w:fldChar w:fldCharType="separate"/>
            </w:r>
            <w:r w:rsidR="007D4841">
              <w:rPr>
                <w:noProof/>
                <w:webHidden/>
              </w:rPr>
              <w:t>7</w:t>
            </w:r>
            <w:r w:rsidR="009608EA">
              <w:rPr>
                <w:noProof/>
                <w:webHidden/>
              </w:rPr>
              <w:fldChar w:fldCharType="end"/>
            </w:r>
          </w:hyperlink>
        </w:p>
        <w:p w14:paraId="46438D66" w14:textId="5DA8C709" w:rsidR="009608EA" w:rsidRDefault="00000000">
          <w:pPr>
            <w:pStyle w:val="TOC2"/>
            <w:tabs>
              <w:tab w:val="right" w:leader="dot" w:pos="9016"/>
            </w:tabs>
            <w:rPr>
              <w:rFonts w:eastAsiaTheme="minorEastAsia"/>
              <w:noProof/>
              <w:lang w:eastAsia="en-AU"/>
            </w:rPr>
          </w:pPr>
          <w:hyperlink w:anchor="_Toc102904415" w:history="1">
            <w:r w:rsidR="009608EA" w:rsidRPr="00EA1CBE">
              <w:rPr>
                <w:rStyle w:val="Hyperlink"/>
                <w:noProof/>
              </w:rPr>
              <w:t>Section 2: Participant Details</w:t>
            </w:r>
            <w:r w:rsidR="009608EA">
              <w:rPr>
                <w:noProof/>
                <w:webHidden/>
              </w:rPr>
              <w:tab/>
            </w:r>
            <w:r w:rsidR="009608EA">
              <w:rPr>
                <w:noProof/>
                <w:webHidden/>
              </w:rPr>
              <w:fldChar w:fldCharType="begin"/>
            </w:r>
            <w:r w:rsidR="009608EA">
              <w:rPr>
                <w:noProof/>
                <w:webHidden/>
              </w:rPr>
              <w:instrText xml:space="preserve"> PAGEREF _Toc102904415 \h </w:instrText>
            </w:r>
            <w:r w:rsidR="009608EA">
              <w:rPr>
                <w:noProof/>
                <w:webHidden/>
              </w:rPr>
            </w:r>
            <w:r w:rsidR="009608EA">
              <w:rPr>
                <w:noProof/>
                <w:webHidden/>
              </w:rPr>
              <w:fldChar w:fldCharType="separate"/>
            </w:r>
            <w:r w:rsidR="007D4841">
              <w:rPr>
                <w:noProof/>
                <w:webHidden/>
              </w:rPr>
              <w:t>7</w:t>
            </w:r>
            <w:r w:rsidR="009608EA">
              <w:rPr>
                <w:noProof/>
                <w:webHidden/>
              </w:rPr>
              <w:fldChar w:fldCharType="end"/>
            </w:r>
          </w:hyperlink>
        </w:p>
        <w:p w14:paraId="28945BF8" w14:textId="27E7A8EF" w:rsidR="009608EA" w:rsidRDefault="00000000">
          <w:pPr>
            <w:pStyle w:val="TOC3"/>
            <w:tabs>
              <w:tab w:val="left" w:pos="880"/>
              <w:tab w:val="right" w:leader="dot" w:pos="9016"/>
            </w:tabs>
            <w:rPr>
              <w:rFonts w:eastAsiaTheme="minorEastAsia"/>
              <w:noProof/>
              <w:lang w:eastAsia="en-AU"/>
            </w:rPr>
          </w:pPr>
          <w:hyperlink w:anchor="_Toc102904416" w:history="1">
            <w:r w:rsidR="009608EA" w:rsidRPr="00EA1CBE">
              <w:rPr>
                <w:rStyle w:val="Hyperlink"/>
                <w:noProof/>
              </w:rPr>
              <w:t>1.</w:t>
            </w:r>
            <w:r w:rsidR="009608EA">
              <w:rPr>
                <w:rFonts w:eastAsiaTheme="minorEastAsia"/>
                <w:noProof/>
                <w:lang w:eastAsia="en-AU"/>
              </w:rPr>
              <w:tab/>
            </w:r>
            <w:r w:rsidR="009608EA" w:rsidRPr="00EA1CBE">
              <w:rPr>
                <w:rStyle w:val="Hyperlink"/>
                <w:noProof/>
              </w:rPr>
              <w:t>RAW Age (RAWAge)</w:t>
            </w:r>
            <w:r w:rsidR="009608EA">
              <w:rPr>
                <w:noProof/>
                <w:webHidden/>
              </w:rPr>
              <w:tab/>
            </w:r>
            <w:r w:rsidR="009608EA">
              <w:rPr>
                <w:noProof/>
                <w:webHidden/>
              </w:rPr>
              <w:fldChar w:fldCharType="begin"/>
            </w:r>
            <w:r w:rsidR="009608EA">
              <w:rPr>
                <w:noProof/>
                <w:webHidden/>
              </w:rPr>
              <w:instrText xml:space="preserve"> PAGEREF _Toc102904416 \h </w:instrText>
            </w:r>
            <w:r w:rsidR="009608EA">
              <w:rPr>
                <w:noProof/>
                <w:webHidden/>
              </w:rPr>
            </w:r>
            <w:r w:rsidR="009608EA">
              <w:rPr>
                <w:noProof/>
                <w:webHidden/>
              </w:rPr>
              <w:fldChar w:fldCharType="separate"/>
            </w:r>
            <w:r w:rsidR="007D4841">
              <w:rPr>
                <w:noProof/>
                <w:webHidden/>
              </w:rPr>
              <w:t>7</w:t>
            </w:r>
            <w:r w:rsidR="009608EA">
              <w:rPr>
                <w:noProof/>
                <w:webHidden/>
              </w:rPr>
              <w:fldChar w:fldCharType="end"/>
            </w:r>
          </w:hyperlink>
        </w:p>
        <w:p w14:paraId="5E9911BB" w14:textId="7A280487" w:rsidR="009608EA" w:rsidRDefault="00000000">
          <w:pPr>
            <w:pStyle w:val="TOC3"/>
            <w:tabs>
              <w:tab w:val="left" w:pos="880"/>
              <w:tab w:val="right" w:leader="dot" w:pos="9016"/>
            </w:tabs>
            <w:rPr>
              <w:rFonts w:eastAsiaTheme="minorEastAsia"/>
              <w:noProof/>
              <w:lang w:eastAsia="en-AU"/>
            </w:rPr>
          </w:pPr>
          <w:hyperlink w:anchor="_Toc102904417" w:history="1">
            <w:r w:rsidR="009608EA" w:rsidRPr="00EA1CBE">
              <w:rPr>
                <w:rStyle w:val="Hyperlink"/>
                <w:noProof/>
              </w:rPr>
              <w:t>2.</w:t>
            </w:r>
            <w:r w:rsidR="009608EA">
              <w:rPr>
                <w:rFonts w:eastAsiaTheme="minorEastAsia"/>
                <w:noProof/>
                <w:lang w:eastAsia="en-AU"/>
              </w:rPr>
              <w:tab/>
            </w:r>
            <w:r w:rsidR="009608EA" w:rsidRPr="00EA1CBE">
              <w:rPr>
                <w:rStyle w:val="Hyperlink"/>
                <w:noProof/>
              </w:rPr>
              <w:t>Sample Age Category Adapted from Pettigrew and Tropp (PAge)</w:t>
            </w:r>
            <w:r w:rsidR="009608EA">
              <w:rPr>
                <w:noProof/>
                <w:webHidden/>
              </w:rPr>
              <w:tab/>
            </w:r>
            <w:r w:rsidR="009608EA">
              <w:rPr>
                <w:noProof/>
                <w:webHidden/>
              </w:rPr>
              <w:fldChar w:fldCharType="begin"/>
            </w:r>
            <w:r w:rsidR="009608EA">
              <w:rPr>
                <w:noProof/>
                <w:webHidden/>
              </w:rPr>
              <w:instrText xml:space="preserve"> PAGEREF _Toc102904417 \h </w:instrText>
            </w:r>
            <w:r w:rsidR="009608EA">
              <w:rPr>
                <w:noProof/>
                <w:webHidden/>
              </w:rPr>
            </w:r>
            <w:r w:rsidR="009608EA">
              <w:rPr>
                <w:noProof/>
                <w:webHidden/>
              </w:rPr>
              <w:fldChar w:fldCharType="separate"/>
            </w:r>
            <w:r w:rsidR="007D4841">
              <w:rPr>
                <w:noProof/>
                <w:webHidden/>
              </w:rPr>
              <w:t>7</w:t>
            </w:r>
            <w:r w:rsidR="009608EA">
              <w:rPr>
                <w:noProof/>
                <w:webHidden/>
              </w:rPr>
              <w:fldChar w:fldCharType="end"/>
            </w:r>
          </w:hyperlink>
        </w:p>
        <w:p w14:paraId="314A2E91" w14:textId="198C24C4" w:rsidR="009608EA" w:rsidRDefault="00000000">
          <w:pPr>
            <w:pStyle w:val="TOC3"/>
            <w:tabs>
              <w:tab w:val="left" w:pos="880"/>
              <w:tab w:val="right" w:leader="dot" w:pos="9016"/>
            </w:tabs>
            <w:rPr>
              <w:rFonts w:eastAsiaTheme="minorEastAsia"/>
              <w:noProof/>
              <w:lang w:eastAsia="en-AU"/>
            </w:rPr>
          </w:pPr>
          <w:hyperlink w:anchor="_Toc102904418" w:history="1">
            <w:r w:rsidR="009608EA" w:rsidRPr="00EA1CBE">
              <w:rPr>
                <w:rStyle w:val="Hyperlink"/>
                <w:noProof/>
              </w:rPr>
              <w:t>3.</w:t>
            </w:r>
            <w:r w:rsidR="009608EA">
              <w:rPr>
                <w:rFonts w:eastAsiaTheme="minorEastAsia"/>
                <w:noProof/>
                <w:lang w:eastAsia="en-AU"/>
              </w:rPr>
              <w:tab/>
            </w:r>
            <w:r w:rsidR="009608EA" w:rsidRPr="00EA1CBE">
              <w:rPr>
                <w:rStyle w:val="Hyperlink"/>
                <w:noProof/>
              </w:rPr>
              <w:t>RAW Gender/Sex (RAWGender)</w:t>
            </w:r>
            <w:r w:rsidR="009608EA">
              <w:rPr>
                <w:noProof/>
                <w:webHidden/>
              </w:rPr>
              <w:tab/>
            </w:r>
            <w:r w:rsidR="009608EA">
              <w:rPr>
                <w:noProof/>
                <w:webHidden/>
              </w:rPr>
              <w:fldChar w:fldCharType="begin"/>
            </w:r>
            <w:r w:rsidR="009608EA">
              <w:rPr>
                <w:noProof/>
                <w:webHidden/>
              </w:rPr>
              <w:instrText xml:space="preserve"> PAGEREF _Toc102904418 \h </w:instrText>
            </w:r>
            <w:r w:rsidR="009608EA">
              <w:rPr>
                <w:noProof/>
                <w:webHidden/>
              </w:rPr>
            </w:r>
            <w:r w:rsidR="009608EA">
              <w:rPr>
                <w:noProof/>
                <w:webHidden/>
              </w:rPr>
              <w:fldChar w:fldCharType="separate"/>
            </w:r>
            <w:r w:rsidR="007D4841">
              <w:rPr>
                <w:noProof/>
                <w:webHidden/>
              </w:rPr>
              <w:t>8</w:t>
            </w:r>
            <w:r w:rsidR="009608EA">
              <w:rPr>
                <w:noProof/>
                <w:webHidden/>
              </w:rPr>
              <w:fldChar w:fldCharType="end"/>
            </w:r>
          </w:hyperlink>
        </w:p>
        <w:p w14:paraId="05E93F48" w14:textId="13AC8555" w:rsidR="009608EA" w:rsidRDefault="00000000">
          <w:pPr>
            <w:pStyle w:val="TOC3"/>
            <w:tabs>
              <w:tab w:val="left" w:pos="880"/>
              <w:tab w:val="right" w:leader="dot" w:pos="9016"/>
            </w:tabs>
            <w:rPr>
              <w:rFonts w:eastAsiaTheme="minorEastAsia"/>
              <w:noProof/>
              <w:lang w:eastAsia="en-AU"/>
            </w:rPr>
          </w:pPr>
          <w:hyperlink w:anchor="_Toc102904419" w:history="1">
            <w:r w:rsidR="009608EA" w:rsidRPr="00EA1CBE">
              <w:rPr>
                <w:rStyle w:val="Hyperlink"/>
                <w:noProof/>
              </w:rPr>
              <w:t>4.</w:t>
            </w:r>
            <w:r w:rsidR="009608EA">
              <w:rPr>
                <w:rFonts w:eastAsiaTheme="minorEastAsia"/>
                <w:noProof/>
                <w:lang w:eastAsia="en-AU"/>
              </w:rPr>
              <w:tab/>
            </w:r>
            <w:r w:rsidR="009608EA" w:rsidRPr="00EA1CBE">
              <w:rPr>
                <w:rStyle w:val="Hyperlink"/>
                <w:noProof/>
              </w:rPr>
              <w:t>Gender/Sex (P% Female)</w:t>
            </w:r>
            <w:r w:rsidR="009608EA">
              <w:rPr>
                <w:noProof/>
                <w:webHidden/>
              </w:rPr>
              <w:tab/>
            </w:r>
            <w:r w:rsidR="009608EA">
              <w:rPr>
                <w:noProof/>
                <w:webHidden/>
              </w:rPr>
              <w:fldChar w:fldCharType="begin"/>
            </w:r>
            <w:r w:rsidR="009608EA">
              <w:rPr>
                <w:noProof/>
                <w:webHidden/>
              </w:rPr>
              <w:instrText xml:space="preserve"> PAGEREF _Toc102904419 \h </w:instrText>
            </w:r>
            <w:r w:rsidR="009608EA">
              <w:rPr>
                <w:noProof/>
                <w:webHidden/>
              </w:rPr>
            </w:r>
            <w:r w:rsidR="009608EA">
              <w:rPr>
                <w:noProof/>
                <w:webHidden/>
              </w:rPr>
              <w:fldChar w:fldCharType="separate"/>
            </w:r>
            <w:r w:rsidR="007D4841">
              <w:rPr>
                <w:noProof/>
                <w:webHidden/>
              </w:rPr>
              <w:t>8</w:t>
            </w:r>
            <w:r w:rsidR="009608EA">
              <w:rPr>
                <w:noProof/>
                <w:webHidden/>
              </w:rPr>
              <w:fldChar w:fldCharType="end"/>
            </w:r>
          </w:hyperlink>
        </w:p>
        <w:p w14:paraId="602D4F06" w14:textId="48031A74" w:rsidR="009608EA" w:rsidRDefault="00000000">
          <w:pPr>
            <w:pStyle w:val="TOC3"/>
            <w:tabs>
              <w:tab w:val="left" w:pos="880"/>
              <w:tab w:val="right" w:leader="dot" w:pos="9016"/>
            </w:tabs>
            <w:rPr>
              <w:rFonts w:eastAsiaTheme="minorEastAsia"/>
              <w:noProof/>
              <w:lang w:eastAsia="en-AU"/>
            </w:rPr>
          </w:pPr>
          <w:hyperlink w:anchor="_Toc102904420" w:history="1">
            <w:r w:rsidR="009608EA" w:rsidRPr="00EA1CBE">
              <w:rPr>
                <w:rStyle w:val="Hyperlink"/>
                <w:noProof/>
              </w:rPr>
              <w:t>5.</w:t>
            </w:r>
            <w:r w:rsidR="009608EA">
              <w:rPr>
                <w:rFonts w:eastAsiaTheme="minorEastAsia"/>
                <w:noProof/>
                <w:lang w:eastAsia="en-AU"/>
              </w:rPr>
              <w:tab/>
            </w:r>
            <w:r w:rsidR="009608EA" w:rsidRPr="00EA1CBE">
              <w:rPr>
                <w:rStyle w:val="Hyperlink"/>
                <w:noProof/>
              </w:rPr>
              <w:t>Participant Type (PType)</w:t>
            </w:r>
            <w:r w:rsidR="009608EA">
              <w:rPr>
                <w:noProof/>
                <w:webHidden/>
              </w:rPr>
              <w:tab/>
            </w:r>
            <w:r w:rsidR="009608EA">
              <w:rPr>
                <w:noProof/>
                <w:webHidden/>
              </w:rPr>
              <w:fldChar w:fldCharType="begin"/>
            </w:r>
            <w:r w:rsidR="009608EA">
              <w:rPr>
                <w:noProof/>
                <w:webHidden/>
              </w:rPr>
              <w:instrText xml:space="preserve"> PAGEREF _Toc102904420 \h </w:instrText>
            </w:r>
            <w:r w:rsidR="009608EA">
              <w:rPr>
                <w:noProof/>
                <w:webHidden/>
              </w:rPr>
            </w:r>
            <w:r w:rsidR="009608EA">
              <w:rPr>
                <w:noProof/>
                <w:webHidden/>
              </w:rPr>
              <w:fldChar w:fldCharType="separate"/>
            </w:r>
            <w:r w:rsidR="007D4841">
              <w:rPr>
                <w:noProof/>
                <w:webHidden/>
              </w:rPr>
              <w:t>8</w:t>
            </w:r>
            <w:r w:rsidR="009608EA">
              <w:rPr>
                <w:noProof/>
                <w:webHidden/>
              </w:rPr>
              <w:fldChar w:fldCharType="end"/>
            </w:r>
          </w:hyperlink>
        </w:p>
        <w:p w14:paraId="453D76EA" w14:textId="01439293" w:rsidR="009608EA" w:rsidRDefault="00000000">
          <w:pPr>
            <w:pStyle w:val="TOC3"/>
            <w:tabs>
              <w:tab w:val="left" w:pos="880"/>
              <w:tab w:val="right" w:leader="dot" w:pos="9016"/>
            </w:tabs>
            <w:rPr>
              <w:rFonts w:eastAsiaTheme="minorEastAsia"/>
              <w:noProof/>
              <w:lang w:eastAsia="en-AU"/>
            </w:rPr>
          </w:pPr>
          <w:hyperlink w:anchor="_Toc102904421" w:history="1">
            <w:r w:rsidR="009608EA" w:rsidRPr="00EA1CBE">
              <w:rPr>
                <w:rStyle w:val="Hyperlink"/>
                <w:noProof/>
              </w:rPr>
              <w:t>6.</w:t>
            </w:r>
            <w:r w:rsidR="009608EA">
              <w:rPr>
                <w:rFonts w:eastAsiaTheme="minorEastAsia"/>
                <w:noProof/>
                <w:lang w:eastAsia="en-AU"/>
              </w:rPr>
              <w:tab/>
            </w:r>
            <w:r w:rsidR="009608EA" w:rsidRPr="00EA1CBE">
              <w:rPr>
                <w:rStyle w:val="Hyperlink"/>
                <w:noProof/>
              </w:rPr>
              <w:t>Education Level (PEduc)</w:t>
            </w:r>
            <w:r w:rsidR="009608EA">
              <w:rPr>
                <w:noProof/>
                <w:webHidden/>
              </w:rPr>
              <w:tab/>
            </w:r>
            <w:r w:rsidR="009608EA">
              <w:rPr>
                <w:noProof/>
                <w:webHidden/>
              </w:rPr>
              <w:fldChar w:fldCharType="begin"/>
            </w:r>
            <w:r w:rsidR="009608EA">
              <w:rPr>
                <w:noProof/>
                <w:webHidden/>
              </w:rPr>
              <w:instrText xml:space="preserve"> PAGEREF _Toc102904421 \h </w:instrText>
            </w:r>
            <w:r w:rsidR="009608EA">
              <w:rPr>
                <w:noProof/>
                <w:webHidden/>
              </w:rPr>
            </w:r>
            <w:r w:rsidR="009608EA">
              <w:rPr>
                <w:noProof/>
                <w:webHidden/>
              </w:rPr>
              <w:fldChar w:fldCharType="separate"/>
            </w:r>
            <w:r w:rsidR="007D4841">
              <w:rPr>
                <w:noProof/>
                <w:webHidden/>
              </w:rPr>
              <w:t>8</w:t>
            </w:r>
            <w:r w:rsidR="009608EA">
              <w:rPr>
                <w:noProof/>
                <w:webHidden/>
              </w:rPr>
              <w:fldChar w:fldCharType="end"/>
            </w:r>
          </w:hyperlink>
        </w:p>
        <w:p w14:paraId="6207D1C3" w14:textId="40487305" w:rsidR="009608EA" w:rsidRDefault="00000000">
          <w:pPr>
            <w:pStyle w:val="TOC3"/>
            <w:tabs>
              <w:tab w:val="left" w:pos="880"/>
              <w:tab w:val="right" w:leader="dot" w:pos="9016"/>
            </w:tabs>
            <w:rPr>
              <w:rFonts w:eastAsiaTheme="minorEastAsia"/>
              <w:noProof/>
              <w:lang w:eastAsia="en-AU"/>
            </w:rPr>
          </w:pPr>
          <w:hyperlink w:anchor="_Toc102904422" w:history="1">
            <w:r w:rsidR="009608EA" w:rsidRPr="00EA1CBE">
              <w:rPr>
                <w:rStyle w:val="Hyperlink"/>
                <w:noProof/>
              </w:rPr>
              <w:t>7.</w:t>
            </w:r>
            <w:r w:rsidR="009608EA">
              <w:rPr>
                <w:rFonts w:eastAsiaTheme="minorEastAsia"/>
                <w:noProof/>
                <w:lang w:eastAsia="en-AU"/>
              </w:rPr>
              <w:tab/>
            </w:r>
            <w:r w:rsidR="009608EA" w:rsidRPr="00EA1CBE">
              <w:rPr>
                <w:rStyle w:val="Hyperlink"/>
                <w:noProof/>
              </w:rPr>
              <w:t>Participant Incentive (PIncentive)</w:t>
            </w:r>
            <w:r w:rsidR="009608EA">
              <w:rPr>
                <w:noProof/>
                <w:webHidden/>
              </w:rPr>
              <w:tab/>
            </w:r>
            <w:r w:rsidR="009608EA">
              <w:rPr>
                <w:noProof/>
                <w:webHidden/>
              </w:rPr>
              <w:fldChar w:fldCharType="begin"/>
            </w:r>
            <w:r w:rsidR="009608EA">
              <w:rPr>
                <w:noProof/>
                <w:webHidden/>
              </w:rPr>
              <w:instrText xml:space="preserve"> PAGEREF _Toc102904422 \h </w:instrText>
            </w:r>
            <w:r w:rsidR="009608EA">
              <w:rPr>
                <w:noProof/>
                <w:webHidden/>
              </w:rPr>
            </w:r>
            <w:r w:rsidR="009608EA">
              <w:rPr>
                <w:noProof/>
                <w:webHidden/>
              </w:rPr>
              <w:fldChar w:fldCharType="separate"/>
            </w:r>
            <w:r w:rsidR="007D4841">
              <w:rPr>
                <w:noProof/>
                <w:webHidden/>
              </w:rPr>
              <w:t>9</w:t>
            </w:r>
            <w:r w:rsidR="009608EA">
              <w:rPr>
                <w:noProof/>
                <w:webHidden/>
              </w:rPr>
              <w:fldChar w:fldCharType="end"/>
            </w:r>
          </w:hyperlink>
        </w:p>
        <w:p w14:paraId="61070F1D" w14:textId="7CFB4DE7" w:rsidR="009608EA" w:rsidRDefault="00000000">
          <w:pPr>
            <w:pStyle w:val="TOC3"/>
            <w:tabs>
              <w:tab w:val="right" w:leader="dot" w:pos="9016"/>
            </w:tabs>
            <w:rPr>
              <w:rFonts w:eastAsiaTheme="minorEastAsia"/>
              <w:noProof/>
              <w:lang w:eastAsia="en-AU"/>
            </w:rPr>
          </w:pPr>
          <w:hyperlink w:anchor="_Toc102904423" w:history="1">
            <w:r w:rsidR="009608EA" w:rsidRPr="00EA1CBE">
              <w:rPr>
                <w:rStyle w:val="Hyperlink"/>
                <w:noProof/>
              </w:rPr>
              <w:t>7aRecoded</w:t>
            </w:r>
            <w:r w:rsidR="009608EA">
              <w:rPr>
                <w:noProof/>
                <w:webHidden/>
              </w:rPr>
              <w:tab/>
            </w:r>
            <w:r w:rsidR="009608EA">
              <w:rPr>
                <w:noProof/>
                <w:webHidden/>
              </w:rPr>
              <w:fldChar w:fldCharType="begin"/>
            </w:r>
            <w:r w:rsidR="009608EA">
              <w:rPr>
                <w:noProof/>
                <w:webHidden/>
              </w:rPr>
              <w:instrText xml:space="preserve"> PAGEREF _Toc102904423 \h </w:instrText>
            </w:r>
            <w:r w:rsidR="009608EA">
              <w:rPr>
                <w:noProof/>
                <w:webHidden/>
              </w:rPr>
            </w:r>
            <w:r w:rsidR="009608EA">
              <w:rPr>
                <w:noProof/>
                <w:webHidden/>
              </w:rPr>
              <w:fldChar w:fldCharType="separate"/>
            </w:r>
            <w:r w:rsidR="007D4841">
              <w:rPr>
                <w:noProof/>
                <w:webHidden/>
              </w:rPr>
              <w:t>9</w:t>
            </w:r>
            <w:r w:rsidR="009608EA">
              <w:rPr>
                <w:noProof/>
                <w:webHidden/>
              </w:rPr>
              <w:fldChar w:fldCharType="end"/>
            </w:r>
          </w:hyperlink>
        </w:p>
        <w:p w14:paraId="66DBAD3D" w14:textId="666F4C6B" w:rsidR="009608EA" w:rsidRDefault="00000000">
          <w:pPr>
            <w:pStyle w:val="TOC3"/>
            <w:tabs>
              <w:tab w:val="right" w:leader="dot" w:pos="9016"/>
            </w:tabs>
            <w:rPr>
              <w:rFonts w:eastAsiaTheme="minorEastAsia"/>
              <w:noProof/>
              <w:lang w:eastAsia="en-AU"/>
            </w:rPr>
          </w:pPr>
          <w:hyperlink w:anchor="_Toc102904424" w:history="1">
            <w:r w:rsidR="009608EA" w:rsidRPr="00EA1CBE">
              <w:rPr>
                <w:rStyle w:val="Hyperlink"/>
                <w:noProof/>
              </w:rPr>
              <w:t>7b.</w:t>
            </w:r>
            <w:r w:rsidR="009608EA">
              <w:rPr>
                <w:noProof/>
                <w:webHidden/>
              </w:rPr>
              <w:tab/>
            </w:r>
            <w:r w:rsidR="009608EA">
              <w:rPr>
                <w:noProof/>
                <w:webHidden/>
              </w:rPr>
              <w:fldChar w:fldCharType="begin"/>
            </w:r>
            <w:r w:rsidR="009608EA">
              <w:rPr>
                <w:noProof/>
                <w:webHidden/>
              </w:rPr>
              <w:instrText xml:space="preserve"> PAGEREF _Toc102904424 \h </w:instrText>
            </w:r>
            <w:r w:rsidR="009608EA">
              <w:rPr>
                <w:noProof/>
                <w:webHidden/>
              </w:rPr>
            </w:r>
            <w:r w:rsidR="009608EA">
              <w:rPr>
                <w:noProof/>
                <w:webHidden/>
              </w:rPr>
              <w:fldChar w:fldCharType="separate"/>
            </w:r>
            <w:r w:rsidR="007D4841">
              <w:rPr>
                <w:noProof/>
                <w:webHidden/>
              </w:rPr>
              <w:t>9</w:t>
            </w:r>
            <w:r w:rsidR="009608EA">
              <w:rPr>
                <w:noProof/>
                <w:webHidden/>
              </w:rPr>
              <w:fldChar w:fldCharType="end"/>
            </w:r>
          </w:hyperlink>
        </w:p>
        <w:p w14:paraId="1491F7F8" w14:textId="573B9D2C" w:rsidR="009608EA" w:rsidRDefault="00000000">
          <w:pPr>
            <w:pStyle w:val="TOC3"/>
            <w:tabs>
              <w:tab w:val="left" w:pos="880"/>
              <w:tab w:val="right" w:leader="dot" w:pos="9016"/>
            </w:tabs>
            <w:rPr>
              <w:rFonts w:eastAsiaTheme="minorEastAsia"/>
              <w:noProof/>
              <w:lang w:eastAsia="en-AU"/>
            </w:rPr>
          </w:pPr>
          <w:hyperlink w:anchor="_Toc102904425" w:history="1">
            <w:r w:rsidR="009608EA" w:rsidRPr="00EA1CBE">
              <w:rPr>
                <w:rStyle w:val="Hyperlink"/>
                <w:noProof/>
              </w:rPr>
              <w:t>8.</w:t>
            </w:r>
            <w:r w:rsidR="009608EA">
              <w:rPr>
                <w:rFonts w:eastAsiaTheme="minorEastAsia"/>
                <w:noProof/>
                <w:lang w:eastAsia="en-AU"/>
              </w:rPr>
              <w:tab/>
            </w:r>
            <w:r w:rsidR="009608EA" w:rsidRPr="00EA1CBE">
              <w:rPr>
                <w:rStyle w:val="Hyperlink"/>
                <w:noProof/>
              </w:rPr>
              <w:t>Level of Prejudice in Participants (PPrej)</w:t>
            </w:r>
            <w:r w:rsidR="009608EA">
              <w:rPr>
                <w:noProof/>
                <w:webHidden/>
              </w:rPr>
              <w:tab/>
            </w:r>
            <w:r w:rsidR="009608EA">
              <w:rPr>
                <w:noProof/>
                <w:webHidden/>
              </w:rPr>
              <w:fldChar w:fldCharType="begin"/>
            </w:r>
            <w:r w:rsidR="009608EA">
              <w:rPr>
                <w:noProof/>
                <w:webHidden/>
              </w:rPr>
              <w:instrText xml:space="preserve"> PAGEREF _Toc102904425 \h </w:instrText>
            </w:r>
            <w:r w:rsidR="009608EA">
              <w:rPr>
                <w:noProof/>
                <w:webHidden/>
              </w:rPr>
            </w:r>
            <w:r w:rsidR="009608EA">
              <w:rPr>
                <w:noProof/>
                <w:webHidden/>
              </w:rPr>
              <w:fldChar w:fldCharType="separate"/>
            </w:r>
            <w:r w:rsidR="007D4841">
              <w:rPr>
                <w:noProof/>
                <w:webHidden/>
              </w:rPr>
              <w:t>9</w:t>
            </w:r>
            <w:r w:rsidR="009608EA">
              <w:rPr>
                <w:noProof/>
                <w:webHidden/>
              </w:rPr>
              <w:fldChar w:fldCharType="end"/>
            </w:r>
          </w:hyperlink>
        </w:p>
        <w:p w14:paraId="3EE2B3C5" w14:textId="28CD420A" w:rsidR="009608EA" w:rsidRDefault="00000000">
          <w:pPr>
            <w:pStyle w:val="TOC3"/>
            <w:tabs>
              <w:tab w:val="right" w:leader="dot" w:pos="9016"/>
            </w:tabs>
            <w:rPr>
              <w:rFonts w:eastAsiaTheme="minorEastAsia"/>
              <w:noProof/>
              <w:lang w:eastAsia="en-AU"/>
            </w:rPr>
          </w:pPr>
          <w:hyperlink w:anchor="_Toc102904426" w:history="1">
            <w:r w:rsidR="009608EA" w:rsidRPr="00EA1CBE">
              <w:rPr>
                <w:rStyle w:val="Hyperlink"/>
                <w:noProof/>
              </w:rPr>
              <w:t xml:space="preserve">8a. Level of Prejudice in Participants </w:t>
            </w:r>
            <w:r w:rsidR="009608EA" w:rsidRPr="00EA1CBE">
              <w:rPr>
                <w:rStyle w:val="Hyperlink"/>
                <w:i/>
                <w:iCs/>
                <w:noProof/>
              </w:rPr>
              <w:t>(8aPrej)</w:t>
            </w:r>
            <w:r w:rsidR="009608EA">
              <w:rPr>
                <w:noProof/>
                <w:webHidden/>
              </w:rPr>
              <w:tab/>
            </w:r>
            <w:r w:rsidR="009608EA">
              <w:rPr>
                <w:noProof/>
                <w:webHidden/>
              </w:rPr>
              <w:fldChar w:fldCharType="begin"/>
            </w:r>
            <w:r w:rsidR="009608EA">
              <w:rPr>
                <w:noProof/>
                <w:webHidden/>
              </w:rPr>
              <w:instrText xml:space="preserve"> PAGEREF _Toc102904426 \h </w:instrText>
            </w:r>
            <w:r w:rsidR="009608EA">
              <w:rPr>
                <w:noProof/>
                <w:webHidden/>
              </w:rPr>
            </w:r>
            <w:r w:rsidR="009608EA">
              <w:rPr>
                <w:noProof/>
                <w:webHidden/>
              </w:rPr>
              <w:fldChar w:fldCharType="separate"/>
            </w:r>
            <w:r w:rsidR="007D4841">
              <w:rPr>
                <w:noProof/>
                <w:webHidden/>
              </w:rPr>
              <w:t>10</w:t>
            </w:r>
            <w:r w:rsidR="009608EA">
              <w:rPr>
                <w:noProof/>
                <w:webHidden/>
              </w:rPr>
              <w:fldChar w:fldCharType="end"/>
            </w:r>
          </w:hyperlink>
        </w:p>
        <w:p w14:paraId="1A175BC5" w14:textId="4DA2785B" w:rsidR="009608EA" w:rsidRDefault="00000000">
          <w:pPr>
            <w:pStyle w:val="TOC1"/>
            <w:tabs>
              <w:tab w:val="right" w:leader="dot" w:pos="9016"/>
            </w:tabs>
            <w:rPr>
              <w:rFonts w:eastAsiaTheme="minorEastAsia"/>
              <w:noProof/>
              <w:lang w:eastAsia="en-AU"/>
            </w:rPr>
          </w:pPr>
          <w:hyperlink w:anchor="_Toc102904427" w:history="1">
            <w:r w:rsidR="009608EA" w:rsidRPr="00EA1CBE">
              <w:rPr>
                <w:rStyle w:val="Hyperlink"/>
                <w:noProof/>
              </w:rPr>
              <w:t>Section 3: Research Design Related</w:t>
            </w:r>
            <w:r w:rsidR="009608EA">
              <w:rPr>
                <w:noProof/>
                <w:webHidden/>
              </w:rPr>
              <w:tab/>
            </w:r>
            <w:r w:rsidR="009608EA">
              <w:rPr>
                <w:noProof/>
                <w:webHidden/>
              </w:rPr>
              <w:fldChar w:fldCharType="begin"/>
            </w:r>
            <w:r w:rsidR="009608EA">
              <w:rPr>
                <w:noProof/>
                <w:webHidden/>
              </w:rPr>
              <w:instrText xml:space="preserve"> PAGEREF _Toc102904427 \h </w:instrText>
            </w:r>
            <w:r w:rsidR="009608EA">
              <w:rPr>
                <w:noProof/>
                <w:webHidden/>
              </w:rPr>
            </w:r>
            <w:r w:rsidR="009608EA">
              <w:rPr>
                <w:noProof/>
                <w:webHidden/>
              </w:rPr>
              <w:fldChar w:fldCharType="separate"/>
            </w:r>
            <w:r w:rsidR="007D4841">
              <w:rPr>
                <w:noProof/>
                <w:webHidden/>
              </w:rPr>
              <w:t>10</w:t>
            </w:r>
            <w:r w:rsidR="009608EA">
              <w:rPr>
                <w:noProof/>
                <w:webHidden/>
              </w:rPr>
              <w:fldChar w:fldCharType="end"/>
            </w:r>
          </w:hyperlink>
        </w:p>
        <w:p w14:paraId="0D2847D2" w14:textId="668D81FD" w:rsidR="009608EA" w:rsidRDefault="00000000">
          <w:pPr>
            <w:pStyle w:val="TOC3"/>
            <w:tabs>
              <w:tab w:val="left" w:pos="880"/>
              <w:tab w:val="right" w:leader="dot" w:pos="9016"/>
            </w:tabs>
            <w:rPr>
              <w:rFonts w:eastAsiaTheme="minorEastAsia"/>
              <w:noProof/>
              <w:lang w:eastAsia="en-AU"/>
            </w:rPr>
          </w:pPr>
          <w:hyperlink w:anchor="_Toc102904428" w:history="1">
            <w:r w:rsidR="009608EA" w:rsidRPr="00EA1CBE">
              <w:rPr>
                <w:rStyle w:val="Hyperlink"/>
                <w:noProof/>
              </w:rPr>
              <w:t>9.</w:t>
            </w:r>
            <w:r w:rsidR="009608EA">
              <w:rPr>
                <w:rFonts w:eastAsiaTheme="minorEastAsia"/>
                <w:noProof/>
                <w:lang w:eastAsia="en-AU"/>
              </w:rPr>
              <w:tab/>
            </w:r>
            <w:r w:rsidR="009608EA" w:rsidRPr="00EA1CBE">
              <w:rPr>
                <w:rStyle w:val="Hyperlink"/>
                <w:noProof/>
              </w:rPr>
              <w:t>Deception (Deception)</w:t>
            </w:r>
            <w:r w:rsidR="009608EA">
              <w:rPr>
                <w:noProof/>
                <w:webHidden/>
              </w:rPr>
              <w:tab/>
            </w:r>
            <w:r w:rsidR="009608EA">
              <w:rPr>
                <w:noProof/>
                <w:webHidden/>
              </w:rPr>
              <w:fldChar w:fldCharType="begin"/>
            </w:r>
            <w:r w:rsidR="009608EA">
              <w:rPr>
                <w:noProof/>
                <w:webHidden/>
              </w:rPr>
              <w:instrText xml:space="preserve"> PAGEREF _Toc102904428 \h </w:instrText>
            </w:r>
            <w:r w:rsidR="009608EA">
              <w:rPr>
                <w:noProof/>
                <w:webHidden/>
              </w:rPr>
            </w:r>
            <w:r w:rsidR="009608EA">
              <w:rPr>
                <w:noProof/>
                <w:webHidden/>
              </w:rPr>
              <w:fldChar w:fldCharType="separate"/>
            </w:r>
            <w:r w:rsidR="007D4841">
              <w:rPr>
                <w:noProof/>
                <w:webHidden/>
              </w:rPr>
              <w:t>10</w:t>
            </w:r>
            <w:r w:rsidR="009608EA">
              <w:rPr>
                <w:noProof/>
                <w:webHidden/>
              </w:rPr>
              <w:fldChar w:fldCharType="end"/>
            </w:r>
          </w:hyperlink>
        </w:p>
        <w:p w14:paraId="5D58000E" w14:textId="6C7DF2DA" w:rsidR="009608EA" w:rsidRDefault="00000000">
          <w:pPr>
            <w:pStyle w:val="TOC3"/>
            <w:tabs>
              <w:tab w:val="right" w:leader="dot" w:pos="9016"/>
            </w:tabs>
            <w:rPr>
              <w:rFonts w:eastAsiaTheme="minorEastAsia"/>
              <w:noProof/>
              <w:lang w:eastAsia="en-AU"/>
            </w:rPr>
          </w:pPr>
          <w:hyperlink w:anchor="_Toc102904429" w:history="1">
            <w:r w:rsidR="009608EA" w:rsidRPr="00EA1CBE">
              <w:rPr>
                <w:rStyle w:val="Hyperlink"/>
                <w:noProof/>
              </w:rPr>
              <w:t>9adeceptionR</w:t>
            </w:r>
            <w:r w:rsidR="009608EA">
              <w:rPr>
                <w:noProof/>
                <w:webHidden/>
              </w:rPr>
              <w:tab/>
            </w:r>
            <w:r w:rsidR="009608EA">
              <w:rPr>
                <w:noProof/>
                <w:webHidden/>
              </w:rPr>
              <w:fldChar w:fldCharType="begin"/>
            </w:r>
            <w:r w:rsidR="009608EA">
              <w:rPr>
                <w:noProof/>
                <w:webHidden/>
              </w:rPr>
              <w:instrText xml:space="preserve"> PAGEREF _Toc102904429 \h </w:instrText>
            </w:r>
            <w:r w:rsidR="009608EA">
              <w:rPr>
                <w:noProof/>
                <w:webHidden/>
              </w:rPr>
            </w:r>
            <w:r w:rsidR="009608EA">
              <w:rPr>
                <w:noProof/>
                <w:webHidden/>
              </w:rPr>
              <w:fldChar w:fldCharType="separate"/>
            </w:r>
            <w:r w:rsidR="007D4841">
              <w:rPr>
                <w:noProof/>
                <w:webHidden/>
              </w:rPr>
              <w:t>11</w:t>
            </w:r>
            <w:r w:rsidR="009608EA">
              <w:rPr>
                <w:noProof/>
                <w:webHidden/>
              </w:rPr>
              <w:fldChar w:fldCharType="end"/>
            </w:r>
          </w:hyperlink>
        </w:p>
        <w:p w14:paraId="1406FED7" w14:textId="042C9985" w:rsidR="009608EA" w:rsidRDefault="00000000">
          <w:pPr>
            <w:pStyle w:val="TOC3"/>
            <w:tabs>
              <w:tab w:val="right" w:leader="dot" w:pos="9016"/>
            </w:tabs>
            <w:rPr>
              <w:rFonts w:eastAsiaTheme="minorEastAsia"/>
              <w:noProof/>
              <w:lang w:eastAsia="en-AU"/>
            </w:rPr>
          </w:pPr>
          <w:hyperlink w:anchor="_Toc102904430" w:history="1">
            <w:r w:rsidR="009608EA" w:rsidRPr="00EA1CBE">
              <w:rPr>
                <w:rStyle w:val="Hyperlink"/>
                <w:noProof/>
              </w:rPr>
              <w:t>9b.</w:t>
            </w:r>
            <w:r w:rsidR="009608EA">
              <w:rPr>
                <w:noProof/>
                <w:webHidden/>
              </w:rPr>
              <w:tab/>
            </w:r>
            <w:r w:rsidR="009608EA">
              <w:rPr>
                <w:noProof/>
                <w:webHidden/>
              </w:rPr>
              <w:fldChar w:fldCharType="begin"/>
            </w:r>
            <w:r w:rsidR="009608EA">
              <w:rPr>
                <w:noProof/>
                <w:webHidden/>
              </w:rPr>
              <w:instrText xml:space="preserve"> PAGEREF _Toc102904430 \h </w:instrText>
            </w:r>
            <w:r w:rsidR="009608EA">
              <w:rPr>
                <w:noProof/>
                <w:webHidden/>
              </w:rPr>
            </w:r>
            <w:r w:rsidR="009608EA">
              <w:rPr>
                <w:noProof/>
                <w:webHidden/>
              </w:rPr>
              <w:fldChar w:fldCharType="separate"/>
            </w:r>
            <w:r w:rsidR="007D4841">
              <w:rPr>
                <w:noProof/>
                <w:webHidden/>
              </w:rPr>
              <w:t>11</w:t>
            </w:r>
            <w:r w:rsidR="009608EA">
              <w:rPr>
                <w:noProof/>
                <w:webHidden/>
              </w:rPr>
              <w:fldChar w:fldCharType="end"/>
            </w:r>
          </w:hyperlink>
        </w:p>
        <w:p w14:paraId="6B6B4B34" w14:textId="35EB8E0C" w:rsidR="009608EA" w:rsidRDefault="00000000">
          <w:pPr>
            <w:pStyle w:val="TOC3"/>
            <w:tabs>
              <w:tab w:val="left" w:pos="1100"/>
              <w:tab w:val="right" w:leader="dot" w:pos="9016"/>
            </w:tabs>
            <w:rPr>
              <w:rFonts w:eastAsiaTheme="minorEastAsia"/>
              <w:noProof/>
              <w:lang w:eastAsia="en-AU"/>
            </w:rPr>
          </w:pPr>
          <w:hyperlink w:anchor="_Toc102904431" w:history="1">
            <w:r w:rsidR="009608EA" w:rsidRPr="00EA1CBE">
              <w:rPr>
                <w:rStyle w:val="Hyperlink"/>
                <w:noProof/>
              </w:rPr>
              <w:t>10.</w:t>
            </w:r>
            <w:r w:rsidR="009608EA">
              <w:rPr>
                <w:rFonts w:eastAsiaTheme="minorEastAsia"/>
                <w:noProof/>
                <w:lang w:eastAsia="en-AU"/>
              </w:rPr>
              <w:tab/>
            </w:r>
            <w:r w:rsidR="009608EA" w:rsidRPr="00EA1CBE">
              <w:rPr>
                <w:rStyle w:val="Hyperlink"/>
                <w:noProof/>
              </w:rPr>
              <w:t>Sampling Procedures (Sample)</w:t>
            </w:r>
            <w:r w:rsidR="009608EA">
              <w:rPr>
                <w:noProof/>
                <w:webHidden/>
              </w:rPr>
              <w:tab/>
            </w:r>
            <w:r w:rsidR="009608EA">
              <w:rPr>
                <w:noProof/>
                <w:webHidden/>
              </w:rPr>
              <w:fldChar w:fldCharType="begin"/>
            </w:r>
            <w:r w:rsidR="009608EA">
              <w:rPr>
                <w:noProof/>
                <w:webHidden/>
              </w:rPr>
              <w:instrText xml:space="preserve"> PAGEREF _Toc102904431 \h </w:instrText>
            </w:r>
            <w:r w:rsidR="009608EA">
              <w:rPr>
                <w:noProof/>
                <w:webHidden/>
              </w:rPr>
            </w:r>
            <w:r w:rsidR="009608EA">
              <w:rPr>
                <w:noProof/>
                <w:webHidden/>
              </w:rPr>
              <w:fldChar w:fldCharType="separate"/>
            </w:r>
            <w:r w:rsidR="007D4841">
              <w:rPr>
                <w:noProof/>
                <w:webHidden/>
              </w:rPr>
              <w:t>11</w:t>
            </w:r>
            <w:r w:rsidR="009608EA">
              <w:rPr>
                <w:noProof/>
                <w:webHidden/>
              </w:rPr>
              <w:fldChar w:fldCharType="end"/>
            </w:r>
          </w:hyperlink>
        </w:p>
        <w:p w14:paraId="0E310693" w14:textId="7D14F5FA" w:rsidR="009608EA" w:rsidRDefault="00000000">
          <w:pPr>
            <w:pStyle w:val="TOC3"/>
            <w:tabs>
              <w:tab w:val="right" w:leader="dot" w:pos="9016"/>
            </w:tabs>
            <w:rPr>
              <w:rFonts w:eastAsiaTheme="minorEastAsia"/>
              <w:noProof/>
              <w:lang w:eastAsia="en-AU"/>
            </w:rPr>
          </w:pPr>
          <w:hyperlink w:anchor="_Toc102904432" w:history="1">
            <w:r w:rsidR="009608EA" w:rsidRPr="00EA1CBE">
              <w:rPr>
                <w:rStyle w:val="Hyperlink"/>
                <w:noProof/>
              </w:rPr>
              <w:t>10aRecoded</w:t>
            </w:r>
            <w:r w:rsidR="009608EA">
              <w:rPr>
                <w:noProof/>
                <w:webHidden/>
              </w:rPr>
              <w:tab/>
            </w:r>
            <w:r w:rsidR="009608EA">
              <w:rPr>
                <w:noProof/>
                <w:webHidden/>
              </w:rPr>
              <w:fldChar w:fldCharType="begin"/>
            </w:r>
            <w:r w:rsidR="009608EA">
              <w:rPr>
                <w:noProof/>
                <w:webHidden/>
              </w:rPr>
              <w:instrText xml:space="preserve"> PAGEREF _Toc102904432 \h </w:instrText>
            </w:r>
            <w:r w:rsidR="009608EA">
              <w:rPr>
                <w:noProof/>
                <w:webHidden/>
              </w:rPr>
            </w:r>
            <w:r w:rsidR="009608EA">
              <w:rPr>
                <w:noProof/>
                <w:webHidden/>
              </w:rPr>
              <w:fldChar w:fldCharType="separate"/>
            </w:r>
            <w:r w:rsidR="007D4841">
              <w:rPr>
                <w:noProof/>
                <w:webHidden/>
              </w:rPr>
              <w:t>11</w:t>
            </w:r>
            <w:r w:rsidR="009608EA">
              <w:rPr>
                <w:noProof/>
                <w:webHidden/>
              </w:rPr>
              <w:fldChar w:fldCharType="end"/>
            </w:r>
          </w:hyperlink>
        </w:p>
        <w:p w14:paraId="09D5F279" w14:textId="6A9FB0ED" w:rsidR="009608EA" w:rsidRDefault="00000000">
          <w:pPr>
            <w:pStyle w:val="TOC3"/>
            <w:tabs>
              <w:tab w:val="right" w:leader="dot" w:pos="9016"/>
            </w:tabs>
            <w:rPr>
              <w:rFonts w:eastAsiaTheme="minorEastAsia"/>
              <w:noProof/>
              <w:lang w:eastAsia="en-AU"/>
            </w:rPr>
          </w:pPr>
          <w:hyperlink w:anchor="_Toc102904433" w:history="1">
            <w:r w:rsidR="009608EA" w:rsidRPr="00EA1CBE">
              <w:rPr>
                <w:rStyle w:val="Hyperlink"/>
                <w:noProof/>
              </w:rPr>
              <w:t>10b.</w:t>
            </w:r>
            <w:r w:rsidR="009608EA">
              <w:rPr>
                <w:noProof/>
                <w:webHidden/>
              </w:rPr>
              <w:tab/>
            </w:r>
            <w:r w:rsidR="009608EA">
              <w:rPr>
                <w:noProof/>
                <w:webHidden/>
              </w:rPr>
              <w:fldChar w:fldCharType="begin"/>
            </w:r>
            <w:r w:rsidR="009608EA">
              <w:rPr>
                <w:noProof/>
                <w:webHidden/>
              </w:rPr>
              <w:instrText xml:space="preserve"> PAGEREF _Toc102904433 \h </w:instrText>
            </w:r>
            <w:r w:rsidR="009608EA">
              <w:rPr>
                <w:noProof/>
                <w:webHidden/>
              </w:rPr>
            </w:r>
            <w:r w:rsidR="009608EA">
              <w:rPr>
                <w:noProof/>
                <w:webHidden/>
              </w:rPr>
              <w:fldChar w:fldCharType="separate"/>
            </w:r>
            <w:r w:rsidR="007D4841">
              <w:rPr>
                <w:noProof/>
                <w:webHidden/>
              </w:rPr>
              <w:t>11</w:t>
            </w:r>
            <w:r w:rsidR="009608EA">
              <w:rPr>
                <w:noProof/>
                <w:webHidden/>
              </w:rPr>
              <w:fldChar w:fldCharType="end"/>
            </w:r>
          </w:hyperlink>
        </w:p>
        <w:p w14:paraId="6FC3C0DB" w14:textId="38ACA9DC" w:rsidR="009608EA" w:rsidRDefault="00000000">
          <w:pPr>
            <w:pStyle w:val="TOC3"/>
            <w:tabs>
              <w:tab w:val="left" w:pos="1100"/>
              <w:tab w:val="right" w:leader="dot" w:pos="9016"/>
            </w:tabs>
            <w:rPr>
              <w:rFonts w:eastAsiaTheme="minorEastAsia"/>
              <w:noProof/>
              <w:lang w:eastAsia="en-AU"/>
            </w:rPr>
          </w:pPr>
          <w:hyperlink w:anchor="_Toc102904434" w:history="1">
            <w:r w:rsidR="009608EA" w:rsidRPr="00EA1CBE">
              <w:rPr>
                <w:rStyle w:val="Hyperlink"/>
                <w:noProof/>
              </w:rPr>
              <w:t>11.</w:t>
            </w:r>
            <w:r w:rsidR="009608EA">
              <w:rPr>
                <w:rFonts w:eastAsiaTheme="minorEastAsia"/>
                <w:noProof/>
                <w:lang w:eastAsia="en-AU"/>
              </w:rPr>
              <w:tab/>
            </w:r>
            <w:r w:rsidR="009608EA" w:rsidRPr="00EA1CBE">
              <w:rPr>
                <w:rStyle w:val="Hyperlink"/>
                <w:noProof/>
              </w:rPr>
              <w:t>No. of Conditions Involved (DCond)</w:t>
            </w:r>
            <w:r w:rsidR="009608EA">
              <w:rPr>
                <w:noProof/>
                <w:webHidden/>
              </w:rPr>
              <w:tab/>
            </w:r>
            <w:r w:rsidR="009608EA">
              <w:rPr>
                <w:noProof/>
                <w:webHidden/>
              </w:rPr>
              <w:fldChar w:fldCharType="begin"/>
            </w:r>
            <w:r w:rsidR="009608EA">
              <w:rPr>
                <w:noProof/>
                <w:webHidden/>
              </w:rPr>
              <w:instrText xml:space="preserve"> PAGEREF _Toc102904434 \h </w:instrText>
            </w:r>
            <w:r w:rsidR="009608EA">
              <w:rPr>
                <w:noProof/>
                <w:webHidden/>
              </w:rPr>
            </w:r>
            <w:r w:rsidR="009608EA">
              <w:rPr>
                <w:noProof/>
                <w:webHidden/>
              </w:rPr>
              <w:fldChar w:fldCharType="separate"/>
            </w:r>
            <w:r w:rsidR="007D4841">
              <w:rPr>
                <w:noProof/>
                <w:webHidden/>
              </w:rPr>
              <w:t>11</w:t>
            </w:r>
            <w:r w:rsidR="009608EA">
              <w:rPr>
                <w:noProof/>
                <w:webHidden/>
              </w:rPr>
              <w:fldChar w:fldCharType="end"/>
            </w:r>
          </w:hyperlink>
        </w:p>
        <w:p w14:paraId="43CA748A" w14:textId="32E817A4" w:rsidR="009608EA" w:rsidRDefault="00000000">
          <w:pPr>
            <w:pStyle w:val="TOC3"/>
            <w:tabs>
              <w:tab w:val="left" w:pos="1100"/>
              <w:tab w:val="right" w:leader="dot" w:pos="9016"/>
            </w:tabs>
            <w:rPr>
              <w:rFonts w:eastAsiaTheme="minorEastAsia"/>
              <w:noProof/>
              <w:lang w:eastAsia="en-AU"/>
            </w:rPr>
          </w:pPr>
          <w:hyperlink w:anchor="_Toc102904435" w:history="1">
            <w:r w:rsidR="009608EA" w:rsidRPr="00EA1CBE">
              <w:rPr>
                <w:rStyle w:val="Hyperlink"/>
                <w:noProof/>
              </w:rPr>
              <w:t>12.</w:t>
            </w:r>
            <w:r w:rsidR="009608EA">
              <w:rPr>
                <w:rFonts w:eastAsiaTheme="minorEastAsia"/>
                <w:noProof/>
                <w:lang w:eastAsia="en-AU"/>
              </w:rPr>
              <w:tab/>
            </w:r>
            <w:r w:rsidR="009608EA" w:rsidRPr="00EA1CBE">
              <w:rPr>
                <w:rStyle w:val="Hyperlink"/>
                <w:noProof/>
              </w:rPr>
              <w:t>Treatment/Experimental Manipulation (DTreat)</w:t>
            </w:r>
            <w:r w:rsidR="009608EA">
              <w:rPr>
                <w:noProof/>
                <w:webHidden/>
              </w:rPr>
              <w:tab/>
            </w:r>
            <w:r w:rsidR="009608EA">
              <w:rPr>
                <w:noProof/>
                <w:webHidden/>
              </w:rPr>
              <w:fldChar w:fldCharType="begin"/>
            </w:r>
            <w:r w:rsidR="009608EA">
              <w:rPr>
                <w:noProof/>
                <w:webHidden/>
              </w:rPr>
              <w:instrText xml:space="preserve"> PAGEREF _Toc102904435 \h </w:instrText>
            </w:r>
            <w:r w:rsidR="009608EA">
              <w:rPr>
                <w:noProof/>
                <w:webHidden/>
              </w:rPr>
            </w:r>
            <w:r w:rsidR="009608EA">
              <w:rPr>
                <w:noProof/>
                <w:webHidden/>
              </w:rPr>
              <w:fldChar w:fldCharType="separate"/>
            </w:r>
            <w:r w:rsidR="007D4841">
              <w:rPr>
                <w:noProof/>
                <w:webHidden/>
              </w:rPr>
              <w:t>12</w:t>
            </w:r>
            <w:r w:rsidR="009608EA">
              <w:rPr>
                <w:noProof/>
                <w:webHidden/>
              </w:rPr>
              <w:fldChar w:fldCharType="end"/>
            </w:r>
          </w:hyperlink>
        </w:p>
        <w:p w14:paraId="48E5AA06" w14:textId="22C8468F" w:rsidR="009608EA" w:rsidRDefault="00000000">
          <w:pPr>
            <w:pStyle w:val="TOC3"/>
            <w:tabs>
              <w:tab w:val="right" w:leader="dot" w:pos="9016"/>
            </w:tabs>
            <w:rPr>
              <w:rFonts w:eastAsiaTheme="minorEastAsia"/>
              <w:noProof/>
              <w:lang w:eastAsia="en-AU"/>
            </w:rPr>
          </w:pPr>
          <w:hyperlink w:anchor="_Toc102904436" w:history="1">
            <w:r w:rsidR="009608EA" w:rsidRPr="00EA1CBE">
              <w:rPr>
                <w:rStyle w:val="Hyperlink"/>
                <w:noProof/>
              </w:rPr>
              <w:t>12a. Binary recode:</w:t>
            </w:r>
            <w:r w:rsidR="009608EA">
              <w:rPr>
                <w:noProof/>
                <w:webHidden/>
              </w:rPr>
              <w:tab/>
            </w:r>
            <w:r w:rsidR="009608EA">
              <w:rPr>
                <w:noProof/>
                <w:webHidden/>
              </w:rPr>
              <w:fldChar w:fldCharType="begin"/>
            </w:r>
            <w:r w:rsidR="009608EA">
              <w:rPr>
                <w:noProof/>
                <w:webHidden/>
              </w:rPr>
              <w:instrText xml:space="preserve"> PAGEREF _Toc102904436 \h </w:instrText>
            </w:r>
            <w:r w:rsidR="009608EA">
              <w:rPr>
                <w:noProof/>
                <w:webHidden/>
              </w:rPr>
            </w:r>
            <w:r w:rsidR="009608EA">
              <w:rPr>
                <w:noProof/>
                <w:webHidden/>
              </w:rPr>
              <w:fldChar w:fldCharType="separate"/>
            </w:r>
            <w:r w:rsidR="007D4841">
              <w:rPr>
                <w:noProof/>
                <w:webHidden/>
              </w:rPr>
              <w:t>12</w:t>
            </w:r>
            <w:r w:rsidR="009608EA">
              <w:rPr>
                <w:noProof/>
                <w:webHidden/>
              </w:rPr>
              <w:fldChar w:fldCharType="end"/>
            </w:r>
          </w:hyperlink>
        </w:p>
        <w:p w14:paraId="2DB8847E" w14:textId="38D624F8" w:rsidR="009608EA" w:rsidRDefault="00000000">
          <w:pPr>
            <w:pStyle w:val="TOC3"/>
            <w:tabs>
              <w:tab w:val="left" w:pos="1100"/>
              <w:tab w:val="right" w:leader="dot" w:pos="9016"/>
            </w:tabs>
            <w:rPr>
              <w:rFonts w:eastAsiaTheme="minorEastAsia"/>
              <w:noProof/>
              <w:lang w:eastAsia="en-AU"/>
            </w:rPr>
          </w:pPr>
          <w:hyperlink w:anchor="_Toc102904437" w:history="1">
            <w:r w:rsidR="009608EA" w:rsidRPr="00EA1CBE">
              <w:rPr>
                <w:rStyle w:val="Hyperlink"/>
                <w:noProof/>
              </w:rPr>
              <w:t>13.</w:t>
            </w:r>
            <w:r w:rsidR="009608EA">
              <w:rPr>
                <w:rFonts w:eastAsiaTheme="minorEastAsia"/>
                <w:noProof/>
                <w:lang w:eastAsia="en-AU"/>
              </w:rPr>
              <w:tab/>
            </w:r>
            <w:r w:rsidR="009608EA" w:rsidRPr="00EA1CBE">
              <w:rPr>
                <w:rStyle w:val="Hyperlink"/>
                <w:noProof/>
              </w:rPr>
              <w:t>Intervention Type? (DIntervention)</w:t>
            </w:r>
            <w:r w:rsidR="009608EA">
              <w:rPr>
                <w:noProof/>
                <w:webHidden/>
              </w:rPr>
              <w:tab/>
            </w:r>
            <w:r w:rsidR="009608EA">
              <w:rPr>
                <w:noProof/>
                <w:webHidden/>
              </w:rPr>
              <w:fldChar w:fldCharType="begin"/>
            </w:r>
            <w:r w:rsidR="009608EA">
              <w:rPr>
                <w:noProof/>
                <w:webHidden/>
              </w:rPr>
              <w:instrText xml:space="preserve"> PAGEREF _Toc102904437 \h </w:instrText>
            </w:r>
            <w:r w:rsidR="009608EA">
              <w:rPr>
                <w:noProof/>
                <w:webHidden/>
              </w:rPr>
            </w:r>
            <w:r w:rsidR="009608EA">
              <w:rPr>
                <w:noProof/>
                <w:webHidden/>
              </w:rPr>
              <w:fldChar w:fldCharType="separate"/>
            </w:r>
            <w:r w:rsidR="007D4841">
              <w:rPr>
                <w:noProof/>
                <w:webHidden/>
              </w:rPr>
              <w:t>12</w:t>
            </w:r>
            <w:r w:rsidR="009608EA">
              <w:rPr>
                <w:noProof/>
                <w:webHidden/>
              </w:rPr>
              <w:fldChar w:fldCharType="end"/>
            </w:r>
          </w:hyperlink>
        </w:p>
        <w:p w14:paraId="1ABFA739" w14:textId="438E9802" w:rsidR="009608EA" w:rsidRDefault="00000000">
          <w:pPr>
            <w:pStyle w:val="TOC3"/>
            <w:tabs>
              <w:tab w:val="left" w:pos="1100"/>
              <w:tab w:val="right" w:leader="dot" w:pos="9016"/>
            </w:tabs>
            <w:rPr>
              <w:rFonts w:eastAsiaTheme="minorEastAsia"/>
              <w:noProof/>
              <w:lang w:eastAsia="en-AU"/>
            </w:rPr>
          </w:pPr>
          <w:hyperlink w:anchor="_Toc102904438" w:history="1">
            <w:r w:rsidR="009608EA" w:rsidRPr="00EA1CBE">
              <w:rPr>
                <w:rStyle w:val="Hyperlink"/>
                <w:noProof/>
              </w:rPr>
              <w:t>14.</w:t>
            </w:r>
            <w:r w:rsidR="009608EA">
              <w:rPr>
                <w:rFonts w:eastAsiaTheme="minorEastAsia"/>
                <w:noProof/>
                <w:lang w:eastAsia="en-AU"/>
              </w:rPr>
              <w:tab/>
            </w:r>
            <w:r w:rsidR="009608EA" w:rsidRPr="00EA1CBE">
              <w:rPr>
                <w:rStyle w:val="Hyperlink"/>
                <w:noProof/>
              </w:rPr>
              <w:t>Randomisation (DRand)</w:t>
            </w:r>
            <w:r w:rsidR="009608EA">
              <w:rPr>
                <w:noProof/>
                <w:webHidden/>
              </w:rPr>
              <w:tab/>
            </w:r>
            <w:r w:rsidR="009608EA">
              <w:rPr>
                <w:noProof/>
                <w:webHidden/>
              </w:rPr>
              <w:fldChar w:fldCharType="begin"/>
            </w:r>
            <w:r w:rsidR="009608EA">
              <w:rPr>
                <w:noProof/>
                <w:webHidden/>
              </w:rPr>
              <w:instrText xml:space="preserve"> PAGEREF _Toc102904438 \h </w:instrText>
            </w:r>
            <w:r w:rsidR="009608EA">
              <w:rPr>
                <w:noProof/>
                <w:webHidden/>
              </w:rPr>
            </w:r>
            <w:r w:rsidR="009608EA">
              <w:rPr>
                <w:noProof/>
                <w:webHidden/>
              </w:rPr>
              <w:fldChar w:fldCharType="separate"/>
            </w:r>
            <w:r w:rsidR="007D4841">
              <w:rPr>
                <w:noProof/>
                <w:webHidden/>
              </w:rPr>
              <w:t>13</w:t>
            </w:r>
            <w:r w:rsidR="009608EA">
              <w:rPr>
                <w:noProof/>
                <w:webHidden/>
              </w:rPr>
              <w:fldChar w:fldCharType="end"/>
            </w:r>
          </w:hyperlink>
        </w:p>
        <w:p w14:paraId="457EFA31" w14:textId="18B1D1E9" w:rsidR="009608EA" w:rsidRDefault="00000000">
          <w:pPr>
            <w:pStyle w:val="TOC3"/>
            <w:tabs>
              <w:tab w:val="right" w:leader="dot" w:pos="9016"/>
            </w:tabs>
            <w:rPr>
              <w:rFonts w:eastAsiaTheme="minorEastAsia"/>
              <w:noProof/>
              <w:lang w:eastAsia="en-AU"/>
            </w:rPr>
          </w:pPr>
          <w:hyperlink w:anchor="_Toc102904439" w:history="1">
            <w:r w:rsidR="009608EA" w:rsidRPr="00EA1CBE">
              <w:rPr>
                <w:rStyle w:val="Hyperlink"/>
                <w:noProof/>
              </w:rPr>
              <w:t>14a. Binary Recode:</w:t>
            </w:r>
            <w:r w:rsidR="009608EA">
              <w:rPr>
                <w:noProof/>
                <w:webHidden/>
              </w:rPr>
              <w:tab/>
            </w:r>
            <w:r w:rsidR="009608EA">
              <w:rPr>
                <w:noProof/>
                <w:webHidden/>
              </w:rPr>
              <w:fldChar w:fldCharType="begin"/>
            </w:r>
            <w:r w:rsidR="009608EA">
              <w:rPr>
                <w:noProof/>
                <w:webHidden/>
              </w:rPr>
              <w:instrText xml:space="preserve"> PAGEREF _Toc102904439 \h </w:instrText>
            </w:r>
            <w:r w:rsidR="009608EA">
              <w:rPr>
                <w:noProof/>
                <w:webHidden/>
              </w:rPr>
            </w:r>
            <w:r w:rsidR="009608EA">
              <w:rPr>
                <w:noProof/>
                <w:webHidden/>
              </w:rPr>
              <w:fldChar w:fldCharType="separate"/>
            </w:r>
            <w:r w:rsidR="007D4841">
              <w:rPr>
                <w:noProof/>
                <w:webHidden/>
              </w:rPr>
              <w:t>13</w:t>
            </w:r>
            <w:r w:rsidR="009608EA">
              <w:rPr>
                <w:noProof/>
                <w:webHidden/>
              </w:rPr>
              <w:fldChar w:fldCharType="end"/>
            </w:r>
          </w:hyperlink>
        </w:p>
        <w:p w14:paraId="33510464" w14:textId="3202CB19" w:rsidR="009608EA" w:rsidRDefault="00000000">
          <w:pPr>
            <w:pStyle w:val="TOC3"/>
            <w:tabs>
              <w:tab w:val="left" w:pos="1100"/>
              <w:tab w:val="right" w:leader="dot" w:pos="9016"/>
            </w:tabs>
            <w:rPr>
              <w:rFonts w:eastAsiaTheme="minorEastAsia"/>
              <w:noProof/>
              <w:lang w:eastAsia="en-AU"/>
            </w:rPr>
          </w:pPr>
          <w:hyperlink w:anchor="_Toc102904440" w:history="1">
            <w:r w:rsidR="009608EA" w:rsidRPr="00EA1CBE">
              <w:rPr>
                <w:rStyle w:val="Hyperlink"/>
                <w:noProof/>
              </w:rPr>
              <w:t>15.</w:t>
            </w:r>
            <w:r w:rsidR="009608EA">
              <w:rPr>
                <w:rFonts w:eastAsiaTheme="minorEastAsia"/>
                <w:noProof/>
                <w:lang w:eastAsia="en-AU"/>
              </w:rPr>
              <w:tab/>
            </w:r>
            <w:r w:rsidR="009608EA" w:rsidRPr="00EA1CBE">
              <w:rPr>
                <w:rStyle w:val="Hyperlink"/>
                <w:noProof/>
              </w:rPr>
              <w:t>No. of Measurements Taken (DMeas)</w:t>
            </w:r>
            <w:r w:rsidR="009608EA">
              <w:rPr>
                <w:noProof/>
                <w:webHidden/>
              </w:rPr>
              <w:tab/>
            </w:r>
            <w:r w:rsidR="009608EA">
              <w:rPr>
                <w:noProof/>
                <w:webHidden/>
              </w:rPr>
              <w:fldChar w:fldCharType="begin"/>
            </w:r>
            <w:r w:rsidR="009608EA">
              <w:rPr>
                <w:noProof/>
                <w:webHidden/>
              </w:rPr>
              <w:instrText xml:space="preserve"> PAGEREF _Toc102904440 \h </w:instrText>
            </w:r>
            <w:r w:rsidR="009608EA">
              <w:rPr>
                <w:noProof/>
                <w:webHidden/>
              </w:rPr>
            </w:r>
            <w:r w:rsidR="009608EA">
              <w:rPr>
                <w:noProof/>
                <w:webHidden/>
              </w:rPr>
              <w:fldChar w:fldCharType="separate"/>
            </w:r>
            <w:r w:rsidR="007D4841">
              <w:rPr>
                <w:noProof/>
                <w:webHidden/>
              </w:rPr>
              <w:t>13</w:t>
            </w:r>
            <w:r w:rsidR="009608EA">
              <w:rPr>
                <w:noProof/>
                <w:webHidden/>
              </w:rPr>
              <w:fldChar w:fldCharType="end"/>
            </w:r>
          </w:hyperlink>
        </w:p>
        <w:p w14:paraId="46223AF5" w14:textId="788CC7C7" w:rsidR="009608EA" w:rsidRDefault="00000000">
          <w:pPr>
            <w:pStyle w:val="TOC3"/>
            <w:tabs>
              <w:tab w:val="right" w:leader="dot" w:pos="9016"/>
            </w:tabs>
            <w:rPr>
              <w:rFonts w:eastAsiaTheme="minorEastAsia"/>
              <w:noProof/>
              <w:lang w:eastAsia="en-AU"/>
            </w:rPr>
          </w:pPr>
          <w:hyperlink w:anchor="_Toc102904441" w:history="1">
            <w:r w:rsidR="009608EA" w:rsidRPr="00EA1CBE">
              <w:rPr>
                <w:rStyle w:val="Hyperlink"/>
                <w:noProof/>
              </w:rPr>
              <w:t>15a. Dichotomised Variable 15.</w:t>
            </w:r>
            <w:r w:rsidR="009608EA">
              <w:rPr>
                <w:noProof/>
                <w:webHidden/>
              </w:rPr>
              <w:tab/>
            </w:r>
            <w:r w:rsidR="009608EA">
              <w:rPr>
                <w:noProof/>
                <w:webHidden/>
              </w:rPr>
              <w:fldChar w:fldCharType="begin"/>
            </w:r>
            <w:r w:rsidR="009608EA">
              <w:rPr>
                <w:noProof/>
                <w:webHidden/>
              </w:rPr>
              <w:instrText xml:space="preserve"> PAGEREF _Toc102904441 \h </w:instrText>
            </w:r>
            <w:r w:rsidR="009608EA">
              <w:rPr>
                <w:noProof/>
                <w:webHidden/>
              </w:rPr>
            </w:r>
            <w:r w:rsidR="009608EA">
              <w:rPr>
                <w:noProof/>
                <w:webHidden/>
              </w:rPr>
              <w:fldChar w:fldCharType="separate"/>
            </w:r>
            <w:r w:rsidR="007D4841">
              <w:rPr>
                <w:noProof/>
                <w:webHidden/>
              </w:rPr>
              <w:t>13</w:t>
            </w:r>
            <w:r w:rsidR="009608EA">
              <w:rPr>
                <w:noProof/>
                <w:webHidden/>
              </w:rPr>
              <w:fldChar w:fldCharType="end"/>
            </w:r>
          </w:hyperlink>
        </w:p>
        <w:p w14:paraId="2A3C9F8C" w14:textId="31065A43" w:rsidR="009608EA" w:rsidRDefault="00000000">
          <w:pPr>
            <w:pStyle w:val="TOC3"/>
            <w:tabs>
              <w:tab w:val="left" w:pos="1100"/>
              <w:tab w:val="right" w:leader="dot" w:pos="9016"/>
            </w:tabs>
            <w:rPr>
              <w:rFonts w:eastAsiaTheme="minorEastAsia"/>
              <w:noProof/>
              <w:lang w:eastAsia="en-AU"/>
            </w:rPr>
          </w:pPr>
          <w:hyperlink w:anchor="_Toc102904442" w:history="1">
            <w:r w:rsidR="009608EA" w:rsidRPr="00EA1CBE">
              <w:rPr>
                <w:rStyle w:val="Hyperlink"/>
                <w:noProof/>
              </w:rPr>
              <w:t>16.</w:t>
            </w:r>
            <w:r w:rsidR="009608EA">
              <w:rPr>
                <w:rFonts w:eastAsiaTheme="minorEastAsia"/>
                <w:noProof/>
                <w:lang w:eastAsia="en-AU"/>
              </w:rPr>
              <w:tab/>
            </w:r>
            <w:r w:rsidR="009608EA" w:rsidRPr="00EA1CBE">
              <w:rPr>
                <w:rStyle w:val="Hyperlink"/>
                <w:noProof/>
              </w:rPr>
              <w:t>Type of Design (DType)</w:t>
            </w:r>
            <w:r w:rsidR="009608EA">
              <w:rPr>
                <w:noProof/>
                <w:webHidden/>
              </w:rPr>
              <w:tab/>
            </w:r>
            <w:r w:rsidR="009608EA">
              <w:rPr>
                <w:noProof/>
                <w:webHidden/>
              </w:rPr>
              <w:fldChar w:fldCharType="begin"/>
            </w:r>
            <w:r w:rsidR="009608EA">
              <w:rPr>
                <w:noProof/>
                <w:webHidden/>
              </w:rPr>
              <w:instrText xml:space="preserve"> PAGEREF _Toc102904442 \h </w:instrText>
            </w:r>
            <w:r w:rsidR="009608EA">
              <w:rPr>
                <w:noProof/>
                <w:webHidden/>
              </w:rPr>
            </w:r>
            <w:r w:rsidR="009608EA">
              <w:rPr>
                <w:noProof/>
                <w:webHidden/>
              </w:rPr>
              <w:fldChar w:fldCharType="separate"/>
            </w:r>
            <w:r w:rsidR="007D4841">
              <w:rPr>
                <w:noProof/>
                <w:webHidden/>
              </w:rPr>
              <w:t>14</w:t>
            </w:r>
            <w:r w:rsidR="009608EA">
              <w:rPr>
                <w:noProof/>
                <w:webHidden/>
              </w:rPr>
              <w:fldChar w:fldCharType="end"/>
            </w:r>
          </w:hyperlink>
        </w:p>
        <w:p w14:paraId="72C18FD4" w14:textId="50DF32CB" w:rsidR="009608EA" w:rsidRDefault="00000000">
          <w:pPr>
            <w:pStyle w:val="TOC3"/>
            <w:tabs>
              <w:tab w:val="right" w:leader="dot" w:pos="9016"/>
            </w:tabs>
            <w:rPr>
              <w:rFonts w:eastAsiaTheme="minorEastAsia"/>
              <w:noProof/>
              <w:lang w:eastAsia="en-AU"/>
            </w:rPr>
          </w:pPr>
          <w:hyperlink w:anchor="_Toc102904443" w:history="1">
            <w:r w:rsidR="009608EA" w:rsidRPr="00EA1CBE">
              <w:rPr>
                <w:rStyle w:val="Hyperlink"/>
                <w:noProof/>
              </w:rPr>
              <w:t>16a Binary recode.</w:t>
            </w:r>
            <w:r w:rsidR="009608EA">
              <w:rPr>
                <w:noProof/>
                <w:webHidden/>
              </w:rPr>
              <w:tab/>
            </w:r>
            <w:r w:rsidR="009608EA">
              <w:rPr>
                <w:noProof/>
                <w:webHidden/>
              </w:rPr>
              <w:fldChar w:fldCharType="begin"/>
            </w:r>
            <w:r w:rsidR="009608EA">
              <w:rPr>
                <w:noProof/>
                <w:webHidden/>
              </w:rPr>
              <w:instrText xml:space="preserve"> PAGEREF _Toc102904443 \h </w:instrText>
            </w:r>
            <w:r w:rsidR="009608EA">
              <w:rPr>
                <w:noProof/>
                <w:webHidden/>
              </w:rPr>
            </w:r>
            <w:r w:rsidR="009608EA">
              <w:rPr>
                <w:noProof/>
                <w:webHidden/>
              </w:rPr>
              <w:fldChar w:fldCharType="separate"/>
            </w:r>
            <w:r w:rsidR="007D4841">
              <w:rPr>
                <w:noProof/>
                <w:webHidden/>
              </w:rPr>
              <w:t>14</w:t>
            </w:r>
            <w:r w:rsidR="009608EA">
              <w:rPr>
                <w:noProof/>
                <w:webHidden/>
              </w:rPr>
              <w:fldChar w:fldCharType="end"/>
            </w:r>
          </w:hyperlink>
        </w:p>
        <w:p w14:paraId="06B7AD48" w14:textId="6ED6062C" w:rsidR="009608EA" w:rsidRDefault="00000000">
          <w:pPr>
            <w:pStyle w:val="TOC3"/>
            <w:tabs>
              <w:tab w:val="left" w:pos="1100"/>
              <w:tab w:val="right" w:leader="dot" w:pos="9016"/>
            </w:tabs>
            <w:rPr>
              <w:rFonts w:eastAsiaTheme="minorEastAsia"/>
              <w:noProof/>
              <w:lang w:eastAsia="en-AU"/>
            </w:rPr>
          </w:pPr>
          <w:hyperlink w:anchor="_Toc102904444" w:history="1">
            <w:r w:rsidR="009608EA" w:rsidRPr="00EA1CBE">
              <w:rPr>
                <w:rStyle w:val="Hyperlink"/>
                <w:noProof/>
              </w:rPr>
              <w:t>17.</w:t>
            </w:r>
            <w:r w:rsidR="009608EA">
              <w:rPr>
                <w:rFonts w:eastAsiaTheme="minorEastAsia"/>
                <w:noProof/>
                <w:lang w:eastAsia="en-AU"/>
              </w:rPr>
              <w:tab/>
            </w:r>
            <w:r w:rsidR="009608EA" w:rsidRPr="00EA1CBE">
              <w:rPr>
                <w:rStyle w:val="Hyperlink"/>
                <w:noProof/>
              </w:rPr>
              <w:t>Overall Study Design (Design)</w:t>
            </w:r>
            <w:r w:rsidR="009608EA">
              <w:rPr>
                <w:noProof/>
                <w:webHidden/>
              </w:rPr>
              <w:tab/>
            </w:r>
            <w:r w:rsidR="009608EA">
              <w:rPr>
                <w:noProof/>
                <w:webHidden/>
              </w:rPr>
              <w:fldChar w:fldCharType="begin"/>
            </w:r>
            <w:r w:rsidR="009608EA">
              <w:rPr>
                <w:noProof/>
                <w:webHidden/>
              </w:rPr>
              <w:instrText xml:space="preserve"> PAGEREF _Toc102904444 \h </w:instrText>
            </w:r>
            <w:r w:rsidR="009608EA">
              <w:rPr>
                <w:noProof/>
                <w:webHidden/>
              </w:rPr>
            </w:r>
            <w:r w:rsidR="009608EA">
              <w:rPr>
                <w:noProof/>
                <w:webHidden/>
              </w:rPr>
              <w:fldChar w:fldCharType="separate"/>
            </w:r>
            <w:r w:rsidR="007D4841">
              <w:rPr>
                <w:noProof/>
                <w:webHidden/>
              </w:rPr>
              <w:t>14</w:t>
            </w:r>
            <w:r w:rsidR="009608EA">
              <w:rPr>
                <w:noProof/>
                <w:webHidden/>
              </w:rPr>
              <w:fldChar w:fldCharType="end"/>
            </w:r>
          </w:hyperlink>
        </w:p>
        <w:p w14:paraId="4F7F60F9" w14:textId="617E2B17" w:rsidR="009608EA" w:rsidRDefault="00000000">
          <w:pPr>
            <w:pStyle w:val="TOC3"/>
            <w:tabs>
              <w:tab w:val="right" w:leader="dot" w:pos="9016"/>
            </w:tabs>
            <w:rPr>
              <w:rFonts w:eastAsiaTheme="minorEastAsia"/>
              <w:noProof/>
              <w:lang w:eastAsia="en-AU"/>
            </w:rPr>
          </w:pPr>
          <w:hyperlink w:anchor="_Toc102904445" w:history="1">
            <w:r w:rsidR="009608EA" w:rsidRPr="00EA1CBE">
              <w:rPr>
                <w:rStyle w:val="Hyperlink"/>
                <w:noProof/>
              </w:rPr>
              <w:t>17aRecoded</w:t>
            </w:r>
            <w:r w:rsidR="009608EA">
              <w:rPr>
                <w:noProof/>
                <w:webHidden/>
              </w:rPr>
              <w:tab/>
            </w:r>
            <w:r w:rsidR="009608EA">
              <w:rPr>
                <w:noProof/>
                <w:webHidden/>
              </w:rPr>
              <w:fldChar w:fldCharType="begin"/>
            </w:r>
            <w:r w:rsidR="009608EA">
              <w:rPr>
                <w:noProof/>
                <w:webHidden/>
              </w:rPr>
              <w:instrText xml:space="preserve"> PAGEREF _Toc102904445 \h </w:instrText>
            </w:r>
            <w:r w:rsidR="009608EA">
              <w:rPr>
                <w:noProof/>
                <w:webHidden/>
              </w:rPr>
            </w:r>
            <w:r w:rsidR="009608EA">
              <w:rPr>
                <w:noProof/>
                <w:webHidden/>
              </w:rPr>
              <w:fldChar w:fldCharType="separate"/>
            </w:r>
            <w:r w:rsidR="007D4841">
              <w:rPr>
                <w:noProof/>
                <w:webHidden/>
              </w:rPr>
              <w:t>14</w:t>
            </w:r>
            <w:r w:rsidR="009608EA">
              <w:rPr>
                <w:noProof/>
                <w:webHidden/>
              </w:rPr>
              <w:fldChar w:fldCharType="end"/>
            </w:r>
          </w:hyperlink>
        </w:p>
        <w:p w14:paraId="64B804AD" w14:textId="387D9E03" w:rsidR="009608EA" w:rsidRDefault="00000000">
          <w:pPr>
            <w:pStyle w:val="TOC3"/>
            <w:tabs>
              <w:tab w:val="right" w:leader="dot" w:pos="9016"/>
            </w:tabs>
            <w:rPr>
              <w:rFonts w:eastAsiaTheme="minorEastAsia"/>
              <w:noProof/>
              <w:lang w:eastAsia="en-AU"/>
            </w:rPr>
          </w:pPr>
          <w:hyperlink w:anchor="_Toc102904446" w:history="1">
            <w:r w:rsidR="009608EA" w:rsidRPr="00EA1CBE">
              <w:rPr>
                <w:rStyle w:val="Hyperlink"/>
                <w:noProof/>
              </w:rPr>
              <w:t>17b.</w:t>
            </w:r>
            <w:r w:rsidR="009608EA">
              <w:rPr>
                <w:noProof/>
                <w:webHidden/>
              </w:rPr>
              <w:tab/>
            </w:r>
            <w:r w:rsidR="009608EA">
              <w:rPr>
                <w:noProof/>
                <w:webHidden/>
              </w:rPr>
              <w:fldChar w:fldCharType="begin"/>
            </w:r>
            <w:r w:rsidR="009608EA">
              <w:rPr>
                <w:noProof/>
                <w:webHidden/>
              </w:rPr>
              <w:instrText xml:space="preserve"> PAGEREF _Toc102904446 \h </w:instrText>
            </w:r>
            <w:r w:rsidR="009608EA">
              <w:rPr>
                <w:noProof/>
                <w:webHidden/>
              </w:rPr>
            </w:r>
            <w:r w:rsidR="009608EA">
              <w:rPr>
                <w:noProof/>
                <w:webHidden/>
              </w:rPr>
              <w:fldChar w:fldCharType="separate"/>
            </w:r>
            <w:r w:rsidR="007D4841">
              <w:rPr>
                <w:noProof/>
                <w:webHidden/>
              </w:rPr>
              <w:t>14</w:t>
            </w:r>
            <w:r w:rsidR="009608EA">
              <w:rPr>
                <w:noProof/>
                <w:webHidden/>
              </w:rPr>
              <w:fldChar w:fldCharType="end"/>
            </w:r>
          </w:hyperlink>
        </w:p>
        <w:p w14:paraId="029840FC" w14:textId="3852CA9E" w:rsidR="009608EA" w:rsidRDefault="00000000">
          <w:pPr>
            <w:pStyle w:val="TOC3"/>
            <w:tabs>
              <w:tab w:val="left" w:pos="1100"/>
              <w:tab w:val="right" w:leader="dot" w:pos="9016"/>
            </w:tabs>
            <w:rPr>
              <w:rFonts w:eastAsiaTheme="minorEastAsia"/>
              <w:noProof/>
              <w:lang w:eastAsia="en-AU"/>
            </w:rPr>
          </w:pPr>
          <w:hyperlink w:anchor="_Toc102904447" w:history="1">
            <w:r w:rsidR="009608EA" w:rsidRPr="00EA1CBE">
              <w:rPr>
                <w:rStyle w:val="Hyperlink"/>
                <w:noProof/>
              </w:rPr>
              <w:t>18.</w:t>
            </w:r>
            <w:r w:rsidR="009608EA">
              <w:rPr>
                <w:rFonts w:eastAsiaTheme="minorEastAsia"/>
                <w:noProof/>
                <w:lang w:eastAsia="en-AU"/>
              </w:rPr>
              <w:tab/>
            </w:r>
            <w:r w:rsidR="009608EA" w:rsidRPr="00EA1CBE">
              <w:rPr>
                <w:rStyle w:val="Hyperlink"/>
                <w:noProof/>
              </w:rPr>
              <w:t>Need to Opt-In to Intervention (OptInInt)</w:t>
            </w:r>
            <w:r w:rsidR="009608EA">
              <w:rPr>
                <w:noProof/>
                <w:webHidden/>
              </w:rPr>
              <w:tab/>
            </w:r>
            <w:r w:rsidR="009608EA">
              <w:rPr>
                <w:noProof/>
                <w:webHidden/>
              </w:rPr>
              <w:fldChar w:fldCharType="begin"/>
            </w:r>
            <w:r w:rsidR="009608EA">
              <w:rPr>
                <w:noProof/>
                <w:webHidden/>
              </w:rPr>
              <w:instrText xml:space="preserve"> PAGEREF _Toc102904447 \h </w:instrText>
            </w:r>
            <w:r w:rsidR="009608EA">
              <w:rPr>
                <w:noProof/>
                <w:webHidden/>
              </w:rPr>
            </w:r>
            <w:r w:rsidR="009608EA">
              <w:rPr>
                <w:noProof/>
                <w:webHidden/>
              </w:rPr>
              <w:fldChar w:fldCharType="separate"/>
            </w:r>
            <w:r w:rsidR="007D4841">
              <w:rPr>
                <w:noProof/>
                <w:webHidden/>
              </w:rPr>
              <w:t>14</w:t>
            </w:r>
            <w:r w:rsidR="009608EA">
              <w:rPr>
                <w:noProof/>
                <w:webHidden/>
              </w:rPr>
              <w:fldChar w:fldCharType="end"/>
            </w:r>
          </w:hyperlink>
        </w:p>
        <w:p w14:paraId="2601B8BF" w14:textId="7687ECFF" w:rsidR="009608EA" w:rsidRDefault="00000000">
          <w:pPr>
            <w:pStyle w:val="TOC3"/>
            <w:tabs>
              <w:tab w:val="right" w:leader="dot" w:pos="9016"/>
            </w:tabs>
            <w:rPr>
              <w:rFonts w:eastAsiaTheme="minorEastAsia"/>
              <w:noProof/>
              <w:lang w:eastAsia="en-AU"/>
            </w:rPr>
          </w:pPr>
          <w:hyperlink w:anchor="_Toc102904448" w:history="1">
            <w:r w:rsidR="009608EA" w:rsidRPr="00EA1CBE">
              <w:rPr>
                <w:rStyle w:val="Hyperlink"/>
                <w:noProof/>
              </w:rPr>
              <w:t>18aRecoded</w:t>
            </w:r>
            <w:r w:rsidR="009608EA">
              <w:rPr>
                <w:noProof/>
                <w:webHidden/>
              </w:rPr>
              <w:tab/>
            </w:r>
            <w:r w:rsidR="009608EA">
              <w:rPr>
                <w:noProof/>
                <w:webHidden/>
              </w:rPr>
              <w:fldChar w:fldCharType="begin"/>
            </w:r>
            <w:r w:rsidR="009608EA">
              <w:rPr>
                <w:noProof/>
                <w:webHidden/>
              </w:rPr>
              <w:instrText xml:space="preserve"> PAGEREF _Toc102904448 \h </w:instrText>
            </w:r>
            <w:r w:rsidR="009608EA">
              <w:rPr>
                <w:noProof/>
                <w:webHidden/>
              </w:rPr>
            </w:r>
            <w:r w:rsidR="009608EA">
              <w:rPr>
                <w:noProof/>
                <w:webHidden/>
              </w:rPr>
              <w:fldChar w:fldCharType="separate"/>
            </w:r>
            <w:r w:rsidR="007D4841">
              <w:rPr>
                <w:noProof/>
                <w:webHidden/>
              </w:rPr>
              <w:t>15</w:t>
            </w:r>
            <w:r w:rsidR="009608EA">
              <w:rPr>
                <w:noProof/>
                <w:webHidden/>
              </w:rPr>
              <w:fldChar w:fldCharType="end"/>
            </w:r>
          </w:hyperlink>
        </w:p>
        <w:p w14:paraId="2B194FE2" w14:textId="3AD4C3A0" w:rsidR="009608EA" w:rsidRDefault="00000000">
          <w:pPr>
            <w:pStyle w:val="TOC3"/>
            <w:tabs>
              <w:tab w:val="right" w:leader="dot" w:pos="9016"/>
            </w:tabs>
            <w:rPr>
              <w:rFonts w:eastAsiaTheme="minorEastAsia"/>
              <w:noProof/>
              <w:lang w:eastAsia="en-AU"/>
            </w:rPr>
          </w:pPr>
          <w:hyperlink w:anchor="_Toc102904449" w:history="1">
            <w:r w:rsidR="009608EA" w:rsidRPr="00EA1CBE">
              <w:rPr>
                <w:rStyle w:val="Hyperlink"/>
                <w:noProof/>
              </w:rPr>
              <w:t>18b.</w:t>
            </w:r>
            <w:r w:rsidR="009608EA">
              <w:rPr>
                <w:noProof/>
                <w:webHidden/>
              </w:rPr>
              <w:tab/>
            </w:r>
            <w:r w:rsidR="009608EA">
              <w:rPr>
                <w:noProof/>
                <w:webHidden/>
              </w:rPr>
              <w:fldChar w:fldCharType="begin"/>
            </w:r>
            <w:r w:rsidR="009608EA">
              <w:rPr>
                <w:noProof/>
                <w:webHidden/>
              </w:rPr>
              <w:instrText xml:space="preserve"> PAGEREF _Toc102904449 \h </w:instrText>
            </w:r>
            <w:r w:rsidR="009608EA">
              <w:rPr>
                <w:noProof/>
                <w:webHidden/>
              </w:rPr>
            </w:r>
            <w:r w:rsidR="009608EA">
              <w:rPr>
                <w:noProof/>
                <w:webHidden/>
              </w:rPr>
              <w:fldChar w:fldCharType="separate"/>
            </w:r>
            <w:r w:rsidR="007D4841">
              <w:rPr>
                <w:noProof/>
                <w:webHidden/>
              </w:rPr>
              <w:t>15</w:t>
            </w:r>
            <w:r w:rsidR="009608EA">
              <w:rPr>
                <w:noProof/>
                <w:webHidden/>
              </w:rPr>
              <w:fldChar w:fldCharType="end"/>
            </w:r>
          </w:hyperlink>
        </w:p>
        <w:p w14:paraId="051A4914" w14:textId="27B8865A" w:rsidR="009608EA" w:rsidRDefault="00000000">
          <w:pPr>
            <w:pStyle w:val="TOC3"/>
            <w:tabs>
              <w:tab w:val="left" w:pos="1100"/>
              <w:tab w:val="right" w:leader="dot" w:pos="9016"/>
            </w:tabs>
            <w:rPr>
              <w:rFonts w:eastAsiaTheme="minorEastAsia"/>
              <w:noProof/>
              <w:lang w:eastAsia="en-AU"/>
            </w:rPr>
          </w:pPr>
          <w:hyperlink w:anchor="_Toc102904450" w:history="1">
            <w:r w:rsidR="009608EA" w:rsidRPr="00EA1CBE">
              <w:rPr>
                <w:rStyle w:val="Hyperlink"/>
                <w:noProof/>
              </w:rPr>
              <w:t>19.</w:t>
            </w:r>
            <w:r w:rsidR="009608EA">
              <w:rPr>
                <w:rFonts w:eastAsiaTheme="minorEastAsia"/>
                <w:noProof/>
                <w:lang w:eastAsia="en-AU"/>
              </w:rPr>
              <w:tab/>
            </w:r>
            <w:r w:rsidR="009608EA" w:rsidRPr="00EA1CBE">
              <w:rPr>
                <w:rStyle w:val="Hyperlink"/>
                <w:noProof/>
              </w:rPr>
              <w:t>Ability to Opt-Out of Intervention (OptOutInt)</w:t>
            </w:r>
            <w:r w:rsidR="009608EA">
              <w:rPr>
                <w:noProof/>
                <w:webHidden/>
              </w:rPr>
              <w:tab/>
            </w:r>
            <w:r w:rsidR="009608EA">
              <w:rPr>
                <w:noProof/>
                <w:webHidden/>
              </w:rPr>
              <w:fldChar w:fldCharType="begin"/>
            </w:r>
            <w:r w:rsidR="009608EA">
              <w:rPr>
                <w:noProof/>
                <w:webHidden/>
              </w:rPr>
              <w:instrText xml:space="preserve"> PAGEREF _Toc102904450 \h </w:instrText>
            </w:r>
            <w:r w:rsidR="009608EA">
              <w:rPr>
                <w:noProof/>
                <w:webHidden/>
              </w:rPr>
            </w:r>
            <w:r w:rsidR="009608EA">
              <w:rPr>
                <w:noProof/>
                <w:webHidden/>
              </w:rPr>
              <w:fldChar w:fldCharType="separate"/>
            </w:r>
            <w:r w:rsidR="007D4841">
              <w:rPr>
                <w:noProof/>
                <w:webHidden/>
              </w:rPr>
              <w:t>15</w:t>
            </w:r>
            <w:r w:rsidR="009608EA">
              <w:rPr>
                <w:noProof/>
                <w:webHidden/>
              </w:rPr>
              <w:fldChar w:fldCharType="end"/>
            </w:r>
          </w:hyperlink>
        </w:p>
        <w:p w14:paraId="5C722BAD" w14:textId="44286D27" w:rsidR="009608EA" w:rsidRDefault="00000000">
          <w:pPr>
            <w:pStyle w:val="TOC3"/>
            <w:tabs>
              <w:tab w:val="right" w:leader="dot" w:pos="9016"/>
            </w:tabs>
            <w:rPr>
              <w:rFonts w:eastAsiaTheme="minorEastAsia"/>
              <w:noProof/>
              <w:lang w:eastAsia="en-AU"/>
            </w:rPr>
          </w:pPr>
          <w:hyperlink w:anchor="_Toc102904451" w:history="1">
            <w:r w:rsidR="009608EA" w:rsidRPr="00EA1CBE">
              <w:rPr>
                <w:rStyle w:val="Hyperlink"/>
                <w:noProof/>
              </w:rPr>
              <w:t>19aRecoded</w:t>
            </w:r>
            <w:r w:rsidR="009608EA">
              <w:rPr>
                <w:noProof/>
                <w:webHidden/>
              </w:rPr>
              <w:tab/>
            </w:r>
            <w:r w:rsidR="009608EA">
              <w:rPr>
                <w:noProof/>
                <w:webHidden/>
              </w:rPr>
              <w:fldChar w:fldCharType="begin"/>
            </w:r>
            <w:r w:rsidR="009608EA">
              <w:rPr>
                <w:noProof/>
                <w:webHidden/>
              </w:rPr>
              <w:instrText xml:space="preserve"> PAGEREF _Toc102904451 \h </w:instrText>
            </w:r>
            <w:r w:rsidR="009608EA">
              <w:rPr>
                <w:noProof/>
                <w:webHidden/>
              </w:rPr>
            </w:r>
            <w:r w:rsidR="009608EA">
              <w:rPr>
                <w:noProof/>
                <w:webHidden/>
              </w:rPr>
              <w:fldChar w:fldCharType="separate"/>
            </w:r>
            <w:r w:rsidR="007D4841">
              <w:rPr>
                <w:noProof/>
                <w:webHidden/>
              </w:rPr>
              <w:t>15</w:t>
            </w:r>
            <w:r w:rsidR="009608EA">
              <w:rPr>
                <w:noProof/>
                <w:webHidden/>
              </w:rPr>
              <w:fldChar w:fldCharType="end"/>
            </w:r>
          </w:hyperlink>
        </w:p>
        <w:p w14:paraId="23027A85" w14:textId="060E7E8D" w:rsidR="009608EA" w:rsidRDefault="00000000">
          <w:pPr>
            <w:pStyle w:val="TOC3"/>
            <w:tabs>
              <w:tab w:val="right" w:leader="dot" w:pos="9016"/>
            </w:tabs>
            <w:rPr>
              <w:rFonts w:eastAsiaTheme="minorEastAsia"/>
              <w:noProof/>
              <w:lang w:eastAsia="en-AU"/>
            </w:rPr>
          </w:pPr>
          <w:hyperlink w:anchor="_Toc102904452" w:history="1">
            <w:r w:rsidR="009608EA" w:rsidRPr="00EA1CBE">
              <w:rPr>
                <w:rStyle w:val="Hyperlink"/>
                <w:noProof/>
              </w:rPr>
              <w:t>19b.</w:t>
            </w:r>
            <w:r w:rsidR="009608EA">
              <w:rPr>
                <w:noProof/>
                <w:webHidden/>
              </w:rPr>
              <w:tab/>
            </w:r>
            <w:r w:rsidR="009608EA">
              <w:rPr>
                <w:noProof/>
                <w:webHidden/>
              </w:rPr>
              <w:fldChar w:fldCharType="begin"/>
            </w:r>
            <w:r w:rsidR="009608EA">
              <w:rPr>
                <w:noProof/>
                <w:webHidden/>
              </w:rPr>
              <w:instrText xml:space="preserve"> PAGEREF _Toc102904452 \h </w:instrText>
            </w:r>
            <w:r w:rsidR="009608EA">
              <w:rPr>
                <w:noProof/>
                <w:webHidden/>
              </w:rPr>
            </w:r>
            <w:r w:rsidR="009608EA">
              <w:rPr>
                <w:noProof/>
                <w:webHidden/>
              </w:rPr>
              <w:fldChar w:fldCharType="separate"/>
            </w:r>
            <w:r w:rsidR="007D4841">
              <w:rPr>
                <w:noProof/>
                <w:webHidden/>
              </w:rPr>
              <w:t>16</w:t>
            </w:r>
            <w:r w:rsidR="009608EA">
              <w:rPr>
                <w:noProof/>
                <w:webHidden/>
              </w:rPr>
              <w:fldChar w:fldCharType="end"/>
            </w:r>
          </w:hyperlink>
        </w:p>
        <w:p w14:paraId="3122FEA8" w14:textId="57E5B655" w:rsidR="009608EA" w:rsidRDefault="00000000">
          <w:pPr>
            <w:pStyle w:val="TOC3"/>
            <w:tabs>
              <w:tab w:val="left" w:pos="1100"/>
              <w:tab w:val="right" w:leader="dot" w:pos="9016"/>
            </w:tabs>
            <w:rPr>
              <w:rFonts w:eastAsiaTheme="minorEastAsia"/>
              <w:noProof/>
              <w:lang w:eastAsia="en-AU"/>
            </w:rPr>
          </w:pPr>
          <w:hyperlink w:anchor="_Toc102904453" w:history="1">
            <w:r w:rsidR="009608EA" w:rsidRPr="00EA1CBE">
              <w:rPr>
                <w:rStyle w:val="Hyperlink"/>
                <w:noProof/>
              </w:rPr>
              <w:t>20.</w:t>
            </w:r>
            <w:r w:rsidR="009608EA">
              <w:rPr>
                <w:rFonts w:eastAsiaTheme="minorEastAsia"/>
                <w:noProof/>
                <w:lang w:eastAsia="en-AU"/>
              </w:rPr>
              <w:tab/>
            </w:r>
            <w:r w:rsidR="009608EA" w:rsidRPr="00EA1CBE">
              <w:rPr>
                <w:rStyle w:val="Hyperlink"/>
                <w:noProof/>
              </w:rPr>
              <w:t>Need to Opt-In to Data Collection (OptInDC)</w:t>
            </w:r>
            <w:r w:rsidR="009608EA">
              <w:rPr>
                <w:noProof/>
                <w:webHidden/>
              </w:rPr>
              <w:tab/>
            </w:r>
            <w:r w:rsidR="009608EA">
              <w:rPr>
                <w:noProof/>
                <w:webHidden/>
              </w:rPr>
              <w:fldChar w:fldCharType="begin"/>
            </w:r>
            <w:r w:rsidR="009608EA">
              <w:rPr>
                <w:noProof/>
                <w:webHidden/>
              </w:rPr>
              <w:instrText xml:space="preserve"> PAGEREF _Toc102904453 \h </w:instrText>
            </w:r>
            <w:r w:rsidR="009608EA">
              <w:rPr>
                <w:noProof/>
                <w:webHidden/>
              </w:rPr>
            </w:r>
            <w:r w:rsidR="009608EA">
              <w:rPr>
                <w:noProof/>
                <w:webHidden/>
              </w:rPr>
              <w:fldChar w:fldCharType="separate"/>
            </w:r>
            <w:r w:rsidR="007D4841">
              <w:rPr>
                <w:noProof/>
                <w:webHidden/>
              </w:rPr>
              <w:t>16</w:t>
            </w:r>
            <w:r w:rsidR="009608EA">
              <w:rPr>
                <w:noProof/>
                <w:webHidden/>
              </w:rPr>
              <w:fldChar w:fldCharType="end"/>
            </w:r>
          </w:hyperlink>
        </w:p>
        <w:p w14:paraId="269051AB" w14:textId="4C0C7D89" w:rsidR="009608EA" w:rsidRDefault="00000000">
          <w:pPr>
            <w:pStyle w:val="TOC3"/>
            <w:tabs>
              <w:tab w:val="right" w:leader="dot" w:pos="9016"/>
            </w:tabs>
            <w:rPr>
              <w:rFonts w:eastAsiaTheme="minorEastAsia"/>
              <w:noProof/>
              <w:lang w:eastAsia="en-AU"/>
            </w:rPr>
          </w:pPr>
          <w:hyperlink w:anchor="_Toc102904454" w:history="1">
            <w:r w:rsidR="009608EA" w:rsidRPr="00EA1CBE">
              <w:rPr>
                <w:rStyle w:val="Hyperlink"/>
                <w:noProof/>
              </w:rPr>
              <w:t>20aRecoded</w:t>
            </w:r>
            <w:r w:rsidR="009608EA">
              <w:rPr>
                <w:noProof/>
                <w:webHidden/>
              </w:rPr>
              <w:tab/>
            </w:r>
            <w:r w:rsidR="009608EA">
              <w:rPr>
                <w:noProof/>
                <w:webHidden/>
              </w:rPr>
              <w:fldChar w:fldCharType="begin"/>
            </w:r>
            <w:r w:rsidR="009608EA">
              <w:rPr>
                <w:noProof/>
                <w:webHidden/>
              </w:rPr>
              <w:instrText xml:space="preserve"> PAGEREF _Toc102904454 \h </w:instrText>
            </w:r>
            <w:r w:rsidR="009608EA">
              <w:rPr>
                <w:noProof/>
                <w:webHidden/>
              </w:rPr>
            </w:r>
            <w:r w:rsidR="009608EA">
              <w:rPr>
                <w:noProof/>
                <w:webHidden/>
              </w:rPr>
              <w:fldChar w:fldCharType="separate"/>
            </w:r>
            <w:r w:rsidR="007D4841">
              <w:rPr>
                <w:noProof/>
                <w:webHidden/>
              </w:rPr>
              <w:t>16</w:t>
            </w:r>
            <w:r w:rsidR="009608EA">
              <w:rPr>
                <w:noProof/>
                <w:webHidden/>
              </w:rPr>
              <w:fldChar w:fldCharType="end"/>
            </w:r>
          </w:hyperlink>
        </w:p>
        <w:p w14:paraId="0999D069" w14:textId="1FB33B95" w:rsidR="009608EA" w:rsidRDefault="00000000">
          <w:pPr>
            <w:pStyle w:val="TOC3"/>
            <w:tabs>
              <w:tab w:val="right" w:leader="dot" w:pos="9016"/>
            </w:tabs>
            <w:rPr>
              <w:rFonts w:eastAsiaTheme="minorEastAsia"/>
              <w:noProof/>
              <w:lang w:eastAsia="en-AU"/>
            </w:rPr>
          </w:pPr>
          <w:hyperlink w:anchor="_Toc102904455" w:history="1">
            <w:r w:rsidR="009608EA" w:rsidRPr="00EA1CBE">
              <w:rPr>
                <w:rStyle w:val="Hyperlink"/>
                <w:noProof/>
              </w:rPr>
              <w:t>20b.</w:t>
            </w:r>
            <w:r w:rsidR="009608EA">
              <w:rPr>
                <w:noProof/>
                <w:webHidden/>
              </w:rPr>
              <w:tab/>
            </w:r>
            <w:r w:rsidR="009608EA">
              <w:rPr>
                <w:noProof/>
                <w:webHidden/>
              </w:rPr>
              <w:fldChar w:fldCharType="begin"/>
            </w:r>
            <w:r w:rsidR="009608EA">
              <w:rPr>
                <w:noProof/>
                <w:webHidden/>
              </w:rPr>
              <w:instrText xml:space="preserve"> PAGEREF _Toc102904455 \h </w:instrText>
            </w:r>
            <w:r w:rsidR="009608EA">
              <w:rPr>
                <w:noProof/>
                <w:webHidden/>
              </w:rPr>
            </w:r>
            <w:r w:rsidR="009608EA">
              <w:rPr>
                <w:noProof/>
                <w:webHidden/>
              </w:rPr>
              <w:fldChar w:fldCharType="separate"/>
            </w:r>
            <w:r w:rsidR="007D4841">
              <w:rPr>
                <w:noProof/>
                <w:webHidden/>
              </w:rPr>
              <w:t>16</w:t>
            </w:r>
            <w:r w:rsidR="009608EA">
              <w:rPr>
                <w:noProof/>
                <w:webHidden/>
              </w:rPr>
              <w:fldChar w:fldCharType="end"/>
            </w:r>
          </w:hyperlink>
        </w:p>
        <w:p w14:paraId="6CDD03F7" w14:textId="28970D20" w:rsidR="009608EA" w:rsidRDefault="00000000">
          <w:pPr>
            <w:pStyle w:val="TOC3"/>
            <w:tabs>
              <w:tab w:val="left" w:pos="1100"/>
              <w:tab w:val="right" w:leader="dot" w:pos="9016"/>
            </w:tabs>
            <w:rPr>
              <w:rFonts w:eastAsiaTheme="minorEastAsia"/>
              <w:noProof/>
              <w:lang w:eastAsia="en-AU"/>
            </w:rPr>
          </w:pPr>
          <w:hyperlink w:anchor="_Toc102904456" w:history="1">
            <w:r w:rsidR="009608EA" w:rsidRPr="00EA1CBE">
              <w:rPr>
                <w:rStyle w:val="Hyperlink"/>
                <w:noProof/>
              </w:rPr>
              <w:t>21.</w:t>
            </w:r>
            <w:r w:rsidR="009608EA">
              <w:rPr>
                <w:rFonts w:eastAsiaTheme="minorEastAsia"/>
                <w:noProof/>
                <w:lang w:eastAsia="en-AU"/>
              </w:rPr>
              <w:tab/>
            </w:r>
            <w:r w:rsidR="009608EA" w:rsidRPr="00EA1CBE">
              <w:rPr>
                <w:rStyle w:val="Hyperlink"/>
                <w:noProof/>
              </w:rPr>
              <w:t>Ability to Opt-Out to Data Collection (OptOutDC)</w:t>
            </w:r>
            <w:r w:rsidR="009608EA">
              <w:rPr>
                <w:noProof/>
                <w:webHidden/>
              </w:rPr>
              <w:tab/>
            </w:r>
            <w:r w:rsidR="009608EA">
              <w:rPr>
                <w:noProof/>
                <w:webHidden/>
              </w:rPr>
              <w:fldChar w:fldCharType="begin"/>
            </w:r>
            <w:r w:rsidR="009608EA">
              <w:rPr>
                <w:noProof/>
                <w:webHidden/>
              </w:rPr>
              <w:instrText xml:space="preserve"> PAGEREF _Toc102904456 \h </w:instrText>
            </w:r>
            <w:r w:rsidR="009608EA">
              <w:rPr>
                <w:noProof/>
                <w:webHidden/>
              </w:rPr>
            </w:r>
            <w:r w:rsidR="009608EA">
              <w:rPr>
                <w:noProof/>
                <w:webHidden/>
              </w:rPr>
              <w:fldChar w:fldCharType="separate"/>
            </w:r>
            <w:r w:rsidR="007D4841">
              <w:rPr>
                <w:noProof/>
                <w:webHidden/>
              </w:rPr>
              <w:t>16</w:t>
            </w:r>
            <w:r w:rsidR="009608EA">
              <w:rPr>
                <w:noProof/>
                <w:webHidden/>
              </w:rPr>
              <w:fldChar w:fldCharType="end"/>
            </w:r>
          </w:hyperlink>
        </w:p>
        <w:p w14:paraId="75EE00EE" w14:textId="56E4BEF7" w:rsidR="009608EA" w:rsidRDefault="00000000">
          <w:pPr>
            <w:pStyle w:val="TOC3"/>
            <w:tabs>
              <w:tab w:val="right" w:leader="dot" w:pos="9016"/>
            </w:tabs>
            <w:rPr>
              <w:rFonts w:eastAsiaTheme="minorEastAsia"/>
              <w:noProof/>
              <w:lang w:eastAsia="en-AU"/>
            </w:rPr>
          </w:pPr>
          <w:hyperlink w:anchor="_Toc102904457" w:history="1">
            <w:r w:rsidR="009608EA" w:rsidRPr="00EA1CBE">
              <w:rPr>
                <w:rStyle w:val="Hyperlink"/>
                <w:noProof/>
              </w:rPr>
              <w:t>21aRecoded</w:t>
            </w:r>
            <w:r w:rsidR="009608EA">
              <w:rPr>
                <w:noProof/>
                <w:webHidden/>
              </w:rPr>
              <w:tab/>
            </w:r>
            <w:r w:rsidR="009608EA">
              <w:rPr>
                <w:noProof/>
                <w:webHidden/>
              </w:rPr>
              <w:fldChar w:fldCharType="begin"/>
            </w:r>
            <w:r w:rsidR="009608EA">
              <w:rPr>
                <w:noProof/>
                <w:webHidden/>
              </w:rPr>
              <w:instrText xml:space="preserve"> PAGEREF _Toc102904457 \h </w:instrText>
            </w:r>
            <w:r w:rsidR="009608EA">
              <w:rPr>
                <w:noProof/>
                <w:webHidden/>
              </w:rPr>
            </w:r>
            <w:r w:rsidR="009608EA">
              <w:rPr>
                <w:noProof/>
                <w:webHidden/>
              </w:rPr>
              <w:fldChar w:fldCharType="separate"/>
            </w:r>
            <w:r w:rsidR="007D4841">
              <w:rPr>
                <w:noProof/>
                <w:webHidden/>
              </w:rPr>
              <w:t>16</w:t>
            </w:r>
            <w:r w:rsidR="009608EA">
              <w:rPr>
                <w:noProof/>
                <w:webHidden/>
              </w:rPr>
              <w:fldChar w:fldCharType="end"/>
            </w:r>
          </w:hyperlink>
        </w:p>
        <w:p w14:paraId="46A6A15F" w14:textId="33D4C804" w:rsidR="009608EA" w:rsidRDefault="00000000">
          <w:pPr>
            <w:pStyle w:val="TOC3"/>
            <w:tabs>
              <w:tab w:val="right" w:leader="dot" w:pos="9016"/>
            </w:tabs>
            <w:rPr>
              <w:rFonts w:eastAsiaTheme="minorEastAsia"/>
              <w:noProof/>
              <w:lang w:eastAsia="en-AU"/>
            </w:rPr>
          </w:pPr>
          <w:hyperlink w:anchor="_Toc102904458" w:history="1">
            <w:r w:rsidR="009608EA" w:rsidRPr="00EA1CBE">
              <w:rPr>
                <w:rStyle w:val="Hyperlink"/>
                <w:noProof/>
              </w:rPr>
              <w:t>21b.</w:t>
            </w:r>
            <w:r w:rsidR="009608EA">
              <w:rPr>
                <w:noProof/>
                <w:webHidden/>
              </w:rPr>
              <w:tab/>
            </w:r>
            <w:r w:rsidR="009608EA">
              <w:rPr>
                <w:noProof/>
                <w:webHidden/>
              </w:rPr>
              <w:fldChar w:fldCharType="begin"/>
            </w:r>
            <w:r w:rsidR="009608EA">
              <w:rPr>
                <w:noProof/>
                <w:webHidden/>
              </w:rPr>
              <w:instrText xml:space="preserve"> PAGEREF _Toc102904458 \h </w:instrText>
            </w:r>
            <w:r w:rsidR="009608EA">
              <w:rPr>
                <w:noProof/>
                <w:webHidden/>
              </w:rPr>
            </w:r>
            <w:r w:rsidR="009608EA">
              <w:rPr>
                <w:noProof/>
                <w:webHidden/>
              </w:rPr>
              <w:fldChar w:fldCharType="separate"/>
            </w:r>
            <w:r w:rsidR="007D4841">
              <w:rPr>
                <w:noProof/>
                <w:webHidden/>
              </w:rPr>
              <w:t>17</w:t>
            </w:r>
            <w:r w:rsidR="009608EA">
              <w:rPr>
                <w:noProof/>
                <w:webHidden/>
              </w:rPr>
              <w:fldChar w:fldCharType="end"/>
            </w:r>
          </w:hyperlink>
        </w:p>
        <w:p w14:paraId="01899D8C" w14:textId="4098634F" w:rsidR="009608EA" w:rsidRDefault="00000000">
          <w:pPr>
            <w:pStyle w:val="TOC3"/>
            <w:tabs>
              <w:tab w:val="left" w:pos="1100"/>
              <w:tab w:val="right" w:leader="dot" w:pos="9016"/>
            </w:tabs>
            <w:rPr>
              <w:rFonts w:eastAsiaTheme="minorEastAsia"/>
              <w:noProof/>
              <w:lang w:eastAsia="en-AU"/>
            </w:rPr>
          </w:pPr>
          <w:hyperlink w:anchor="_Toc102904459" w:history="1">
            <w:r w:rsidR="009608EA" w:rsidRPr="00EA1CBE">
              <w:rPr>
                <w:rStyle w:val="Hyperlink"/>
                <w:noProof/>
              </w:rPr>
              <w:t>22.</w:t>
            </w:r>
            <w:r w:rsidR="009608EA">
              <w:rPr>
                <w:rFonts w:eastAsiaTheme="minorEastAsia"/>
                <w:noProof/>
                <w:lang w:eastAsia="en-AU"/>
              </w:rPr>
              <w:tab/>
            </w:r>
            <w:r w:rsidR="009608EA" w:rsidRPr="00EA1CBE">
              <w:rPr>
                <w:rStyle w:val="Hyperlink"/>
                <w:noProof/>
              </w:rPr>
              <w:t>No. of Sessions/ Length of Treatment (Sessions)</w:t>
            </w:r>
            <w:r w:rsidR="009608EA">
              <w:rPr>
                <w:noProof/>
                <w:webHidden/>
              </w:rPr>
              <w:tab/>
            </w:r>
            <w:r w:rsidR="009608EA">
              <w:rPr>
                <w:noProof/>
                <w:webHidden/>
              </w:rPr>
              <w:fldChar w:fldCharType="begin"/>
            </w:r>
            <w:r w:rsidR="009608EA">
              <w:rPr>
                <w:noProof/>
                <w:webHidden/>
              </w:rPr>
              <w:instrText xml:space="preserve"> PAGEREF _Toc102904459 \h </w:instrText>
            </w:r>
            <w:r w:rsidR="009608EA">
              <w:rPr>
                <w:noProof/>
                <w:webHidden/>
              </w:rPr>
            </w:r>
            <w:r w:rsidR="009608EA">
              <w:rPr>
                <w:noProof/>
                <w:webHidden/>
              </w:rPr>
              <w:fldChar w:fldCharType="separate"/>
            </w:r>
            <w:r w:rsidR="007D4841">
              <w:rPr>
                <w:noProof/>
                <w:webHidden/>
              </w:rPr>
              <w:t>17</w:t>
            </w:r>
            <w:r w:rsidR="009608EA">
              <w:rPr>
                <w:noProof/>
                <w:webHidden/>
              </w:rPr>
              <w:fldChar w:fldCharType="end"/>
            </w:r>
          </w:hyperlink>
        </w:p>
        <w:p w14:paraId="176DA3C8" w14:textId="1EAE1A38" w:rsidR="009608EA" w:rsidRDefault="00000000">
          <w:pPr>
            <w:pStyle w:val="TOC3"/>
            <w:tabs>
              <w:tab w:val="right" w:leader="dot" w:pos="9016"/>
            </w:tabs>
            <w:rPr>
              <w:rFonts w:eastAsiaTheme="minorEastAsia"/>
              <w:noProof/>
              <w:lang w:eastAsia="en-AU"/>
            </w:rPr>
          </w:pPr>
          <w:hyperlink w:anchor="_Toc102904460" w:history="1">
            <w:r w:rsidR="009608EA" w:rsidRPr="00EA1CBE">
              <w:rPr>
                <w:rStyle w:val="Hyperlink"/>
                <w:noProof/>
              </w:rPr>
              <w:t>22a.</w:t>
            </w:r>
            <w:r w:rsidR="009608EA">
              <w:rPr>
                <w:noProof/>
                <w:webHidden/>
              </w:rPr>
              <w:tab/>
            </w:r>
            <w:r w:rsidR="009608EA">
              <w:rPr>
                <w:noProof/>
                <w:webHidden/>
              </w:rPr>
              <w:fldChar w:fldCharType="begin"/>
            </w:r>
            <w:r w:rsidR="009608EA">
              <w:rPr>
                <w:noProof/>
                <w:webHidden/>
              </w:rPr>
              <w:instrText xml:space="preserve"> PAGEREF _Toc102904460 \h </w:instrText>
            </w:r>
            <w:r w:rsidR="009608EA">
              <w:rPr>
                <w:noProof/>
                <w:webHidden/>
              </w:rPr>
            </w:r>
            <w:r w:rsidR="009608EA">
              <w:rPr>
                <w:noProof/>
                <w:webHidden/>
              </w:rPr>
              <w:fldChar w:fldCharType="separate"/>
            </w:r>
            <w:r w:rsidR="007D4841">
              <w:rPr>
                <w:noProof/>
                <w:webHidden/>
              </w:rPr>
              <w:t>17</w:t>
            </w:r>
            <w:r w:rsidR="009608EA">
              <w:rPr>
                <w:noProof/>
                <w:webHidden/>
              </w:rPr>
              <w:fldChar w:fldCharType="end"/>
            </w:r>
          </w:hyperlink>
        </w:p>
        <w:p w14:paraId="6430F1AB" w14:textId="15813A58" w:rsidR="009608EA" w:rsidRDefault="00000000">
          <w:pPr>
            <w:pStyle w:val="TOC3"/>
            <w:tabs>
              <w:tab w:val="right" w:leader="dot" w:pos="9016"/>
            </w:tabs>
            <w:rPr>
              <w:rFonts w:eastAsiaTheme="minorEastAsia"/>
              <w:noProof/>
              <w:lang w:eastAsia="en-AU"/>
            </w:rPr>
          </w:pPr>
          <w:hyperlink w:anchor="_Toc102904461" w:history="1">
            <w:r w:rsidR="009608EA" w:rsidRPr="00EA1CBE">
              <w:rPr>
                <w:rStyle w:val="Hyperlink"/>
                <w:noProof/>
              </w:rPr>
              <w:t>22b.</w:t>
            </w:r>
            <w:r w:rsidR="009608EA">
              <w:rPr>
                <w:noProof/>
                <w:webHidden/>
              </w:rPr>
              <w:tab/>
            </w:r>
            <w:r w:rsidR="009608EA">
              <w:rPr>
                <w:noProof/>
                <w:webHidden/>
              </w:rPr>
              <w:fldChar w:fldCharType="begin"/>
            </w:r>
            <w:r w:rsidR="009608EA">
              <w:rPr>
                <w:noProof/>
                <w:webHidden/>
              </w:rPr>
              <w:instrText xml:space="preserve"> PAGEREF _Toc102904461 \h </w:instrText>
            </w:r>
            <w:r w:rsidR="009608EA">
              <w:rPr>
                <w:noProof/>
                <w:webHidden/>
              </w:rPr>
            </w:r>
            <w:r w:rsidR="009608EA">
              <w:rPr>
                <w:noProof/>
                <w:webHidden/>
              </w:rPr>
              <w:fldChar w:fldCharType="separate"/>
            </w:r>
            <w:r w:rsidR="007D4841">
              <w:rPr>
                <w:noProof/>
                <w:webHidden/>
              </w:rPr>
              <w:t>17</w:t>
            </w:r>
            <w:r w:rsidR="009608EA">
              <w:rPr>
                <w:noProof/>
                <w:webHidden/>
              </w:rPr>
              <w:fldChar w:fldCharType="end"/>
            </w:r>
          </w:hyperlink>
        </w:p>
        <w:p w14:paraId="44B41370" w14:textId="7E10A241" w:rsidR="009608EA" w:rsidRDefault="00000000">
          <w:pPr>
            <w:pStyle w:val="TOC2"/>
            <w:tabs>
              <w:tab w:val="right" w:leader="dot" w:pos="9016"/>
            </w:tabs>
            <w:rPr>
              <w:rFonts w:eastAsiaTheme="minorEastAsia"/>
              <w:noProof/>
              <w:lang w:eastAsia="en-AU"/>
            </w:rPr>
          </w:pPr>
          <w:hyperlink w:anchor="_Toc102904462" w:history="1">
            <w:r w:rsidR="009608EA" w:rsidRPr="00EA1CBE">
              <w:rPr>
                <w:rStyle w:val="Hyperlink"/>
                <w:b/>
                <w:noProof/>
              </w:rPr>
              <w:t>Section 4: Setting Related</w:t>
            </w:r>
            <w:r w:rsidR="009608EA">
              <w:rPr>
                <w:noProof/>
                <w:webHidden/>
              </w:rPr>
              <w:tab/>
            </w:r>
            <w:r w:rsidR="009608EA">
              <w:rPr>
                <w:noProof/>
                <w:webHidden/>
              </w:rPr>
              <w:fldChar w:fldCharType="begin"/>
            </w:r>
            <w:r w:rsidR="009608EA">
              <w:rPr>
                <w:noProof/>
                <w:webHidden/>
              </w:rPr>
              <w:instrText xml:space="preserve"> PAGEREF _Toc102904462 \h </w:instrText>
            </w:r>
            <w:r w:rsidR="009608EA">
              <w:rPr>
                <w:noProof/>
                <w:webHidden/>
              </w:rPr>
            </w:r>
            <w:r w:rsidR="009608EA">
              <w:rPr>
                <w:noProof/>
                <w:webHidden/>
              </w:rPr>
              <w:fldChar w:fldCharType="separate"/>
            </w:r>
            <w:r w:rsidR="007D4841">
              <w:rPr>
                <w:noProof/>
                <w:webHidden/>
              </w:rPr>
              <w:t>17</w:t>
            </w:r>
            <w:r w:rsidR="009608EA">
              <w:rPr>
                <w:noProof/>
                <w:webHidden/>
              </w:rPr>
              <w:fldChar w:fldCharType="end"/>
            </w:r>
          </w:hyperlink>
        </w:p>
        <w:p w14:paraId="4B5A7778" w14:textId="45832F31" w:rsidR="009608EA" w:rsidRDefault="00000000">
          <w:pPr>
            <w:pStyle w:val="TOC3"/>
            <w:tabs>
              <w:tab w:val="left" w:pos="1100"/>
              <w:tab w:val="right" w:leader="dot" w:pos="9016"/>
            </w:tabs>
            <w:rPr>
              <w:rFonts w:eastAsiaTheme="minorEastAsia"/>
              <w:noProof/>
              <w:lang w:eastAsia="en-AU"/>
            </w:rPr>
          </w:pPr>
          <w:hyperlink w:anchor="_Toc102904463" w:history="1">
            <w:r w:rsidR="009608EA" w:rsidRPr="00EA1CBE">
              <w:rPr>
                <w:rStyle w:val="Hyperlink"/>
                <w:noProof/>
              </w:rPr>
              <w:t>23.</w:t>
            </w:r>
            <w:r w:rsidR="009608EA">
              <w:rPr>
                <w:rFonts w:eastAsiaTheme="minorEastAsia"/>
                <w:noProof/>
                <w:lang w:eastAsia="en-AU"/>
              </w:rPr>
              <w:tab/>
            </w:r>
            <w:r w:rsidR="009608EA" w:rsidRPr="00EA1CBE">
              <w:rPr>
                <w:rStyle w:val="Hyperlink"/>
                <w:noProof/>
              </w:rPr>
              <w:t>Contact Country (23Country)</w:t>
            </w:r>
            <w:r w:rsidR="009608EA">
              <w:rPr>
                <w:noProof/>
                <w:webHidden/>
              </w:rPr>
              <w:tab/>
            </w:r>
            <w:r w:rsidR="009608EA">
              <w:rPr>
                <w:noProof/>
                <w:webHidden/>
              </w:rPr>
              <w:fldChar w:fldCharType="begin"/>
            </w:r>
            <w:r w:rsidR="009608EA">
              <w:rPr>
                <w:noProof/>
                <w:webHidden/>
              </w:rPr>
              <w:instrText xml:space="preserve"> PAGEREF _Toc102904463 \h </w:instrText>
            </w:r>
            <w:r w:rsidR="009608EA">
              <w:rPr>
                <w:noProof/>
                <w:webHidden/>
              </w:rPr>
            </w:r>
            <w:r w:rsidR="009608EA">
              <w:rPr>
                <w:noProof/>
                <w:webHidden/>
              </w:rPr>
              <w:fldChar w:fldCharType="separate"/>
            </w:r>
            <w:r w:rsidR="007D4841">
              <w:rPr>
                <w:noProof/>
                <w:webHidden/>
              </w:rPr>
              <w:t>17</w:t>
            </w:r>
            <w:r w:rsidR="009608EA">
              <w:rPr>
                <w:noProof/>
                <w:webHidden/>
              </w:rPr>
              <w:fldChar w:fldCharType="end"/>
            </w:r>
          </w:hyperlink>
        </w:p>
        <w:p w14:paraId="68A610E1" w14:textId="3C333BBE" w:rsidR="009608EA" w:rsidRDefault="00000000">
          <w:pPr>
            <w:pStyle w:val="TOC3"/>
            <w:tabs>
              <w:tab w:val="left" w:pos="1100"/>
              <w:tab w:val="right" w:leader="dot" w:pos="9016"/>
            </w:tabs>
            <w:rPr>
              <w:rFonts w:eastAsiaTheme="minorEastAsia"/>
              <w:noProof/>
              <w:lang w:eastAsia="en-AU"/>
            </w:rPr>
          </w:pPr>
          <w:hyperlink w:anchor="_Toc102904464" w:history="1">
            <w:r w:rsidR="009608EA" w:rsidRPr="00EA1CBE">
              <w:rPr>
                <w:rStyle w:val="Hyperlink"/>
                <w:noProof/>
              </w:rPr>
              <w:t>24.</w:t>
            </w:r>
            <w:r w:rsidR="009608EA">
              <w:rPr>
                <w:rFonts w:eastAsiaTheme="minorEastAsia"/>
                <w:noProof/>
                <w:lang w:eastAsia="en-AU"/>
              </w:rPr>
              <w:tab/>
            </w:r>
            <w:r w:rsidR="009608EA" w:rsidRPr="00EA1CBE">
              <w:rPr>
                <w:rStyle w:val="Hyperlink"/>
                <w:noProof/>
              </w:rPr>
              <w:t>Historical Conflict Between Groups (24HistoricalConflict)</w:t>
            </w:r>
            <w:r w:rsidR="009608EA">
              <w:rPr>
                <w:noProof/>
                <w:webHidden/>
              </w:rPr>
              <w:tab/>
            </w:r>
            <w:r w:rsidR="009608EA">
              <w:rPr>
                <w:noProof/>
                <w:webHidden/>
              </w:rPr>
              <w:fldChar w:fldCharType="begin"/>
            </w:r>
            <w:r w:rsidR="009608EA">
              <w:rPr>
                <w:noProof/>
                <w:webHidden/>
              </w:rPr>
              <w:instrText xml:space="preserve"> PAGEREF _Toc102904464 \h </w:instrText>
            </w:r>
            <w:r w:rsidR="009608EA">
              <w:rPr>
                <w:noProof/>
                <w:webHidden/>
              </w:rPr>
            </w:r>
            <w:r w:rsidR="009608EA">
              <w:rPr>
                <w:noProof/>
                <w:webHidden/>
              </w:rPr>
              <w:fldChar w:fldCharType="separate"/>
            </w:r>
            <w:r w:rsidR="007D4841">
              <w:rPr>
                <w:noProof/>
                <w:webHidden/>
              </w:rPr>
              <w:t>18</w:t>
            </w:r>
            <w:r w:rsidR="009608EA">
              <w:rPr>
                <w:noProof/>
                <w:webHidden/>
              </w:rPr>
              <w:fldChar w:fldCharType="end"/>
            </w:r>
          </w:hyperlink>
        </w:p>
        <w:p w14:paraId="45E28338" w14:textId="329A8067" w:rsidR="009608EA" w:rsidRDefault="00000000">
          <w:pPr>
            <w:pStyle w:val="TOC3"/>
            <w:tabs>
              <w:tab w:val="left" w:pos="1100"/>
              <w:tab w:val="right" w:leader="dot" w:pos="9016"/>
            </w:tabs>
            <w:rPr>
              <w:rFonts w:eastAsiaTheme="minorEastAsia"/>
              <w:noProof/>
              <w:lang w:eastAsia="en-AU"/>
            </w:rPr>
          </w:pPr>
          <w:hyperlink w:anchor="_Toc102904465" w:history="1">
            <w:r w:rsidR="009608EA" w:rsidRPr="00EA1CBE">
              <w:rPr>
                <w:rStyle w:val="Hyperlink"/>
                <w:noProof/>
              </w:rPr>
              <w:t>25.</w:t>
            </w:r>
            <w:r w:rsidR="009608EA">
              <w:rPr>
                <w:rFonts w:eastAsiaTheme="minorEastAsia"/>
                <w:noProof/>
                <w:lang w:eastAsia="en-AU"/>
              </w:rPr>
              <w:tab/>
            </w:r>
            <w:r w:rsidR="009608EA" w:rsidRPr="00EA1CBE">
              <w:rPr>
                <w:rStyle w:val="Hyperlink"/>
                <w:noProof/>
              </w:rPr>
              <w:t>Location of Surveyed Contact (LocationInt)</w:t>
            </w:r>
            <w:r w:rsidR="009608EA">
              <w:rPr>
                <w:noProof/>
                <w:webHidden/>
              </w:rPr>
              <w:tab/>
            </w:r>
            <w:r w:rsidR="009608EA">
              <w:rPr>
                <w:noProof/>
                <w:webHidden/>
              </w:rPr>
              <w:fldChar w:fldCharType="begin"/>
            </w:r>
            <w:r w:rsidR="009608EA">
              <w:rPr>
                <w:noProof/>
                <w:webHidden/>
              </w:rPr>
              <w:instrText xml:space="preserve"> PAGEREF _Toc102904465 \h </w:instrText>
            </w:r>
            <w:r w:rsidR="009608EA">
              <w:rPr>
                <w:noProof/>
                <w:webHidden/>
              </w:rPr>
            </w:r>
            <w:r w:rsidR="009608EA">
              <w:rPr>
                <w:noProof/>
                <w:webHidden/>
              </w:rPr>
              <w:fldChar w:fldCharType="separate"/>
            </w:r>
            <w:r w:rsidR="007D4841">
              <w:rPr>
                <w:noProof/>
                <w:webHidden/>
              </w:rPr>
              <w:t>18</w:t>
            </w:r>
            <w:r w:rsidR="009608EA">
              <w:rPr>
                <w:noProof/>
                <w:webHidden/>
              </w:rPr>
              <w:fldChar w:fldCharType="end"/>
            </w:r>
          </w:hyperlink>
        </w:p>
        <w:p w14:paraId="1DD0E25F" w14:textId="11205D07" w:rsidR="009608EA" w:rsidRDefault="00000000">
          <w:pPr>
            <w:pStyle w:val="TOC3"/>
            <w:tabs>
              <w:tab w:val="right" w:leader="dot" w:pos="9016"/>
            </w:tabs>
            <w:rPr>
              <w:rFonts w:eastAsiaTheme="minorEastAsia"/>
              <w:noProof/>
              <w:lang w:eastAsia="en-AU"/>
            </w:rPr>
          </w:pPr>
          <w:hyperlink w:anchor="_Toc102904466" w:history="1">
            <w:r w:rsidR="009608EA" w:rsidRPr="00EA1CBE">
              <w:rPr>
                <w:rStyle w:val="Hyperlink"/>
                <w:bCs/>
                <w:noProof/>
              </w:rPr>
              <w:t>25a.</w:t>
            </w:r>
            <w:r w:rsidR="009608EA" w:rsidRPr="00EA1CBE">
              <w:rPr>
                <w:rStyle w:val="Hyperlink"/>
                <w:noProof/>
              </w:rPr>
              <w:t> Location of Surveyed Contact (LocationInt)</w:t>
            </w:r>
            <w:r w:rsidR="009608EA">
              <w:rPr>
                <w:noProof/>
                <w:webHidden/>
              </w:rPr>
              <w:tab/>
            </w:r>
            <w:r w:rsidR="009608EA">
              <w:rPr>
                <w:noProof/>
                <w:webHidden/>
              </w:rPr>
              <w:fldChar w:fldCharType="begin"/>
            </w:r>
            <w:r w:rsidR="009608EA">
              <w:rPr>
                <w:noProof/>
                <w:webHidden/>
              </w:rPr>
              <w:instrText xml:space="preserve"> PAGEREF _Toc102904466 \h </w:instrText>
            </w:r>
            <w:r w:rsidR="009608EA">
              <w:rPr>
                <w:noProof/>
                <w:webHidden/>
              </w:rPr>
            </w:r>
            <w:r w:rsidR="009608EA">
              <w:rPr>
                <w:noProof/>
                <w:webHidden/>
              </w:rPr>
              <w:fldChar w:fldCharType="separate"/>
            </w:r>
            <w:r w:rsidR="007D4841">
              <w:rPr>
                <w:noProof/>
                <w:webHidden/>
              </w:rPr>
              <w:t>18</w:t>
            </w:r>
            <w:r w:rsidR="009608EA">
              <w:rPr>
                <w:noProof/>
                <w:webHidden/>
              </w:rPr>
              <w:fldChar w:fldCharType="end"/>
            </w:r>
          </w:hyperlink>
        </w:p>
        <w:p w14:paraId="718926FB" w14:textId="35D3304B" w:rsidR="009608EA" w:rsidRDefault="00000000">
          <w:pPr>
            <w:pStyle w:val="TOC3"/>
            <w:tabs>
              <w:tab w:val="right" w:leader="dot" w:pos="9016"/>
            </w:tabs>
            <w:rPr>
              <w:rFonts w:eastAsiaTheme="minorEastAsia"/>
              <w:noProof/>
              <w:lang w:eastAsia="en-AU"/>
            </w:rPr>
          </w:pPr>
          <w:hyperlink w:anchor="_Toc102904467" w:history="1">
            <w:r w:rsidR="009608EA" w:rsidRPr="00EA1CBE">
              <w:rPr>
                <w:rStyle w:val="Hyperlink"/>
                <w:noProof/>
              </w:rPr>
              <w:t>25b.</w:t>
            </w:r>
            <w:r w:rsidR="009608EA">
              <w:rPr>
                <w:noProof/>
                <w:webHidden/>
              </w:rPr>
              <w:tab/>
            </w:r>
            <w:r w:rsidR="009608EA">
              <w:rPr>
                <w:noProof/>
                <w:webHidden/>
              </w:rPr>
              <w:fldChar w:fldCharType="begin"/>
            </w:r>
            <w:r w:rsidR="009608EA">
              <w:rPr>
                <w:noProof/>
                <w:webHidden/>
              </w:rPr>
              <w:instrText xml:space="preserve"> PAGEREF _Toc102904467 \h </w:instrText>
            </w:r>
            <w:r w:rsidR="009608EA">
              <w:rPr>
                <w:noProof/>
                <w:webHidden/>
              </w:rPr>
            </w:r>
            <w:r w:rsidR="009608EA">
              <w:rPr>
                <w:noProof/>
                <w:webHidden/>
              </w:rPr>
              <w:fldChar w:fldCharType="separate"/>
            </w:r>
            <w:r w:rsidR="007D4841">
              <w:rPr>
                <w:noProof/>
                <w:webHidden/>
              </w:rPr>
              <w:t>18</w:t>
            </w:r>
            <w:r w:rsidR="009608EA">
              <w:rPr>
                <w:noProof/>
                <w:webHidden/>
              </w:rPr>
              <w:fldChar w:fldCharType="end"/>
            </w:r>
          </w:hyperlink>
        </w:p>
        <w:p w14:paraId="35A96E89" w14:textId="791E535F" w:rsidR="009608EA" w:rsidRDefault="00000000">
          <w:pPr>
            <w:pStyle w:val="TOC3"/>
            <w:tabs>
              <w:tab w:val="right" w:leader="dot" w:pos="9016"/>
            </w:tabs>
            <w:rPr>
              <w:rFonts w:eastAsiaTheme="minorEastAsia"/>
              <w:noProof/>
              <w:lang w:eastAsia="en-AU"/>
            </w:rPr>
          </w:pPr>
          <w:hyperlink w:anchor="_Toc102904468" w:history="1">
            <w:r w:rsidR="009608EA" w:rsidRPr="00EA1CBE">
              <w:rPr>
                <w:rStyle w:val="Hyperlink"/>
                <w:noProof/>
              </w:rPr>
              <w:t>25x.</w:t>
            </w:r>
            <w:r w:rsidR="009608EA">
              <w:rPr>
                <w:noProof/>
                <w:webHidden/>
              </w:rPr>
              <w:tab/>
            </w:r>
            <w:r w:rsidR="009608EA">
              <w:rPr>
                <w:noProof/>
                <w:webHidden/>
              </w:rPr>
              <w:fldChar w:fldCharType="begin"/>
            </w:r>
            <w:r w:rsidR="009608EA">
              <w:rPr>
                <w:noProof/>
                <w:webHidden/>
              </w:rPr>
              <w:instrText xml:space="preserve"> PAGEREF _Toc102904468 \h </w:instrText>
            </w:r>
            <w:r w:rsidR="009608EA">
              <w:rPr>
                <w:noProof/>
                <w:webHidden/>
              </w:rPr>
            </w:r>
            <w:r w:rsidR="009608EA">
              <w:rPr>
                <w:noProof/>
                <w:webHidden/>
              </w:rPr>
              <w:fldChar w:fldCharType="separate"/>
            </w:r>
            <w:r w:rsidR="007D4841">
              <w:rPr>
                <w:noProof/>
                <w:webHidden/>
              </w:rPr>
              <w:t>19</w:t>
            </w:r>
            <w:r w:rsidR="009608EA">
              <w:rPr>
                <w:noProof/>
                <w:webHidden/>
              </w:rPr>
              <w:fldChar w:fldCharType="end"/>
            </w:r>
          </w:hyperlink>
        </w:p>
        <w:p w14:paraId="40024148" w14:textId="5438BBAB" w:rsidR="009608EA" w:rsidRDefault="00000000">
          <w:pPr>
            <w:pStyle w:val="TOC3"/>
            <w:tabs>
              <w:tab w:val="right" w:leader="dot" w:pos="9016"/>
            </w:tabs>
            <w:rPr>
              <w:rFonts w:eastAsiaTheme="minorEastAsia"/>
              <w:noProof/>
              <w:lang w:eastAsia="en-AU"/>
            </w:rPr>
          </w:pPr>
          <w:hyperlink w:anchor="_Toc102904469" w:history="1">
            <w:r w:rsidR="009608EA" w:rsidRPr="00EA1CBE">
              <w:rPr>
                <w:rStyle w:val="Hyperlink"/>
                <w:noProof/>
              </w:rPr>
              <w:t>25xMulti.</w:t>
            </w:r>
            <w:r w:rsidR="009608EA">
              <w:rPr>
                <w:noProof/>
                <w:webHidden/>
              </w:rPr>
              <w:tab/>
            </w:r>
            <w:r w:rsidR="009608EA">
              <w:rPr>
                <w:noProof/>
                <w:webHidden/>
              </w:rPr>
              <w:fldChar w:fldCharType="begin"/>
            </w:r>
            <w:r w:rsidR="009608EA">
              <w:rPr>
                <w:noProof/>
                <w:webHidden/>
              </w:rPr>
              <w:instrText xml:space="preserve"> PAGEREF _Toc102904469 \h </w:instrText>
            </w:r>
            <w:r w:rsidR="009608EA">
              <w:rPr>
                <w:noProof/>
                <w:webHidden/>
              </w:rPr>
            </w:r>
            <w:r w:rsidR="009608EA">
              <w:rPr>
                <w:noProof/>
                <w:webHidden/>
              </w:rPr>
              <w:fldChar w:fldCharType="separate"/>
            </w:r>
            <w:r w:rsidR="007D4841">
              <w:rPr>
                <w:noProof/>
                <w:webHidden/>
              </w:rPr>
              <w:t>19</w:t>
            </w:r>
            <w:r w:rsidR="009608EA">
              <w:rPr>
                <w:noProof/>
                <w:webHidden/>
              </w:rPr>
              <w:fldChar w:fldCharType="end"/>
            </w:r>
          </w:hyperlink>
        </w:p>
        <w:p w14:paraId="318F33E2" w14:textId="359CD400" w:rsidR="009608EA" w:rsidRDefault="00000000">
          <w:pPr>
            <w:pStyle w:val="TOC3"/>
            <w:tabs>
              <w:tab w:val="left" w:pos="1100"/>
              <w:tab w:val="right" w:leader="dot" w:pos="9016"/>
            </w:tabs>
            <w:rPr>
              <w:rFonts w:eastAsiaTheme="minorEastAsia"/>
              <w:noProof/>
              <w:lang w:eastAsia="en-AU"/>
            </w:rPr>
          </w:pPr>
          <w:hyperlink w:anchor="_Toc102904470" w:history="1">
            <w:r w:rsidR="009608EA" w:rsidRPr="00EA1CBE">
              <w:rPr>
                <w:rStyle w:val="Hyperlink"/>
                <w:noProof/>
              </w:rPr>
              <w:t>26.</w:t>
            </w:r>
            <w:r w:rsidR="009608EA">
              <w:rPr>
                <w:rFonts w:eastAsiaTheme="minorEastAsia"/>
                <w:noProof/>
                <w:lang w:eastAsia="en-AU"/>
              </w:rPr>
              <w:tab/>
            </w:r>
            <w:r w:rsidR="009608EA" w:rsidRPr="00EA1CBE">
              <w:rPr>
                <w:rStyle w:val="Hyperlink"/>
                <w:noProof/>
              </w:rPr>
              <w:t>Data Collection Location (LocationDC)</w:t>
            </w:r>
            <w:r w:rsidR="009608EA">
              <w:rPr>
                <w:noProof/>
                <w:webHidden/>
              </w:rPr>
              <w:tab/>
            </w:r>
            <w:r w:rsidR="009608EA">
              <w:rPr>
                <w:noProof/>
                <w:webHidden/>
              </w:rPr>
              <w:fldChar w:fldCharType="begin"/>
            </w:r>
            <w:r w:rsidR="009608EA">
              <w:rPr>
                <w:noProof/>
                <w:webHidden/>
              </w:rPr>
              <w:instrText xml:space="preserve"> PAGEREF _Toc102904470 \h </w:instrText>
            </w:r>
            <w:r w:rsidR="009608EA">
              <w:rPr>
                <w:noProof/>
                <w:webHidden/>
              </w:rPr>
            </w:r>
            <w:r w:rsidR="009608EA">
              <w:rPr>
                <w:noProof/>
                <w:webHidden/>
              </w:rPr>
              <w:fldChar w:fldCharType="separate"/>
            </w:r>
            <w:r w:rsidR="007D4841">
              <w:rPr>
                <w:noProof/>
                <w:webHidden/>
              </w:rPr>
              <w:t>19</w:t>
            </w:r>
            <w:r w:rsidR="009608EA">
              <w:rPr>
                <w:noProof/>
                <w:webHidden/>
              </w:rPr>
              <w:fldChar w:fldCharType="end"/>
            </w:r>
          </w:hyperlink>
        </w:p>
        <w:p w14:paraId="5DC63EF0" w14:textId="375AEE0E" w:rsidR="009608EA" w:rsidRDefault="00000000">
          <w:pPr>
            <w:pStyle w:val="TOC3"/>
            <w:tabs>
              <w:tab w:val="right" w:leader="dot" w:pos="9016"/>
            </w:tabs>
            <w:rPr>
              <w:rFonts w:eastAsiaTheme="minorEastAsia"/>
              <w:noProof/>
              <w:lang w:eastAsia="en-AU"/>
            </w:rPr>
          </w:pPr>
          <w:hyperlink w:anchor="_Toc102904471" w:history="1">
            <w:r w:rsidR="009608EA" w:rsidRPr="00EA1CBE">
              <w:rPr>
                <w:rStyle w:val="Hyperlink"/>
                <w:noProof/>
              </w:rPr>
              <w:t>26a. Data Collection Location (LocationDC)</w:t>
            </w:r>
            <w:r w:rsidR="009608EA">
              <w:rPr>
                <w:noProof/>
                <w:webHidden/>
              </w:rPr>
              <w:tab/>
            </w:r>
            <w:r w:rsidR="009608EA">
              <w:rPr>
                <w:noProof/>
                <w:webHidden/>
              </w:rPr>
              <w:fldChar w:fldCharType="begin"/>
            </w:r>
            <w:r w:rsidR="009608EA">
              <w:rPr>
                <w:noProof/>
                <w:webHidden/>
              </w:rPr>
              <w:instrText xml:space="preserve"> PAGEREF _Toc102904471 \h </w:instrText>
            </w:r>
            <w:r w:rsidR="009608EA">
              <w:rPr>
                <w:noProof/>
                <w:webHidden/>
              </w:rPr>
            </w:r>
            <w:r w:rsidR="009608EA">
              <w:rPr>
                <w:noProof/>
                <w:webHidden/>
              </w:rPr>
              <w:fldChar w:fldCharType="separate"/>
            </w:r>
            <w:r w:rsidR="007D4841">
              <w:rPr>
                <w:noProof/>
                <w:webHidden/>
              </w:rPr>
              <w:t>19</w:t>
            </w:r>
            <w:r w:rsidR="009608EA">
              <w:rPr>
                <w:noProof/>
                <w:webHidden/>
              </w:rPr>
              <w:fldChar w:fldCharType="end"/>
            </w:r>
          </w:hyperlink>
        </w:p>
        <w:p w14:paraId="1969753A" w14:textId="17F9EC1F" w:rsidR="009608EA" w:rsidRDefault="00000000">
          <w:pPr>
            <w:pStyle w:val="TOC3"/>
            <w:tabs>
              <w:tab w:val="right" w:leader="dot" w:pos="9016"/>
            </w:tabs>
            <w:rPr>
              <w:rFonts w:eastAsiaTheme="minorEastAsia"/>
              <w:noProof/>
              <w:lang w:eastAsia="en-AU"/>
            </w:rPr>
          </w:pPr>
          <w:hyperlink w:anchor="_Toc102904472" w:history="1">
            <w:r w:rsidR="009608EA" w:rsidRPr="00EA1CBE">
              <w:rPr>
                <w:rStyle w:val="Hyperlink"/>
                <w:noProof/>
              </w:rPr>
              <w:t>26b.</w:t>
            </w:r>
            <w:r w:rsidR="009608EA">
              <w:rPr>
                <w:noProof/>
                <w:webHidden/>
              </w:rPr>
              <w:tab/>
            </w:r>
            <w:r w:rsidR="009608EA">
              <w:rPr>
                <w:noProof/>
                <w:webHidden/>
              </w:rPr>
              <w:fldChar w:fldCharType="begin"/>
            </w:r>
            <w:r w:rsidR="009608EA">
              <w:rPr>
                <w:noProof/>
                <w:webHidden/>
              </w:rPr>
              <w:instrText xml:space="preserve"> PAGEREF _Toc102904472 \h </w:instrText>
            </w:r>
            <w:r w:rsidR="009608EA">
              <w:rPr>
                <w:noProof/>
                <w:webHidden/>
              </w:rPr>
            </w:r>
            <w:r w:rsidR="009608EA">
              <w:rPr>
                <w:noProof/>
                <w:webHidden/>
              </w:rPr>
              <w:fldChar w:fldCharType="separate"/>
            </w:r>
            <w:r w:rsidR="007D4841">
              <w:rPr>
                <w:noProof/>
                <w:webHidden/>
              </w:rPr>
              <w:t>19</w:t>
            </w:r>
            <w:r w:rsidR="009608EA">
              <w:rPr>
                <w:noProof/>
                <w:webHidden/>
              </w:rPr>
              <w:fldChar w:fldCharType="end"/>
            </w:r>
          </w:hyperlink>
        </w:p>
        <w:p w14:paraId="7DC2E518" w14:textId="06E4529D" w:rsidR="009608EA" w:rsidRDefault="00000000">
          <w:pPr>
            <w:pStyle w:val="TOC3"/>
            <w:tabs>
              <w:tab w:val="right" w:leader="dot" w:pos="9016"/>
            </w:tabs>
            <w:rPr>
              <w:rFonts w:eastAsiaTheme="minorEastAsia"/>
              <w:noProof/>
              <w:lang w:eastAsia="en-AU"/>
            </w:rPr>
          </w:pPr>
          <w:hyperlink w:anchor="_Toc102904473" w:history="1">
            <w:r w:rsidR="009608EA" w:rsidRPr="00EA1CBE">
              <w:rPr>
                <w:rStyle w:val="Hyperlink"/>
                <w:noProof/>
              </w:rPr>
              <w:t>26x.</w:t>
            </w:r>
            <w:r w:rsidR="009608EA">
              <w:rPr>
                <w:noProof/>
                <w:webHidden/>
              </w:rPr>
              <w:tab/>
            </w:r>
            <w:r w:rsidR="009608EA">
              <w:rPr>
                <w:noProof/>
                <w:webHidden/>
              </w:rPr>
              <w:fldChar w:fldCharType="begin"/>
            </w:r>
            <w:r w:rsidR="009608EA">
              <w:rPr>
                <w:noProof/>
                <w:webHidden/>
              </w:rPr>
              <w:instrText xml:space="preserve"> PAGEREF _Toc102904473 \h </w:instrText>
            </w:r>
            <w:r w:rsidR="009608EA">
              <w:rPr>
                <w:noProof/>
                <w:webHidden/>
              </w:rPr>
            </w:r>
            <w:r w:rsidR="009608EA">
              <w:rPr>
                <w:noProof/>
                <w:webHidden/>
              </w:rPr>
              <w:fldChar w:fldCharType="separate"/>
            </w:r>
            <w:r w:rsidR="007D4841">
              <w:rPr>
                <w:noProof/>
                <w:webHidden/>
              </w:rPr>
              <w:t>19</w:t>
            </w:r>
            <w:r w:rsidR="009608EA">
              <w:rPr>
                <w:noProof/>
                <w:webHidden/>
              </w:rPr>
              <w:fldChar w:fldCharType="end"/>
            </w:r>
          </w:hyperlink>
        </w:p>
        <w:p w14:paraId="38DBBE4F" w14:textId="4796F071" w:rsidR="009608EA" w:rsidRDefault="00000000">
          <w:pPr>
            <w:pStyle w:val="TOC3"/>
            <w:tabs>
              <w:tab w:val="right" w:leader="dot" w:pos="9016"/>
            </w:tabs>
            <w:rPr>
              <w:rFonts w:eastAsiaTheme="minorEastAsia"/>
              <w:noProof/>
              <w:lang w:eastAsia="en-AU"/>
            </w:rPr>
          </w:pPr>
          <w:hyperlink w:anchor="_Toc102904474" w:history="1">
            <w:r w:rsidR="009608EA" w:rsidRPr="00EA1CBE">
              <w:rPr>
                <w:rStyle w:val="Hyperlink"/>
                <w:noProof/>
              </w:rPr>
              <w:t>26xMulti.</w:t>
            </w:r>
            <w:r w:rsidR="009608EA">
              <w:rPr>
                <w:noProof/>
                <w:webHidden/>
              </w:rPr>
              <w:tab/>
            </w:r>
            <w:r w:rsidR="009608EA">
              <w:rPr>
                <w:noProof/>
                <w:webHidden/>
              </w:rPr>
              <w:fldChar w:fldCharType="begin"/>
            </w:r>
            <w:r w:rsidR="009608EA">
              <w:rPr>
                <w:noProof/>
                <w:webHidden/>
              </w:rPr>
              <w:instrText xml:space="preserve"> PAGEREF _Toc102904474 \h </w:instrText>
            </w:r>
            <w:r w:rsidR="009608EA">
              <w:rPr>
                <w:noProof/>
                <w:webHidden/>
              </w:rPr>
            </w:r>
            <w:r w:rsidR="009608EA">
              <w:rPr>
                <w:noProof/>
                <w:webHidden/>
              </w:rPr>
              <w:fldChar w:fldCharType="separate"/>
            </w:r>
            <w:r w:rsidR="007D4841">
              <w:rPr>
                <w:noProof/>
                <w:webHidden/>
              </w:rPr>
              <w:t>20</w:t>
            </w:r>
            <w:r w:rsidR="009608EA">
              <w:rPr>
                <w:noProof/>
                <w:webHidden/>
              </w:rPr>
              <w:fldChar w:fldCharType="end"/>
            </w:r>
          </w:hyperlink>
        </w:p>
        <w:p w14:paraId="6120A873" w14:textId="59AD1774" w:rsidR="009608EA" w:rsidRDefault="00000000">
          <w:pPr>
            <w:pStyle w:val="TOC2"/>
            <w:tabs>
              <w:tab w:val="right" w:leader="dot" w:pos="9016"/>
            </w:tabs>
            <w:rPr>
              <w:rFonts w:eastAsiaTheme="minorEastAsia"/>
              <w:noProof/>
              <w:lang w:eastAsia="en-AU"/>
            </w:rPr>
          </w:pPr>
          <w:hyperlink w:anchor="_Toc102904475" w:history="1">
            <w:r w:rsidR="009608EA" w:rsidRPr="00EA1CBE">
              <w:rPr>
                <w:rStyle w:val="Hyperlink"/>
                <w:noProof/>
              </w:rPr>
              <w:t>Section 5: IV (contact experience) Related</w:t>
            </w:r>
            <w:r w:rsidR="009608EA">
              <w:rPr>
                <w:noProof/>
                <w:webHidden/>
              </w:rPr>
              <w:tab/>
            </w:r>
            <w:r w:rsidR="009608EA">
              <w:rPr>
                <w:noProof/>
                <w:webHidden/>
              </w:rPr>
              <w:fldChar w:fldCharType="begin"/>
            </w:r>
            <w:r w:rsidR="009608EA">
              <w:rPr>
                <w:noProof/>
                <w:webHidden/>
              </w:rPr>
              <w:instrText xml:space="preserve"> PAGEREF _Toc102904475 \h </w:instrText>
            </w:r>
            <w:r w:rsidR="009608EA">
              <w:rPr>
                <w:noProof/>
                <w:webHidden/>
              </w:rPr>
            </w:r>
            <w:r w:rsidR="009608EA">
              <w:rPr>
                <w:noProof/>
                <w:webHidden/>
              </w:rPr>
              <w:fldChar w:fldCharType="separate"/>
            </w:r>
            <w:r w:rsidR="007D4841">
              <w:rPr>
                <w:noProof/>
                <w:webHidden/>
              </w:rPr>
              <w:t>20</w:t>
            </w:r>
            <w:r w:rsidR="009608EA">
              <w:rPr>
                <w:noProof/>
                <w:webHidden/>
              </w:rPr>
              <w:fldChar w:fldCharType="end"/>
            </w:r>
          </w:hyperlink>
        </w:p>
        <w:p w14:paraId="3CEB361E" w14:textId="6A1B9D44" w:rsidR="009608EA" w:rsidRDefault="00000000">
          <w:pPr>
            <w:pStyle w:val="TOC3"/>
            <w:tabs>
              <w:tab w:val="left" w:pos="1100"/>
              <w:tab w:val="right" w:leader="dot" w:pos="9016"/>
            </w:tabs>
            <w:rPr>
              <w:rFonts w:eastAsiaTheme="minorEastAsia"/>
              <w:noProof/>
              <w:lang w:eastAsia="en-AU"/>
            </w:rPr>
          </w:pPr>
          <w:hyperlink w:anchor="_Toc102904476" w:history="1">
            <w:r w:rsidR="009608EA" w:rsidRPr="00EA1CBE">
              <w:rPr>
                <w:rStyle w:val="Hyperlink"/>
                <w:noProof/>
              </w:rPr>
              <w:t>27.</w:t>
            </w:r>
            <w:r w:rsidR="009608EA">
              <w:rPr>
                <w:rFonts w:eastAsiaTheme="minorEastAsia"/>
                <w:noProof/>
                <w:lang w:eastAsia="en-AU"/>
              </w:rPr>
              <w:tab/>
            </w:r>
            <w:r w:rsidR="009608EA" w:rsidRPr="00EA1CBE">
              <w:rPr>
                <w:rStyle w:val="Hyperlink"/>
                <w:noProof/>
              </w:rPr>
              <w:t>Equal Status (OCStatus)</w:t>
            </w:r>
            <w:r w:rsidR="009608EA">
              <w:rPr>
                <w:noProof/>
                <w:webHidden/>
              </w:rPr>
              <w:tab/>
            </w:r>
            <w:r w:rsidR="009608EA">
              <w:rPr>
                <w:noProof/>
                <w:webHidden/>
              </w:rPr>
              <w:fldChar w:fldCharType="begin"/>
            </w:r>
            <w:r w:rsidR="009608EA">
              <w:rPr>
                <w:noProof/>
                <w:webHidden/>
              </w:rPr>
              <w:instrText xml:space="preserve"> PAGEREF _Toc102904476 \h </w:instrText>
            </w:r>
            <w:r w:rsidR="009608EA">
              <w:rPr>
                <w:noProof/>
                <w:webHidden/>
              </w:rPr>
            </w:r>
            <w:r w:rsidR="009608EA">
              <w:rPr>
                <w:noProof/>
                <w:webHidden/>
              </w:rPr>
              <w:fldChar w:fldCharType="separate"/>
            </w:r>
            <w:r w:rsidR="007D4841">
              <w:rPr>
                <w:noProof/>
                <w:webHidden/>
              </w:rPr>
              <w:t>20</w:t>
            </w:r>
            <w:r w:rsidR="009608EA">
              <w:rPr>
                <w:noProof/>
                <w:webHidden/>
              </w:rPr>
              <w:fldChar w:fldCharType="end"/>
            </w:r>
          </w:hyperlink>
        </w:p>
        <w:p w14:paraId="2687FDC8" w14:textId="5D0FC328" w:rsidR="009608EA" w:rsidRDefault="00000000">
          <w:pPr>
            <w:pStyle w:val="TOC3"/>
            <w:tabs>
              <w:tab w:val="left" w:pos="1100"/>
              <w:tab w:val="right" w:leader="dot" w:pos="9016"/>
            </w:tabs>
            <w:rPr>
              <w:rFonts w:eastAsiaTheme="minorEastAsia"/>
              <w:noProof/>
              <w:lang w:eastAsia="en-AU"/>
            </w:rPr>
          </w:pPr>
          <w:hyperlink w:anchor="_Toc102904477" w:history="1">
            <w:r w:rsidR="009608EA" w:rsidRPr="00EA1CBE">
              <w:rPr>
                <w:rStyle w:val="Hyperlink"/>
                <w:noProof/>
              </w:rPr>
              <w:t>28.</w:t>
            </w:r>
            <w:r w:rsidR="009608EA">
              <w:rPr>
                <w:rFonts w:eastAsiaTheme="minorEastAsia"/>
                <w:noProof/>
                <w:lang w:eastAsia="en-AU"/>
              </w:rPr>
              <w:tab/>
            </w:r>
            <w:r w:rsidR="009608EA" w:rsidRPr="00EA1CBE">
              <w:rPr>
                <w:rStyle w:val="Hyperlink"/>
                <w:noProof/>
              </w:rPr>
              <w:t>Intergroup Cooperation (OCCoop)</w:t>
            </w:r>
            <w:r w:rsidR="009608EA">
              <w:rPr>
                <w:noProof/>
                <w:webHidden/>
              </w:rPr>
              <w:tab/>
            </w:r>
            <w:r w:rsidR="009608EA">
              <w:rPr>
                <w:noProof/>
                <w:webHidden/>
              </w:rPr>
              <w:fldChar w:fldCharType="begin"/>
            </w:r>
            <w:r w:rsidR="009608EA">
              <w:rPr>
                <w:noProof/>
                <w:webHidden/>
              </w:rPr>
              <w:instrText xml:space="preserve"> PAGEREF _Toc102904477 \h </w:instrText>
            </w:r>
            <w:r w:rsidR="009608EA">
              <w:rPr>
                <w:noProof/>
                <w:webHidden/>
              </w:rPr>
            </w:r>
            <w:r w:rsidR="009608EA">
              <w:rPr>
                <w:noProof/>
                <w:webHidden/>
              </w:rPr>
              <w:fldChar w:fldCharType="separate"/>
            </w:r>
            <w:r w:rsidR="007D4841">
              <w:rPr>
                <w:noProof/>
                <w:webHidden/>
              </w:rPr>
              <w:t>20</w:t>
            </w:r>
            <w:r w:rsidR="009608EA">
              <w:rPr>
                <w:noProof/>
                <w:webHidden/>
              </w:rPr>
              <w:fldChar w:fldCharType="end"/>
            </w:r>
          </w:hyperlink>
        </w:p>
        <w:p w14:paraId="4A1FB62D" w14:textId="4217B281" w:rsidR="009608EA" w:rsidRDefault="00000000">
          <w:pPr>
            <w:pStyle w:val="TOC3"/>
            <w:tabs>
              <w:tab w:val="left" w:pos="1100"/>
              <w:tab w:val="right" w:leader="dot" w:pos="9016"/>
            </w:tabs>
            <w:rPr>
              <w:rFonts w:eastAsiaTheme="minorEastAsia"/>
              <w:noProof/>
              <w:lang w:eastAsia="en-AU"/>
            </w:rPr>
          </w:pPr>
          <w:hyperlink w:anchor="_Toc102904478" w:history="1">
            <w:r w:rsidR="009608EA" w:rsidRPr="00EA1CBE">
              <w:rPr>
                <w:rStyle w:val="Hyperlink"/>
                <w:noProof/>
              </w:rPr>
              <w:t>29.</w:t>
            </w:r>
            <w:r w:rsidR="009608EA">
              <w:rPr>
                <w:rFonts w:eastAsiaTheme="minorEastAsia"/>
                <w:noProof/>
                <w:lang w:eastAsia="en-AU"/>
              </w:rPr>
              <w:tab/>
            </w:r>
            <w:r w:rsidR="009608EA" w:rsidRPr="00EA1CBE">
              <w:rPr>
                <w:rStyle w:val="Hyperlink"/>
                <w:noProof/>
              </w:rPr>
              <w:t>Common Goals (OCGoals)</w:t>
            </w:r>
            <w:r w:rsidR="009608EA">
              <w:rPr>
                <w:noProof/>
                <w:webHidden/>
              </w:rPr>
              <w:tab/>
            </w:r>
            <w:r w:rsidR="009608EA">
              <w:rPr>
                <w:noProof/>
                <w:webHidden/>
              </w:rPr>
              <w:fldChar w:fldCharType="begin"/>
            </w:r>
            <w:r w:rsidR="009608EA">
              <w:rPr>
                <w:noProof/>
                <w:webHidden/>
              </w:rPr>
              <w:instrText xml:space="preserve"> PAGEREF _Toc102904478 \h </w:instrText>
            </w:r>
            <w:r w:rsidR="009608EA">
              <w:rPr>
                <w:noProof/>
                <w:webHidden/>
              </w:rPr>
            </w:r>
            <w:r w:rsidR="009608EA">
              <w:rPr>
                <w:noProof/>
                <w:webHidden/>
              </w:rPr>
              <w:fldChar w:fldCharType="separate"/>
            </w:r>
            <w:r w:rsidR="007D4841">
              <w:rPr>
                <w:noProof/>
                <w:webHidden/>
              </w:rPr>
              <w:t>20</w:t>
            </w:r>
            <w:r w:rsidR="009608EA">
              <w:rPr>
                <w:noProof/>
                <w:webHidden/>
              </w:rPr>
              <w:fldChar w:fldCharType="end"/>
            </w:r>
          </w:hyperlink>
        </w:p>
        <w:p w14:paraId="3D9CB1FE" w14:textId="405B17F2" w:rsidR="009608EA" w:rsidRDefault="00000000">
          <w:pPr>
            <w:pStyle w:val="TOC3"/>
            <w:tabs>
              <w:tab w:val="left" w:pos="1100"/>
              <w:tab w:val="right" w:leader="dot" w:pos="9016"/>
            </w:tabs>
            <w:rPr>
              <w:rFonts w:eastAsiaTheme="minorEastAsia"/>
              <w:noProof/>
              <w:lang w:eastAsia="en-AU"/>
            </w:rPr>
          </w:pPr>
          <w:hyperlink w:anchor="_Toc102904479" w:history="1">
            <w:r w:rsidR="009608EA" w:rsidRPr="00EA1CBE">
              <w:rPr>
                <w:rStyle w:val="Hyperlink"/>
                <w:noProof/>
              </w:rPr>
              <w:t>30.</w:t>
            </w:r>
            <w:r w:rsidR="009608EA">
              <w:rPr>
                <w:rFonts w:eastAsiaTheme="minorEastAsia"/>
                <w:noProof/>
                <w:lang w:eastAsia="en-AU"/>
              </w:rPr>
              <w:tab/>
            </w:r>
            <w:r w:rsidR="009608EA" w:rsidRPr="00EA1CBE">
              <w:rPr>
                <w:rStyle w:val="Hyperlink"/>
                <w:noProof/>
              </w:rPr>
              <w:t>Support from Authority/Law/Customs (OCSupport)</w:t>
            </w:r>
            <w:r w:rsidR="009608EA">
              <w:rPr>
                <w:noProof/>
                <w:webHidden/>
              </w:rPr>
              <w:tab/>
            </w:r>
            <w:r w:rsidR="009608EA">
              <w:rPr>
                <w:noProof/>
                <w:webHidden/>
              </w:rPr>
              <w:fldChar w:fldCharType="begin"/>
            </w:r>
            <w:r w:rsidR="009608EA">
              <w:rPr>
                <w:noProof/>
                <w:webHidden/>
              </w:rPr>
              <w:instrText xml:space="preserve"> PAGEREF _Toc102904479 \h </w:instrText>
            </w:r>
            <w:r w:rsidR="009608EA">
              <w:rPr>
                <w:noProof/>
                <w:webHidden/>
              </w:rPr>
            </w:r>
            <w:r w:rsidR="009608EA">
              <w:rPr>
                <w:noProof/>
                <w:webHidden/>
              </w:rPr>
              <w:fldChar w:fldCharType="separate"/>
            </w:r>
            <w:r w:rsidR="007D4841">
              <w:rPr>
                <w:noProof/>
                <w:webHidden/>
              </w:rPr>
              <w:t>21</w:t>
            </w:r>
            <w:r w:rsidR="009608EA">
              <w:rPr>
                <w:noProof/>
                <w:webHidden/>
              </w:rPr>
              <w:fldChar w:fldCharType="end"/>
            </w:r>
          </w:hyperlink>
        </w:p>
        <w:p w14:paraId="3F65285A" w14:textId="7729A7CA" w:rsidR="009608EA" w:rsidRDefault="00000000">
          <w:pPr>
            <w:pStyle w:val="TOC3"/>
            <w:tabs>
              <w:tab w:val="left" w:pos="1100"/>
              <w:tab w:val="right" w:leader="dot" w:pos="9016"/>
            </w:tabs>
            <w:rPr>
              <w:rFonts w:eastAsiaTheme="minorEastAsia"/>
              <w:noProof/>
              <w:lang w:eastAsia="en-AU"/>
            </w:rPr>
          </w:pPr>
          <w:hyperlink w:anchor="_Toc102904480" w:history="1">
            <w:r w:rsidR="009608EA" w:rsidRPr="00EA1CBE">
              <w:rPr>
                <w:rStyle w:val="Hyperlink"/>
                <w:noProof/>
              </w:rPr>
              <w:t>31.</w:t>
            </w:r>
            <w:r w:rsidR="009608EA">
              <w:rPr>
                <w:rFonts w:eastAsiaTheme="minorEastAsia"/>
                <w:noProof/>
                <w:lang w:eastAsia="en-AU"/>
              </w:rPr>
              <w:tab/>
            </w:r>
            <w:r w:rsidR="009608EA" w:rsidRPr="00EA1CBE">
              <w:rPr>
                <w:rStyle w:val="Hyperlink"/>
                <w:noProof/>
              </w:rPr>
              <w:t>Allport’s Conditions (OCAllport)</w:t>
            </w:r>
            <w:r w:rsidR="009608EA">
              <w:rPr>
                <w:noProof/>
                <w:webHidden/>
              </w:rPr>
              <w:tab/>
            </w:r>
            <w:r w:rsidR="009608EA">
              <w:rPr>
                <w:noProof/>
                <w:webHidden/>
              </w:rPr>
              <w:fldChar w:fldCharType="begin"/>
            </w:r>
            <w:r w:rsidR="009608EA">
              <w:rPr>
                <w:noProof/>
                <w:webHidden/>
              </w:rPr>
              <w:instrText xml:space="preserve"> PAGEREF _Toc102904480 \h </w:instrText>
            </w:r>
            <w:r w:rsidR="009608EA">
              <w:rPr>
                <w:noProof/>
                <w:webHidden/>
              </w:rPr>
            </w:r>
            <w:r w:rsidR="009608EA">
              <w:rPr>
                <w:noProof/>
                <w:webHidden/>
              </w:rPr>
              <w:fldChar w:fldCharType="separate"/>
            </w:r>
            <w:r w:rsidR="007D4841">
              <w:rPr>
                <w:noProof/>
                <w:webHidden/>
              </w:rPr>
              <w:t>21</w:t>
            </w:r>
            <w:r w:rsidR="009608EA">
              <w:rPr>
                <w:noProof/>
                <w:webHidden/>
              </w:rPr>
              <w:fldChar w:fldCharType="end"/>
            </w:r>
          </w:hyperlink>
        </w:p>
        <w:p w14:paraId="26C9DEB0" w14:textId="48EE0EDF" w:rsidR="009608EA" w:rsidRDefault="00000000">
          <w:pPr>
            <w:pStyle w:val="TOC3"/>
            <w:tabs>
              <w:tab w:val="left" w:pos="1100"/>
              <w:tab w:val="right" w:leader="dot" w:pos="9016"/>
            </w:tabs>
            <w:rPr>
              <w:rFonts w:eastAsiaTheme="minorEastAsia"/>
              <w:noProof/>
              <w:lang w:eastAsia="en-AU"/>
            </w:rPr>
          </w:pPr>
          <w:hyperlink w:anchor="_Toc102904481" w:history="1">
            <w:r w:rsidR="009608EA" w:rsidRPr="00EA1CBE">
              <w:rPr>
                <w:rStyle w:val="Hyperlink"/>
                <w:noProof/>
              </w:rPr>
              <w:t>32.</w:t>
            </w:r>
            <w:r w:rsidR="009608EA">
              <w:rPr>
                <w:rFonts w:eastAsiaTheme="minorEastAsia"/>
                <w:noProof/>
                <w:lang w:eastAsia="en-AU"/>
              </w:rPr>
              <w:tab/>
            </w:r>
            <w:r w:rsidR="009608EA" w:rsidRPr="00EA1CBE">
              <w:rPr>
                <w:rStyle w:val="Hyperlink"/>
                <w:noProof/>
              </w:rPr>
              <w:t>Target Outgroup in Contact Experience (ContactOut)</w:t>
            </w:r>
            <w:r w:rsidR="009608EA">
              <w:rPr>
                <w:noProof/>
                <w:webHidden/>
              </w:rPr>
              <w:tab/>
            </w:r>
            <w:r w:rsidR="009608EA">
              <w:rPr>
                <w:noProof/>
                <w:webHidden/>
              </w:rPr>
              <w:fldChar w:fldCharType="begin"/>
            </w:r>
            <w:r w:rsidR="009608EA">
              <w:rPr>
                <w:noProof/>
                <w:webHidden/>
              </w:rPr>
              <w:instrText xml:space="preserve"> PAGEREF _Toc102904481 \h </w:instrText>
            </w:r>
            <w:r w:rsidR="009608EA">
              <w:rPr>
                <w:noProof/>
                <w:webHidden/>
              </w:rPr>
            </w:r>
            <w:r w:rsidR="009608EA">
              <w:rPr>
                <w:noProof/>
                <w:webHidden/>
              </w:rPr>
              <w:fldChar w:fldCharType="separate"/>
            </w:r>
            <w:r w:rsidR="007D4841">
              <w:rPr>
                <w:noProof/>
                <w:webHidden/>
              </w:rPr>
              <w:t>21</w:t>
            </w:r>
            <w:r w:rsidR="009608EA">
              <w:rPr>
                <w:noProof/>
                <w:webHidden/>
              </w:rPr>
              <w:fldChar w:fldCharType="end"/>
            </w:r>
          </w:hyperlink>
        </w:p>
        <w:p w14:paraId="2970BF2F" w14:textId="6E70B76C" w:rsidR="009608EA" w:rsidRDefault="00000000">
          <w:pPr>
            <w:pStyle w:val="TOC3"/>
            <w:tabs>
              <w:tab w:val="left" w:pos="1100"/>
              <w:tab w:val="right" w:leader="dot" w:pos="9016"/>
            </w:tabs>
            <w:rPr>
              <w:rFonts w:eastAsiaTheme="minorEastAsia"/>
              <w:noProof/>
              <w:lang w:eastAsia="en-AU"/>
            </w:rPr>
          </w:pPr>
          <w:hyperlink w:anchor="_Toc102904482" w:history="1">
            <w:r w:rsidR="009608EA" w:rsidRPr="00EA1CBE">
              <w:rPr>
                <w:rStyle w:val="Hyperlink"/>
                <w:noProof/>
              </w:rPr>
              <w:t>33.</w:t>
            </w:r>
            <w:r w:rsidR="009608EA">
              <w:rPr>
                <w:rFonts w:eastAsiaTheme="minorEastAsia"/>
                <w:noProof/>
                <w:lang w:eastAsia="en-AU"/>
              </w:rPr>
              <w:tab/>
            </w:r>
            <w:r w:rsidR="009608EA" w:rsidRPr="00EA1CBE">
              <w:rPr>
                <w:rStyle w:val="Hyperlink"/>
                <w:noProof/>
              </w:rPr>
              <w:t>Valence of the Outgroup (OutVal)</w:t>
            </w:r>
            <w:r w:rsidR="009608EA">
              <w:rPr>
                <w:noProof/>
                <w:webHidden/>
              </w:rPr>
              <w:tab/>
            </w:r>
            <w:r w:rsidR="009608EA">
              <w:rPr>
                <w:noProof/>
                <w:webHidden/>
              </w:rPr>
              <w:fldChar w:fldCharType="begin"/>
            </w:r>
            <w:r w:rsidR="009608EA">
              <w:rPr>
                <w:noProof/>
                <w:webHidden/>
              </w:rPr>
              <w:instrText xml:space="preserve"> PAGEREF _Toc102904482 \h </w:instrText>
            </w:r>
            <w:r w:rsidR="009608EA">
              <w:rPr>
                <w:noProof/>
                <w:webHidden/>
              </w:rPr>
            </w:r>
            <w:r w:rsidR="009608EA">
              <w:rPr>
                <w:noProof/>
                <w:webHidden/>
              </w:rPr>
              <w:fldChar w:fldCharType="separate"/>
            </w:r>
            <w:r w:rsidR="007D4841">
              <w:rPr>
                <w:noProof/>
                <w:webHidden/>
              </w:rPr>
              <w:t>21</w:t>
            </w:r>
            <w:r w:rsidR="009608EA">
              <w:rPr>
                <w:noProof/>
                <w:webHidden/>
              </w:rPr>
              <w:fldChar w:fldCharType="end"/>
            </w:r>
          </w:hyperlink>
        </w:p>
        <w:p w14:paraId="65633F38" w14:textId="60BEBABA" w:rsidR="009608EA" w:rsidRDefault="00000000">
          <w:pPr>
            <w:pStyle w:val="TOC3"/>
            <w:tabs>
              <w:tab w:val="right" w:leader="dot" w:pos="9016"/>
            </w:tabs>
            <w:rPr>
              <w:rFonts w:eastAsiaTheme="minorEastAsia"/>
              <w:noProof/>
              <w:lang w:eastAsia="en-AU"/>
            </w:rPr>
          </w:pPr>
          <w:hyperlink w:anchor="_Toc102904483" w:history="1">
            <w:r w:rsidR="009608EA" w:rsidRPr="00EA1CBE">
              <w:rPr>
                <w:rStyle w:val="Hyperlink"/>
                <w:noProof/>
              </w:rPr>
              <w:t>33b. Valence of the Outgroup (OutValr)</w:t>
            </w:r>
            <w:r w:rsidR="009608EA">
              <w:rPr>
                <w:noProof/>
                <w:webHidden/>
              </w:rPr>
              <w:tab/>
            </w:r>
            <w:r w:rsidR="009608EA">
              <w:rPr>
                <w:noProof/>
                <w:webHidden/>
              </w:rPr>
              <w:fldChar w:fldCharType="begin"/>
            </w:r>
            <w:r w:rsidR="009608EA">
              <w:rPr>
                <w:noProof/>
                <w:webHidden/>
              </w:rPr>
              <w:instrText xml:space="preserve"> PAGEREF _Toc102904483 \h </w:instrText>
            </w:r>
            <w:r w:rsidR="009608EA">
              <w:rPr>
                <w:noProof/>
                <w:webHidden/>
              </w:rPr>
            </w:r>
            <w:r w:rsidR="009608EA">
              <w:rPr>
                <w:noProof/>
                <w:webHidden/>
              </w:rPr>
              <w:fldChar w:fldCharType="separate"/>
            </w:r>
            <w:r w:rsidR="007D4841">
              <w:rPr>
                <w:noProof/>
                <w:webHidden/>
              </w:rPr>
              <w:t>22</w:t>
            </w:r>
            <w:r w:rsidR="009608EA">
              <w:rPr>
                <w:noProof/>
                <w:webHidden/>
              </w:rPr>
              <w:fldChar w:fldCharType="end"/>
            </w:r>
          </w:hyperlink>
        </w:p>
        <w:p w14:paraId="2B7D3CAF" w14:textId="1D700F58" w:rsidR="009608EA" w:rsidRDefault="00000000">
          <w:pPr>
            <w:pStyle w:val="TOC3"/>
            <w:tabs>
              <w:tab w:val="left" w:pos="1100"/>
              <w:tab w:val="right" w:leader="dot" w:pos="9016"/>
            </w:tabs>
            <w:rPr>
              <w:rFonts w:eastAsiaTheme="minorEastAsia"/>
              <w:noProof/>
              <w:lang w:eastAsia="en-AU"/>
            </w:rPr>
          </w:pPr>
          <w:hyperlink w:anchor="_Toc102904484" w:history="1">
            <w:r w:rsidR="009608EA" w:rsidRPr="00EA1CBE">
              <w:rPr>
                <w:rStyle w:val="Hyperlink"/>
                <w:noProof/>
              </w:rPr>
              <w:t>34.</w:t>
            </w:r>
            <w:r w:rsidR="009608EA">
              <w:rPr>
                <w:rFonts w:eastAsiaTheme="minorEastAsia"/>
                <w:noProof/>
                <w:lang w:eastAsia="en-AU"/>
              </w:rPr>
              <w:tab/>
            </w:r>
            <w:r w:rsidR="009608EA" w:rsidRPr="00EA1CBE">
              <w:rPr>
                <w:rStyle w:val="Hyperlink"/>
                <w:noProof/>
              </w:rPr>
              <w:t>Valence of Contact Experience Information (ContactVal)</w:t>
            </w:r>
            <w:r w:rsidR="009608EA">
              <w:rPr>
                <w:noProof/>
                <w:webHidden/>
              </w:rPr>
              <w:tab/>
            </w:r>
            <w:r w:rsidR="009608EA">
              <w:rPr>
                <w:noProof/>
                <w:webHidden/>
              </w:rPr>
              <w:fldChar w:fldCharType="begin"/>
            </w:r>
            <w:r w:rsidR="009608EA">
              <w:rPr>
                <w:noProof/>
                <w:webHidden/>
              </w:rPr>
              <w:instrText xml:space="preserve"> PAGEREF _Toc102904484 \h </w:instrText>
            </w:r>
            <w:r w:rsidR="009608EA">
              <w:rPr>
                <w:noProof/>
                <w:webHidden/>
              </w:rPr>
            </w:r>
            <w:r w:rsidR="009608EA">
              <w:rPr>
                <w:noProof/>
                <w:webHidden/>
              </w:rPr>
              <w:fldChar w:fldCharType="separate"/>
            </w:r>
            <w:r w:rsidR="007D4841">
              <w:rPr>
                <w:noProof/>
                <w:webHidden/>
              </w:rPr>
              <w:t>22</w:t>
            </w:r>
            <w:r w:rsidR="009608EA">
              <w:rPr>
                <w:noProof/>
                <w:webHidden/>
              </w:rPr>
              <w:fldChar w:fldCharType="end"/>
            </w:r>
          </w:hyperlink>
        </w:p>
        <w:p w14:paraId="7E8DCA48" w14:textId="6DCF02F0" w:rsidR="009608EA" w:rsidRDefault="00000000">
          <w:pPr>
            <w:pStyle w:val="TOC3"/>
            <w:tabs>
              <w:tab w:val="left" w:pos="1100"/>
              <w:tab w:val="right" w:leader="dot" w:pos="9016"/>
            </w:tabs>
            <w:rPr>
              <w:rFonts w:eastAsiaTheme="minorEastAsia"/>
              <w:noProof/>
              <w:lang w:eastAsia="en-AU"/>
            </w:rPr>
          </w:pPr>
          <w:hyperlink w:anchor="_Toc102904485" w:history="1">
            <w:r w:rsidR="009608EA" w:rsidRPr="00EA1CBE">
              <w:rPr>
                <w:rStyle w:val="Hyperlink"/>
                <w:noProof/>
              </w:rPr>
              <w:t>35.</w:t>
            </w:r>
            <w:r w:rsidR="009608EA">
              <w:rPr>
                <w:rFonts w:eastAsiaTheme="minorEastAsia"/>
                <w:noProof/>
                <w:lang w:eastAsia="en-AU"/>
              </w:rPr>
              <w:tab/>
            </w:r>
            <w:r w:rsidR="009608EA" w:rsidRPr="00EA1CBE">
              <w:rPr>
                <w:rStyle w:val="Hyperlink"/>
                <w:noProof/>
              </w:rPr>
              <w:t>Valence of Contact Partner Information (PartnerVal)</w:t>
            </w:r>
            <w:r w:rsidR="009608EA">
              <w:rPr>
                <w:noProof/>
                <w:webHidden/>
              </w:rPr>
              <w:tab/>
            </w:r>
            <w:r w:rsidR="009608EA">
              <w:rPr>
                <w:noProof/>
                <w:webHidden/>
              </w:rPr>
              <w:fldChar w:fldCharType="begin"/>
            </w:r>
            <w:r w:rsidR="009608EA">
              <w:rPr>
                <w:noProof/>
                <w:webHidden/>
              </w:rPr>
              <w:instrText xml:space="preserve"> PAGEREF _Toc102904485 \h </w:instrText>
            </w:r>
            <w:r w:rsidR="009608EA">
              <w:rPr>
                <w:noProof/>
                <w:webHidden/>
              </w:rPr>
            </w:r>
            <w:r w:rsidR="009608EA">
              <w:rPr>
                <w:noProof/>
                <w:webHidden/>
              </w:rPr>
              <w:fldChar w:fldCharType="separate"/>
            </w:r>
            <w:r w:rsidR="007D4841">
              <w:rPr>
                <w:noProof/>
                <w:webHidden/>
              </w:rPr>
              <w:t>22</w:t>
            </w:r>
            <w:r w:rsidR="009608EA">
              <w:rPr>
                <w:noProof/>
                <w:webHidden/>
              </w:rPr>
              <w:fldChar w:fldCharType="end"/>
            </w:r>
          </w:hyperlink>
        </w:p>
        <w:p w14:paraId="20961BA7" w14:textId="07022766" w:rsidR="009608EA" w:rsidRDefault="00000000">
          <w:pPr>
            <w:pStyle w:val="TOC3"/>
            <w:tabs>
              <w:tab w:val="left" w:pos="1100"/>
              <w:tab w:val="right" w:leader="dot" w:pos="9016"/>
            </w:tabs>
            <w:rPr>
              <w:rFonts w:eastAsiaTheme="minorEastAsia"/>
              <w:noProof/>
              <w:lang w:eastAsia="en-AU"/>
            </w:rPr>
          </w:pPr>
          <w:hyperlink w:anchor="_Toc102904486" w:history="1">
            <w:r w:rsidR="009608EA" w:rsidRPr="00EA1CBE">
              <w:rPr>
                <w:rStyle w:val="Hyperlink"/>
                <w:noProof/>
              </w:rPr>
              <w:t>36.</w:t>
            </w:r>
            <w:r w:rsidR="009608EA">
              <w:rPr>
                <w:rFonts w:eastAsiaTheme="minorEastAsia"/>
                <w:noProof/>
                <w:lang w:eastAsia="en-AU"/>
              </w:rPr>
              <w:tab/>
            </w:r>
            <w:r w:rsidR="009608EA" w:rsidRPr="00EA1CBE">
              <w:rPr>
                <w:rStyle w:val="Hyperlink"/>
                <w:noProof/>
              </w:rPr>
              <w:t>Out-group Status (OutStatus)</w:t>
            </w:r>
            <w:r w:rsidR="009608EA">
              <w:rPr>
                <w:noProof/>
                <w:webHidden/>
              </w:rPr>
              <w:tab/>
            </w:r>
            <w:r w:rsidR="009608EA">
              <w:rPr>
                <w:noProof/>
                <w:webHidden/>
              </w:rPr>
              <w:fldChar w:fldCharType="begin"/>
            </w:r>
            <w:r w:rsidR="009608EA">
              <w:rPr>
                <w:noProof/>
                <w:webHidden/>
              </w:rPr>
              <w:instrText xml:space="preserve"> PAGEREF _Toc102904486 \h </w:instrText>
            </w:r>
            <w:r w:rsidR="009608EA">
              <w:rPr>
                <w:noProof/>
                <w:webHidden/>
              </w:rPr>
            </w:r>
            <w:r w:rsidR="009608EA">
              <w:rPr>
                <w:noProof/>
                <w:webHidden/>
              </w:rPr>
              <w:fldChar w:fldCharType="separate"/>
            </w:r>
            <w:r w:rsidR="007D4841">
              <w:rPr>
                <w:noProof/>
                <w:webHidden/>
              </w:rPr>
              <w:t>22</w:t>
            </w:r>
            <w:r w:rsidR="009608EA">
              <w:rPr>
                <w:noProof/>
                <w:webHidden/>
              </w:rPr>
              <w:fldChar w:fldCharType="end"/>
            </w:r>
          </w:hyperlink>
        </w:p>
        <w:p w14:paraId="39AF93EF" w14:textId="2292B07C" w:rsidR="009608EA" w:rsidRDefault="00000000">
          <w:pPr>
            <w:pStyle w:val="TOC3"/>
            <w:tabs>
              <w:tab w:val="right" w:leader="dot" w:pos="9016"/>
            </w:tabs>
            <w:rPr>
              <w:rFonts w:eastAsiaTheme="minorEastAsia"/>
              <w:noProof/>
              <w:lang w:eastAsia="en-AU"/>
            </w:rPr>
          </w:pPr>
          <w:hyperlink w:anchor="_Toc102904487" w:history="1">
            <w:r w:rsidR="009608EA" w:rsidRPr="00EA1CBE">
              <w:rPr>
                <w:rStyle w:val="Hyperlink"/>
                <w:noProof/>
              </w:rPr>
              <w:t>36rOG</w:t>
            </w:r>
            <w:r w:rsidR="009608EA">
              <w:rPr>
                <w:noProof/>
                <w:webHidden/>
              </w:rPr>
              <w:tab/>
            </w:r>
            <w:r w:rsidR="009608EA">
              <w:rPr>
                <w:noProof/>
                <w:webHidden/>
              </w:rPr>
              <w:fldChar w:fldCharType="begin"/>
            </w:r>
            <w:r w:rsidR="009608EA">
              <w:rPr>
                <w:noProof/>
                <w:webHidden/>
              </w:rPr>
              <w:instrText xml:space="preserve"> PAGEREF _Toc102904487 \h </w:instrText>
            </w:r>
            <w:r w:rsidR="009608EA">
              <w:rPr>
                <w:noProof/>
                <w:webHidden/>
              </w:rPr>
            </w:r>
            <w:r w:rsidR="009608EA">
              <w:rPr>
                <w:noProof/>
                <w:webHidden/>
              </w:rPr>
              <w:fldChar w:fldCharType="separate"/>
            </w:r>
            <w:r w:rsidR="007D4841">
              <w:rPr>
                <w:noProof/>
                <w:webHidden/>
              </w:rPr>
              <w:t>23</w:t>
            </w:r>
            <w:r w:rsidR="009608EA">
              <w:rPr>
                <w:noProof/>
                <w:webHidden/>
              </w:rPr>
              <w:fldChar w:fldCharType="end"/>
            </w:r>
          </w:hyperlink>
        </w:p>
        <w:p w14:paraId="1FCB0F7E" w14:textId="1DFCA598" w:rsidR="009608EA" w:rsidRDefault="00000000">
          <w:pPr>
            <w:pStyle w:val="TOC3"/>
            <w:tabs>
              <w:tab w:val="right" w:leader="dot" w:pos="9016"/>
            </w:tabs>
            <w:rPr>
              <w:rFonts w:eastAsiaTheme="minorEastAsia"/>
              <w:noProof/>
              <w:lang w:eastAsia="en-AU"/>
            </w:rPr>
          </w:pPr>
          <w:hyperlink w:anchor="_Toc102904488" w:history="1">
            <w:r w:rsidR="009608EA" w:rsidRPr="00EA1CBE">
              <w:rPr>
                <w:rStyle w:val="Hyperlink"/>
                <w:bCs/>
                <w:strike/>
                <w:noProof/>
              </w:rPr>
              <w:t>36r Multi 36rx45a</w:t>
            </w:r>
            <w:r w:rsidR="009608EA">
              <w:rPr>
                <w:noProof/>
                <w:webHidden/>
              </w:rPr>
              <w:tab/>
            </w:r>
            <w:r w:rsidR="009608EA">
              <w:rPr>
                <w:noProof/>
                <w:webHidden/>
              </w:rPr>
              <w:fldChar w:fldCharType="begin"/>
            </w:r>
            <w:r w:rsidR="009608EA">
              <w:rPr>
                <w:noProof/>
                <w:webHidden/>
              </w:rPr>
              <w:instrText xml:space="preserve"> PAGEREF _Toc102904488 \h </w:instrText>
            </w:r>
            <w:r w:rsidR="009608EA">
              <w:rPr>
                <w:noProof/>
                <w:webHidden/>
              </w:rPr>
            </w:r>
            <w:r w:rsidR="009608EA">
              <w:rPr>
                <w:noProof/>
                <w:webHidden/>
              </w:rPr>
              <w:fldChar w:fldCharType="separate"/>
            </w:r>
            <w:r w:rsidR="007D4841">
              <w:rPr>
                <w:noProof/>
                <w:webHidden/>
              </w:rPr>
              <w:t>23</w:t>
            </w:r>
            <w:r w:rsidR="009608EA">
              <w:rPr>
                <w:noProof/>
                <w:webHidden/>
              </w:rPr>
              <w:fldChar w:fldCharType="end"/>
            </w:r>
          </w:hyperlink>
        </w:p>
        <w:p w14:paraId="4C1E1C2E" w14:textId="7B95BF01" w:rsidR="009608EA" w:rsidRDefault="00000000">
          <w:pPr>
            <w:pStyle w:val="TOC3"/>
            <w:tabs>
              <w:tab w:val="right" w:leader="dot" w:pos="9016"/>
            </w:tabs>
            <w:rPr>
              <w:rFonts w:eastAsiaTheme="minorEastAsia"/>
              <w:noProof/>
              <w:lang w:eastAsia="en-AU"/>
            </w:rPr>
          </w:pPr>
          <w:hyperlink w:anchor="_Toc102904489" w:history="1">
            <w:r w:rsidR="009608EA" w:rsidRPr="00EA1CBE">
              <w:rPr>
                <w:rStyle w:val="Hyperlink"/>
                <w:noProof/>
              </w:rPr>
              <w:t>36s.</w:t>
            </w:r>
            <w:r w:rsidR="009608EA">
              <w:rPr>
                <w:noProof/>
                <w:webHidden/>
              </w:rPr>
              <w:tab/>
            </w:r>
            <w:r w:rsidR="009608EA">
              <w:rPr>
                <w:noProof/>
                <w:webHidden/>
              </w:rPr>
              <w:fldChar w:fldCharType="begin"/>
            </w:r>
            <w:r w:rsidR="009608EA">
              <w:rPr>
                <w:noProof/>
                <w:webHidden/>
              </w:rPr>
              <w:instrText xml:space="preserve"> PAGEREF _Toc102904489 \h </w:instrText>
            </w:r>
            <w:r w:rsidR="009608EA">
              <w:rPr>
                <w:noProof/>
                <w:webHidden/>
              </w:rPr>
            </w:r>
            <w:r w:rsidR="009608EA">
              <w:rPr>
                <w:noProof/>
                <w:webHidden/>
              </w:rPr>
              <w:fldChar w:fldCharType="separate"/>
            </w:r>
            <w:r w:rsidR="007D4841">
              <w:rPr>
                <w:noProof/>
                <w:webHidden/>
              </w:rPr>
              <w:t>23</w:t>
            </w:r>
            <w:r w:rsidR="009608EA">
              <w:rPr>
                <w:noProof/>
                <w:webHidden/>
              </w:rPr>
              <w:fldChar w:fldCharType="end"/>
            </w:r>
          </w:hyperlink>
        </w:p>
        <w:p w14:paraId="3A2BEE86" w14:textId="6BE901E5" w:rsidR="009608EA" w:rsidRDefault="00000000">
          <w:pPr>
            <w:pStyle w:val="TOC3"/>
            <w:tabs>
              <w:tab w:val="left" w:pos="1100"/>
              <w:tab w:val="right" w:leader="dot" w:pos="9016"/>
            </w:tabs>
            <w:rPr>
              <w:rFonts w:eastAsiaTheme="minorEastAsia"/>
              <w:noProof/>
              <w:lang w:eastAsia="en-AU"/>
            </w:rPr>
          </w:pPr>
          <w:hyperlink w:anchor="_Toc102904490" w:history="1">
            <w:r w:rsidR="009608EA" w:rsidRPr="00EA1CBE">
              <w:rPr>
                <w:rStyle w:val="Hyperlink"/>
                <w:noProof/>
              </w:rPr>
              <w:t>37.</w:t>
            </w:r>
            <w:r w:rsidR="009608EA">
              <w:rPr>
                <w:rFonts w:eastAsiaTheme="minorEastAsia"/>
                <w:noProof/>
                <w:lang w:eastAsia="en-AU"/>
              </w:rPr>
              <w:tab/>
            </w:r>
            <w:r w:rsidR="009608EA" w:rsidRPr="00EA1CBE">
              <w:rPr>
                <w:rStyle w:val="Hyperlink"/>
                <w:noProof/>
              </w:rPr>
              <w:t>Out-group Socio Economic Status (OutSES)</w:t>
            </w:r>
            <w:r w:rsidR="009608EA">
              <w:rPr>
                <w:noProof/>
                <w:webHidden/>
              </w:rPr>
              <w:tab/>
            </w:r>
            <w:r w:rsidR="009608EA">
              <w:rPr>
                <w:noProof/>
                <w:webHidden/>
              </w:rPr>
              <w:fldChar w:fldCharType="begin"/>
            </w:r>
            <w:r w:rsidR="009608EA">
              <w:rPr>
                <w:noProof/>
                <w:webHidden/>
              </w:rPr>
              <w:instrText xml:space="preserve"> PAGEREF _Toc102904490 \h </w:instrText>
            </w:r>
            <w:r w:rsidR="009608EA">
              <w:rPr>
                <w:noProof/>
                <w:webHidden/>
              </w:rPr>
            </w:r>
            <w:r w:rsidR="009608EA">
              <w:rPr>
                <w:noProof/>
                <w:webHidden/>
              </w:rPr>
              <w:fldChar w:fldCharType="separate"/>
            </w:r>
            <w:r w:rsidR="007D4841">
              <w:rPr>
                <w:noProof/>
                <w:webHidden/>
              </w:rPr>
              <w:t>23</w:t>
            </w:r>
            <w:r w:rsidR="009608EA">
              <w:rPr>
                <w:noProof/>
                <w:webHidden/>
              </w:rPr>
              <w:fldChar w:fldCharType="end"/>
            </w:r>
          </w:hyperlink>
        </w:p>
        <w:p w14:paraId="426A4E0A" w14:textId="204F9A96" w:rsidR="009608EA" w:rsidRDefault="00000000">
          <w:pPr>
            <w:pStyle w:val="TOC3"/>
            <w:tabs>
              <w:tab w:val="right" w:leader="dot" w:pos="9016"/>
            </w:tabs>
            <w:rPr>
              <w:rFonts w:eastAsiaTheme="minorEastAsia"/>
              <w:noProof/>
              <w:lang w:eastAsia="en-AU"/>
            </w:rPr>
          </w:pPr>
          <w:hyperlink w:anchor="_Toc102904491" w:history="1">
            <w:r w:rsidR="009608EA" w:rsidRPr="00EA1CBE">
              <w:rPr>
                <w:rStyle w:val="Hyperlink"/>
                <w:noProof/>
              </w:rPr>
              <w:t>37r0= Lower OG SES</w:t>
            </w:r>
            <w:r w:rsidR="009608EA">
              <w:rPr>
                <w:noProof/>
                <w:webHidden/>
              </w:rPr>
              <w:tab/>
            </w:r>
            <w:r w:rsidR="009608EA">
              <w:rPr>
                <w:noProof/>
                <w:webHidden/>
              </w:rPr>
              <w:fldChar w:fldCharType="begin"/>
            </w:r>
            <w:r w:rsidR="009608EA">
              <w:rPr>
                <w:noProof/>
                <w:webHidden/>
              </w:rPr>
              <w:instrText xml:space="preserve"> PAGEREF _Toc102904491 \h </w:instrText>
            </w:r>
            <w:r w:rsidR="009608EA">
              <w:rPr>
                <w:noProof/>
                <w:webHidden/>
              </w:rPr>
            </w:r>
            <w:r w:rsidR="009608EA">
              <w:rPr>
                <w:noProof/>
                <w:webHidden/>
              </w:rPr>
              <w:fldChar w:fldCharType="separate"/>
            </w:r>
            <w:r w:rsidR="007D4841">
              <w:rPr>
                <w:noProof/>
                <w:webHidden/>
              </w:rPr>
              <w:t>24</w:t>
            </w:r>
            <w:r w:rsidR="009608EA">
              <w:rPr>
                <w:noProof/>
                <w:webHidden/>
              </w:rPr>
              <w:fldChar w:fldCharType="end"/>
            </w:r>
          </w:hyperlink>
        </w:p>
        <w:p w14:paraId="0340BACA" w14:textId="5A4188CF" w:rsidR="009608EA" w:rsidRDefault="00000000">
          <w:pPr>
            <w:pStyle w:val="TOC3"/>
            <w:tabs>
              <w:tab w:val="right" w:leader="dot" w:pos="9016"/>
            </w:tabs>
            <w:rPr>
              <w:rFonts w:eastAsiaTheme="minorEastAsia"/>
              <w:noProof/>
              <w:lang w:eastAsia="en-AU"/>
            </w:rPr>
          </w:pPr>
          <w:hyperlink w:anchor="_Toc102904492" w:history="1">
            <w:r w:rsidR="009608EA" w:rsidRPr="00EA1CBE">
              <w:rPr>
                <w:rStyle w:val="Hyperlink"/>
                <w:noProof/>
              </w:rPr>
              <w:t>37a.</w:t>
            </w:r>
            <w:r w:rsidR="009608EA">
              <w:rPr>
                <w:noProof/>
                <w:webHidden/>
              </w:rPr>
              <w:tab/>
            </w:r>
            <w:r w:rsidR="009608EA">
              <w:rPr>
                <w:noProof/>
                <w:webHidden/>
              </w:rPr>
              <w:fldChar w:fldCharType="begin"/>
            </w:r>
            <w:r w:rsidR="009608EA">
              <w:rPr>
                <w:noProof/>
                <w:webHidden/>
              </w:rPr>
              <w:instrText xml:space="preserve"> PAGEREF _Toc102904492 \h </w:instrText>
            </w:r>
            <w:r w:rsidR="009608EA">
              <w:rPr>
                <w:noProof/>
                <w:webHidden/>
              </w:rPr>
            </w:r>
            <w:r w:rsidR="009608EA">
              <w:rPr>
                <w:noProof/>
                <w:webHidden/>
              </w:rPr>
              <w:fldChar w:fldCharType="separate"/>
            </w:r>
            <w:r w:rsidR="007D4841">
              <w:rPr>
                <w:noProof/>
                <w:webHidden/>
              </w:rPr>
              <w:t>24</w:t>
            </w:r>
            <w:r w:rsidR="009608EA">
              <w:rPr>
                <w:noProof/>
                <w:webHidden/>
              </w:rPr>
              <w:fldChar w:fldCharType="end"/>
            </w:r>
          </w:hyperlink>
        </w:p>
        <w:p w14:paraId="654A9319" w14:textId="59368CBF" w:rsidR="009608EA" w:rsidRDefault="00000000">
          <w:pPr>
            <w:pStyle w:val="TOC3"/>
            <w:tabs>
              <w:tab w:val="left" w:pos="1100"/>
              <w:tab w:val="right" w:leader="dot" w:pos="9016"/>
            </w:tabs>
            <w:rPr>
              <w:rFonts w:eastAsiaTheme="minorEastAsia"/>
              <w:noProof/>
              <w:lang w:eastAsia="en-AU"/>
            </w:rPr>
          </w:pPr>
          <w:hyperlink w:anchor="_Toc102904493" w:history="1">
            <w:r w:rsidR="009608EA" w:rsidRPr="00EA1CBE">
              <w:rPr>
                <w:rStyle w:val="Hyperlink"/>
                <w:noProof/>
              </w:rPr>
              <w:t>38.</w:t>
            </w:r>
            <w:r w:rsidR="009608EA">
              <w:rPr>
                <w:rFonts w:eastAsiaTheme="minorEastAsia"/>
                <w:noProof/>
                <w:lang w:eastAsia="en-AU"/>
              </w:rPr>
              <w:tab/>
            </w:r>
            <w:r w:rsidR="009608EA" w:rsidRPr="00EA1CBE">
              <w:rPr>
                <w:rStyle w:val="Hyperlink"/>
                <w:noProof/>
              </w:rPr>
              <w:t>Total No. Of Contact Partners in Contact Experience (NoPartnerCont)</w:t>
            </w:r>
            <w:r w:rsidR="009608EA">
              <w:rPr>
                <w:noProof/>
                <w:webHidden/>
              </w:rPr>
              <w:tab/>
            </w:r>
            <w:r w:rsidR="009608EA">
              <w:rPr>
                <w:noProof/>
                <w:webHidden/>
              </w:rPr>
              <w:fldChar w:fldCharType="begin"/>
            </w:r>
            <w:r w:rsidR="009608EA">
              <w:rPr>
                <w:noProof/>
                <w:webHidden/>
              </w:rPr>
              <w:instrText xml:space="preserve"> PAGEREF _Toc102904493 \h </w:instrText>
            </w:r>
            <w:r w:rsidR="009608EA">
              <w:rPr>
                <w:noProof/>
                <w:webHidden/>
              </w:rPr>
            </w:r>
            <w:r w:rsidR="009608EA">
              <w:rPr>
                <w:noProof/>
                <w:webHidden/>
              </w:rPr>
              <w:fldChar w:fldCharType="separate"/>
            </w:r>
            <w:r w:rsidR="007D4841">
              <w:rPr>
                <w:noProof/>
                <w:webHidden/>
              </w:rPr>
              <w:t>24</w:t>
            </w:r>
            <w:r w:rsidR="009608EA">
              <w:rPr>
                <w:noProof/>
                <w:webHidden/>
              </w:rPr>
              <w:fldChar w:fldCharType="end"/>
            </w:r>
          </w:hyperlink>
        </w:p>
        <w:p w14:paraId="78FA1D5E" w14:textId="7AE0F911" w:rsidR="009608EA" w:rsidRDefault="00000000">
          <w:pPr>
            <w:pStyle w:val="TOC3"/>
            <w:tabs>
              <w:tab w:val="right" w:leader="dot" w:pos="9016"/>
            </w:tabs>
            <w:rPr>
              <w:rFonts w:eastAsiaTheme="minorEastAsia"/>
              <w:noProof/>
              <w:lang w:eastAsia="en-AU"/>
            </w:rPr>
          </w:pPr>
          <w:hyperlink w:anchor="_Toc102904494" w:history="1">
            <w:r w:rsidR="009608EA" w:rsidRPr="00EA1CBE">
              <w:rPr>
                <w:rStyle w:val="Hyperlink"/>
                <w:noProof/>
              </w:rPr>
              <w:t>38a. Total No. Of Contact Partners in Contact Experience (NoPartnerCont)</w:t>
            </w:r>
            <w:r w:rsidR="009608EA">
              <w:rPr>
                <w:noProof/>
                <w:webHidden/>
              </w:rPr>
              <w:tab/>
            </w:r>
            <w:r w:rsidR="009608EA">
              <w:rPr>
                <w:noProof/>
                <w:webHidden/>
              </w:rPr>
              <w:fldChar w:fldCharType="begin"/>
            </w:r>
            <w:r w:rsidR="009608EA">
              <w:rPr>
                <w:noProof/>
                <w:webHidden/>
              </w:rPr>
              <w:instrText xml:space="preserve"> PAGEREF _Toc102904494 \h </w:instrText>
            </w:r>
            <w:r w:rsidR="009608EA">
              <w:rPr>
                <w:noProof/>
                <w:webHidden/>
              </w:rPr>
            </w:r>
            <w:r w:rsidR="009608EA">
              <w:rPr>
                <w:noProof/>
                <w:webHidden/>
              </w:rPr>
              <w:fldChar w:fldCharType="separate"/>
            </w:r>
            <w:r w:rsidR="007D4841">
              <w:rPr>
                <w:noProof/>
                <w:webHidden/>
              </w:rPr>
              <w:t>24</w:t>
            </w:r>
            <w:r w:rsidR="009608EA">
              <w:rPr>
                <w:noProof/>
                <w:webHidden/>
              </w:rPr>
              <w:fldChar w:fldCharType="end"/>
            </w:r>
          </w:hyperlink>
        </w:p>
        <w:p w14:paraId="2E459696" w14:textId="73E58456" w:rsidR="009608EA" w:rsidRDefault="00000000">
          <w:pPr>
            <w:pStyle w:val="TOC3"/>
            <w:tabs>
              <w:tab w:val="right" w:leader="dot" w:pos="9016"/>
            </w:tabs>
            <w:rPr>
              <w:rFonts w:eastAsiaTheme="minorEastAsia"/>
              <w:noProof/>
              <w:lang w:eastAsia="en-AU"/>
            </w:rPr>
          </w:pPr>
          <w:hyperlink w:anchor="_Toc102904495" w:history="1">
            <w:r w:rsidR="009608EA" w:rsidRPr="00EA1CBE">
              <w:rPr>
                <w:rStyle w:val="Hyperlink"/>
                <w:noProof/>
              </w:rPr>
              <w:t>38b.</w:t>
            </w:r>
            <w:r w:rsidR="009608EA">
              <w:rPr>
                <w:noProof/>
                <w:webHidden/>
              </w:rPr>
              <w:tab/>
            </w:r>
            <w:r w:rsidR="009608EA">
              <w:rPr>
                <w:noProof/>
                <w:webHidden/>
              </w:rPr>
              <w:fldChar w:fldCharType="begin"/>
            </w:r>
            <w:r w:rsidR="009608EA">
              <w:rPr>
                <w:noProof/>
                <w:webHidden/>
              </w:rPr>
              <w:instrText xml:space="preserve"> PAGEREF _Toc102904495 \h </w:instrText>
            </w:r>
            <w:r w:rsidR="009608EA">
              <w:rPr>
                <w:noProof/>
                <w:webHidden/>
              </w:rPr>
            </w:r>
            <w:r w:rsidR="009608EA">
              <w:rPr>
                <w:noProof/>
                <w:webHidden/>
              </w:rPr>
              <w:fldChar w:fldCharType="separate"/>
            </w:r>
            <w:r w:rsidR="007D4841">
              <w:rPr>
                <w:noProof/>
                <w:webHidden/>
              </w:rPr>
              <w:t>24</w:t>
            </w:r>
            <w:r w:rsidR="009608EA">
              <w:rPr>
                <w:noProof/>
                <w:webHidden/>
              </w:rPr>
              <w:fldChar w:fldCharType="end"/>
            </w:r>
          </w:hyperlink>
        </w:p>
        <w:p w14:paraId="3EAEC0A6" w14:textId="4C595A88" w:rsidR="009608EA" w:rsidRDefault="00000000">
          <w:pPr>
            <w:pStyle w:val="TOC3"/>
            <w:tabs>
              <w:tab w:val="left" w:pos="1100"/>
              <w:tab w:val="right" w:leader="dot" w:pos="9016"/>
            </w:tabs>
            <w:rPr>
              <w:rFonts w:eastAsiaTheme="minorEastAsia"/>
              <w:noProof/>
              <w:lang w:eastAsia="en-AU"/>
            </w:rPr>
          </w:pPr>
          <w:hyperlink w:anchor="_Toc102904496" w:history="1">
            <w:r w:rsidR="009608EA" w:rsidRPr="00EA1CBE">
              <w:rPr>
                <w:rStyle w:val="Hyperlink"/>
                <w:noProof/>
              </w:rPr>
              <w:t>39.</w:t>
            </w:r>
            <w:r w:rsidR="009608EA">
              <w:rPr>
                <w:rFonts w:eastAsiaTheme="minorEastAsia"/>
                <w:noProof/>
                <w:lang w:eastAsia="en-AU"/>
              </w:rPr>
              <w:tab/>
            </w:r>
            <w:r w:rsidR="009608EA" w:rsidRPr="00EA1CBE">
              <w:rPr>
                <w:rStyle w:val="Hyperlink"/>
                <w:noProof/>
              </w:rPr>
              <w:t>Total Number of Contact Partners in the Contact Measure (NoPartnerMeas)</w:t>
            </w:r>
            <w:r w:rsidR="009608EA">
              <w:rPr>
                <w:noProof/>
                <w:webHidden/>
              </w:rPr>
              <w:tab/>
            </w:r>
            <w:r w:rsidR="009608EA">
              <w:rPr>
                <w:noProof/>
                <w:webHidden/>
              </w:rPr>
              <w:fldChar w:fldCharType="begin"/>
            </w:r>
            <w:r w:rsidR="009608EA">
              <w:rPr>
                <w:noProof/>
                <w:webHidden/>
              </w:rPr>
              <w:instrText xml:space="preserve"> PAGEREF _Toc102904496 \h </w:instrText>
            </w:r>
            <w:r w:rsidR="009608EA">
              <w:rPr>
                <w:noProof/>
                <w:webHidden/>
              </w:rPr>
            </w:r>
            <w:r w:rsidR="009608EA">
              <w:rPr>
                <w:noProof/>
                <w:webHidden/>
              </w:rPr>
              <w:fldChar w:fldCharType="separate"/>
            </w:r>
            <w:r w:rsidR="007D4841">
              <w:rPr>
                <w:noProof/>
                <w:webHidden/>
              </w:rPr>
              <w:t>24</w:t>
            </w:r>
            <w:r w:rsidR="009608EA">
              <w:rPr>
                <w:noProof/>
                <w:webHidden/>
              </w:rPr>
              <w:fldChar w:fldCharType="end"/>
            </w:r>
          </w:hyperlink>
        </w:p>
        <w:p w14:paraId="51217712" w14:textId="53D377EA" w:rsidR="009608EA" w:rsidRDefault="00000000">
          <w:pPr>
            <w:pStyle w:val="TOC3"/>
            <w:tabs>
              <w:tab w:val="right" w:leader="dot" w:pos="9016"/>
            </w:tabs>
            <w:rPr>
              <w:rFonts w:eastAsiaTheme="minorEastAsia"/>
              <w:noProof/>
              <w:lang w:eastAsia="en-AU"/>
            </w:rPr>
          </w:pPr>
          <w:hyperlink w:anchor="_Toc102904497" w:history="1">
            <w:r w:rsidR="009608EA" w:rsidRPr="00EA1CBE">
              <w:rPr>
                <w:rStyle w:val="Hyperlink"/>
                <w:noProof/>
              </w:rPr>
              <w:t>39a. Total Number of Contact Partners in the Contact Measure (NoPartnerMeas)</w:t>
            </w:r>
            <w:r w:rsidR="009608EA">
              <w:rPr>
                <w:noProof/>
                <w:webHidden/>
              </w:rPr>
              <w:tab/>
            </w:r>
            <w:r w:rsidR="009608EA">
              <w:rPr>
                <w:noProof/>
                <w:webHidden/>
              </w:rPr>
              <w:fldChar w:fldCharType="begin"/>
            </w:r>
            <w:r w:rsidR="009608EA">
              <w:rPr>
                <w:noProof/>
                <w:webHidden/>
              </w:rPr>
              <w:instrText xml:space="preserve"> PAGEREF _Toc102904497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0BE1D46B" w14:textId="2D05FC87" w:rsidR="009608EA" w:rsidRDefault="00000000">
          <w:pPr>
            <w:pStyle w:val="TOC3"/>
            <w:tabs>
              <w:tab w:val="right" w:leader="dot" w:pos="9016"/>
            </w:tabs>
            <w:rPr>
              <w:rFonts w:eastAsiaTheme="minorEastAsia"/>
              <w:noProof/>
              <w:lang w:eastAsia="en-AU"/>
            </w:rPr>
          </w:pPr>
          <w:hyperlink w:anchor="_Toc102904498" w:history="1">
            <w:r w:rsidR="009608EA" w:rsidRPr="00EA1CBE">
              <w:rPr>
                <w:rStyle w:val="Hyperlink"/>
                <w:noProof/>
              </w:rPr>
              <w:t>39b.</w:t>
            </w:r>
            <w:r w:rsidR="009608EA">
              <w:rPr>
                <w:noProof/>
                <w:webHidden/>
              </w:rPr>
              <w:tab/>
            </w:r>
            <w:r w:rsidR="009608EA">
              <w:rPr>
                <w:noProof/>
                <w:webHidden/>
              </w:rPr>
              <w:fldChar w:fldCharType="begin"/>
            </w:r>
            <w:r w:rsidR="009608EA">
              <w:rPr>
                <w:noProof/>
                <w:webHidden/>
              </w:rPr>
              <w:instrText xml:space="preserve"> PAGEREF _Toc102904498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719ECF68" w14:textId="42D0428F" w:rsidR="009608EA" w:rsidRDefault="00000000">
          <w:pPr>
            <w:pStyle w:val="TOC3"/>
            <w:tabs>
              <w:tab w:val="left" w:pos="1100"/>
              <w:tab w:val="right" w:leader="dot" w:pos="9016"/>
            </w:tabs>
            <w:rPr>
              <w:rFonts w:eastAsiaTheme="minorEastAsia"/>
              <w:noProof/>
              <w:lang w:eastAsia="en-AU"/>
            </w:rPr>
          </w:pPr>
          <w:hyperlink w:anchor="_Toc102904499" w:history="1">
            <w:r w:rsidR="009608EA" w:rsidRPr="00EA1CBE">
              <w:rPr>
                <w:rStyle w:val="Hyperlink"/>
                <w:noProof/>
              </w:rPr>
              <w:t>40.</w:t>
            </w:r>
            <w:r w:rsidR="009608EA">
              <w:rPr>
                <w:rFonts w:eastAsiaTheme="minorEastAsia"/>
                <w:noProof/>
                <w:lang w:eastAsia="en-AU"/>
              </w:rPr>
              <w:tab/>
            </w:r>
            <w:r w:rsidR="009608EA" w:rsidRPr="00EA1CBE">
              <w:rPr>
                <w:rStyle w:val="Hyperlink"/>
                <w:noProof/>
              </w:rPr>
              <w:t>Intimacy Level of Contact Partner/s (ConInt)</w:t>
            </w:r>
            <w:r w:rsidR="009608EA">
              <w:rPr>
                <w:noProof/>
                <w:webHidden/>
              </w:rPr>
              <w:tab/>
            </w:r>
            <w:r w:rsidR="009608EA">
              <w:rPr>
                <w:noProof/>
                <w:webHidden/>
              </w:rPr>
              <w:fldChar w:fldCharType="begin"/>
            </w:r>
            <w:r w:rsidR="009608EA">
              <w:rPr>
                <w:noProof/>
                <w:webHidden/>
              </w:rPr>
              <w:instrText xml:space="preserve"> PAGEREF _Toc102904499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7487AE02" w14:textId="64181564" w:rsidR="009608EA" w:rsidRDefault="00000000">
          <w:pPr>
            <w:pStyle w:val="TOC3"/>
            <w:tabs>
              <w:tab w:val="right" w:leader="dot" w:pos="9016"/>
            </w:tabs>
            <w:rPr>
              <w:rFonts w:eastAsiaTheme="minorEastAsia"/>
              <w:noProof/>
              <w:lang w:eastAsia="en-AU"/>
            </w:rPr>
          </w:pPr>
          <w:hyperlink w:anchor="_Toc102904500" w:history="1">
            <w:r w:rsidR="009608EA" w:rsidRPr="00EA1CBE">
              <w:rPr>
                <w:rStyle w:val="Hyperlink"/>
                <w:noProof/>
              </w:rPr>
              <w:t>40a. Intimacy Level of Contact Partner/s recoded (ConIntb)</w:t>
            </w:r>
            <w:r w:rsidR="009608EA">
              <w:rPr>
                <w:noProof/>
                <w:webHidden/>
              </w:rPr>
              <w:tab/>
            </w:r>
            <w:r w:rsidR="009608EA">
              <w:rPr>
                <w:noProof/>
                <w:webHidden/>
              </w:rPr>
              <w:fldChar w:fldCharType="begin"/>
            </w:r>
            <w:r w:rsidR="009608EA">
              <w:rPr>
                <w:noProof/>
                <w:webHidden/>
              </w:rPr>
              <w:instrText xml:space="preserve"> PAGEREF _Toc102904500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142B6BDB" w14:textId="74C3BA2F" w:rsidR="009608EA" w:rsidRDefault="00000000">
          <w:pPr>
            <w:pStyle w:val="TOC3"/>
            <w:tabs>
              <w:tab w:val="right" w:leader="dot" w:pos="9016"/>
            </w:tabs>
            <w:rPr>
              <w:rFonts w:eastAsiaTheme="minorEastAsia"/>
              <w:noProof/>
              <w:lang w:eastAsia="en-AU"/>
            </w:rPr>
          </w:pPr>
          <w:hyperlink w:anchor="_Toc102904501" w:history="1">
            <w:r w:rsidR="009608EA" w:rsidRPr="00EA1CBE">
              <w:rPr>
                <w:rStyle w:val="Hyperlink"/>
                <w:noProof/>
              </w:rPr>
              <w:t>40b.</w:t>
            </w:r>
            <w:r w:rsidR="009608EA">
              <w:rPr>
                <w:noProof/>
                <w:webHidden/>
              </w:rPr>
              <w:tab/>
            </w:r>
            <w:r w:rsidR="009608EA">
              <w:rPr>
                <w:noProof/>
                <w:webHidden/>
              </w:rPr>
              <w:fldChar w:fldCharType="begin"/>
            </w:r>
            <w:r w:rsidR="009608EA">
              <w:rPr>
                <w:noProof/>
                <w:webHidden/>
              </w:rPr>
              <w:instrText xml:space="preserve"> PAGEREF _Toc102904501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60D55E0A" w14:textId="5C0C0244" w:rsidR="009608EA" w:rsidRDefault="00000000">
          <w:pPr>
            <w:pStyle w:val="TOC3"/>
            <w:tabs>
              <w:tab w:val="left" w:pos="1100"/>
              <w:tab w:val="right" w:leader="dot" w:pos="9016"/>
            </w:tabs>
            <w:rPr>
              <w:rFonts w:eastAsiaTheme="minorEastAsia"/>
              <w:noProof/>
              <w:lang w:eastAsia="en-AU"/>
            </w:rPr>
          </w:pPr>
          <w:hyperlink w:anchor="_Toc102904502" w:history="1">
            <w:r w:rsidR="009608EA" w:rsidRPr="00EA1CBE">
              <w:rPr>
                <w:rStyle w:val="Hyperlink"/>
                <w:noProof/>
              </w:rPr>
              <w:t>41.</w:t>
            </w:r>
            <w:r w:rsidR="009608EA">
              <w:rPr>
                <w:rFonts w:eastAsiaTheme="minorEastAsia"/>
                <w:noProof/>
                <w:lang w:eastAsia="en-AU"/>
              </w:rPr>
              <w:tab/>
            </w:r>
            <w:r w:rsidR="009608EA" w:rsidRPr="00EA1CBE">
              <w:rPr>
                <w:rStyle w:val="Hyperlink"/>
                <w:noProof/>
              </w:rPr>
              <w:t>Level of Intimacy in the Intervention (InterventionInt)</w:t>
            </w:r>
            <w:r w:rsidR="009608EA">
              <w:rPr>
                <w:noProof/>
                <w:webHidden/>
              </w:rPr>
              <w:tab/>
            </w:r>
            <w:r w:rsidR="009608EA">
              <w:rPr>
                <w:noProof/>
                <w:webHidden/>
              </w:rPr>
              <w:fldChar w:fldCharType="begin"/>
            </w:r>
            <w:r w:rsidR="009608EA">
              <w:rPr>
                <w:noProof/>
                <w:webHidden/>
              </w:rPr>
              <w:instrText xml:space="preserve"> PAGEREF _Toc102904502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74858949" w14:textId="1F7D7F89" w:rsidR="009608EA" w:rsidRDefault="00000000">
          <w:pPr>
            <w:pStyle w:val="TOC3"/>
            <w:tabs>
              <w:tab w:val="right" w:leader="dot" w:pos="9016"/>
            </w:tabs>
            <w:rPr>
              <w:rFonts w:eastAsiaTheme="minorEastAsia"/>
              <w:noProof/>
              <w:lang w:eastAsia="en-AU"/>
            </w:rPr>
          </w:pPr>
          <w:hyperlink w:anchor="_Toc102904503" w:history="1">
            <w:r w:rsidR="009608EA" w:rsidRPr="00EA1CBE">
              <w:rPr>
                <w:rStyle w:val="Hyperlink"/>
                <w:noProof/>
              </w:rPr>
              <w:t>41a.</w:t>
            </w:r>
            <w:r w:rsidR="009608EA">
              <w:rPr>
                <w:noProof/>
                <w:webHidden/>
              </w:rPr>
              <w:tab/>
            </w:r>
            <w:r w:rsidR="009608EA">
              <w:rPr>
                <w:noProof/>
                <w:webHidden/>
              </w:rPr>
              <w:fldChar w:fldCharType="begin"/>
            </w:r>
            <w:r w:rsidR="009608EA">
              <w:rPr>
                <w:noProof/>
                <w:webHidden/>
              </w:rPr>
              <w:instrText xml:space="preserve"> PAGEREF _Toc102904503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41F0A5B0" w14:textId="509BC3A0" w:rsidR="009608EA" w:rsidRDefault="00000000">
          <w:pPr>
            <w:pStyle w:val="TOC3"/>
            <w:tabs>
              <w:tab w:val="right" w:leader="dot" w:pos="9016"/>
            </w:tabs>
            <w:rPr>
              <w:rFonts w:eastAsiaTheme="minorEastAsia"/>
              <w:noProof/>
              <w:lang w:eastAsia="en-AU"/>
            </w:rPr>
          </w:pPr>
          <w:hyperlink w:anchor="_Toc102904504" w:history="1">
            <w:r w:rsidR="009608EA" w:rsidRPr="00EA1CBE">
              <w:rPr>
                <w:rStyle w:val="Hyperlink"/>
                <w:noProof/>
              </w:rPr>
              <w:t>41c.</w:t>
            </w:r>
            <w:r w:rsidR="009608EA">
              <w:rPr>
                <w:noProof/>
                <w:webHidden/>
              </w:rPr>
              <w:tab/>
            </w:r>
            <w:r w:rsidR="009608EA">
              <w:rPr>
                <w:noProof/>
                <w:webHidden/>
              </w:rPr>
              <w:fldChar w:fldCharType="begin"/>
            </w:r>
            <w:r w:rsidR="009608EA">
              <w:rPr>
                <w:noProof/>
                <w:webHidden/>
              </w:rPr>
              <w:instrText xml:space="preserve"> PAGEREF _Toc102904504 \h </w:instrText>
            </w:r>
            <w:r w:rsidR="009608EA">
              <w:rPr>
                <w:noProof/>
                <w:webHidden/>
              </w:rPr>
            </w:r>
            <w:r w:rsidR="009608EA">
              <w:rPr>
                <w:noProof/>
                <w:webHidden/>
              </w:rPr>
              <w:fldChar w:fldCharType="separate"/>
            </w:r>
            <w:r w:rsidR="007D4841">
              <w:rPr>
                <w:noProof/>
                <w:webHidden/>
              </w:rPr>
              <w:t>25</w:t>
            </w:r>
            <w:r w:rsidR="009608EA">
              <w:rPr>
                <w:noProof/>
                <w:webHidden/>
              </w:rPr>
              <w:fldChar w:fldCharType="end"/>
            </w:r>
          </w:hyperlink>
        </w:p>
        <w:p w14:paraId="481127A1" w14:textId="2682EFF9" w:rsidR="009608EA" w:rsidRDefault="00000000">
          <w:pPr>
            <w:pStyle w:val="TOC3"/>
            <w:tabs>
              <w:tab w:val="left" w:pos="1100"/>
              <w:tab w:val="right" w:leader="dot" w:pos="9016"/>
            </w:tabs>
            <w:rPr>
              <w:rFonts w:eastAsiaTheme="minorEastAsia"/>
              <w:noProof/>
              <w:lang w:eastAsia="en-AU"/>
            </w:rPr>
          </w:pPr>
          <w:hyperlink w:anchor="_Toc102904505" w:history="1">
            <w:r w:rsidR="009608EA" w:rsidRPr="00EA1CBE">
              <w:rPr>
                <w:rStyle w:val="Hyperlink"/>
                <w:noProof/>
              </w:rPr>
              <w:t>42.</w:t>
            </w:r>
            <w:r w:rsidR="009608EA">
              <w:rPr>
                <w:rFonts w:eastAsiaTheme="minorEastAsia"/>
                <w:noProof/>
                <w:lang w:eastAsia="en-AU"/>
              </w:rPr>
              <w:tab/>
            </w:r>
            <w:r w:rsidR="009608EA" w:rsidRPr="00EA1CBE">
              <w:rPr>
                <w:rStyle w:val="Hyperlink"/>
                <w:noProof/>
              </w:rPr>
              <w:t>IV Indicator Field (IV IDs &amp; Name)</w:t>
            </w:r>
            <w:r w:rsidR="009608EA">
              <w:rPr>
                <w:noProof/>
                <w:webHidden/>
              </w:rPr>
              <w:tab/>
            </w:r>
            <w:r w:rsidR="009608EA">
              <w:rPr>
                <w:noProof/>
                <w:webHidden/>
              </w:rPr>
              <w:fldChar w:fldCharType="begin"/>
            </w:r>
            <w:r w:rsidR="009608EA">
              <w:rPr>
                <w:noProof/>
                <w:webHidden/>
              </w:rPr>
              <w:instrText xml:space="preserve"> PAGEREF _Toc102904505 \h </w:instrText>
            </w:r>
            <w:r w:rsidR="009608EA">
              <w:rPr>
                <w:noProof/>
                <w:webHidden/>
              </w:rPr>
            </w:r>
            <w:r w:rsidR="009608EA">
              <w:rPr>
                <w:noProof/>
                <w:webHidden/>
              </w:rPr>
              <w:fldChar w:fldCharType="separate"/>
            </w:r>
            <w:r w:rsidR="007D4841">
              <w:rPr>
                <w:noProof/>
                <w:webHidden/>
              </w:rPr>
              <w:t>26</w:t>
            </w:r>
            <w:r w:rsidR="009608EA">
              <w:rPr>
                <w:noProof/>
                <w:webHidden/>
              </w:rPr>
              <w:fldChar w:fldCharType="end"/>
            </w:r>
          </w:hyperlink>
        </w:p>
        <w:p w14:paraId="552A2B65" w14:textId="77243EA2" w:rsidR="009608EA" w:rsidRDefault="00000000">
          <w:pPr>
            <w:pStyle w:val="TOC3"/>
            <w:tabs>
              <w:tab w:val="left" w:pos="1100"/>
              <w:tab w:val="right" w:leader="dot" w:pos="9016"/>
            </w:tabs>
            <w:rPr>
              <w:rFonts w:eastAsiaTheme="minorEastAsia"/>
              <w:noProof/>
              <w:lang w:eastAsia="en-AU"/>
            </w:rPr>
          </w:pPr>
          <w:hyperlink w:anchor="_Toc102904506" w:history="1">
            <w:r w:rsidR="009608EA" w:rsidRPr="00EA1CBE">
              <w:rPr>
                <w:rStyle w:val="Hyperlink"/>
                <w:noProof/>
              </w:rPr>
              <w:t>43.</w:t>
            </w:r>
            <w:r w:rsidR="009608EA">
              <w:rPr>
                <w:rFonts w:eastAsiaTheme="minorEastAsia"/>
                <w:noProof/>
                <w:lang w:eastAsia="en-AU"/>
              </w:rPr>
              <w:tab/>
            </w:r>
            <w:r w:rsidR="009608EA" w:rsidRPr="00EA1CBE">
              <w:rPr>
                <w:rStyle w:val="Hyperlink"/>
                <w:noProof/>
              </w:rPr>
              <w:t>Polarity of Contact Valence Indicator (PolarityCont)</w:t>
            </w:r>
            <w:r w:rsidR="009608EA">
              <w:rPr>
                <w:noProof/>
                <w:webHidden/>
              </w:rPr>
              <w:tab/>
            </w:r>
            <w:r w:rsidR="009608EA">
              <w:rPr>
                <w:noProof/>
                <w:webHidden/>
              </w:rPr>
              <w:fldChar w:fldCharType="begin"/>
            </w:r>
            <w:r w:rsidR="009608EA">
              <w:rPr>
                <w:noProof/>
                <w:webHidden/>
              </w:rPr>
              <w:instrText xml:space="preserve"> PAGEREF _Toc102904506 \h </w:instrText>
            </w:r>
            <w:r w:rsidR="009608EA">
              <w:rPr>
                <w:noProof/>
                <w:webHidden/>
              </w:rPr>
            </w:r>
            <w:r w:rsidR="009608EA">
              <w:rPr>
                <w:noProof/>
                <w:webHidden/>
              </w:rPr>
              <w:fldChar w:fldCharType="separate"/>
            </w:r>
            <w:r w:rsidR="007D4841">
              <w:rPr>
                <w:noProof/>
                <w:webHidden/>
              </w:rPr>
              <w:t>26</w:t>
            </w:r>
            <w:r w:rsidR="009608EA">
              <w:rPr>
                <w:noProof/>
                <w:webHidden/>
              </w:rPr>
              <w:fldChar w:fldCharType="end"/>
            </w:r>
          </w:hyperlink>
        </w:p>
        <w:p w14:paraId="4DCFAEB6" w14:textId="631D0AA0" w:rsidR="009608EA" w:rsidRDefault="00000000">
          <w:pPr>
            <w:pStyle w:val="TOC3"/>
            <w:tabs>
              <w:tab w:val="left" w:pos="1100"/>
              <w:tab w:val="right" w:leader="dot" w:pos="9016"/>
            </w:tabs>
            <w:rPr>
              <w:rFonts w:eastAsiaTheme="minorEastAsia"/>
              <w:noProof/>
              <w:lang w:eastAsia="en-AU"/>
            </w:rPr>
          </w:pPr>
          <w:hyperlink w:anchor="_Toc102904507" w:history="1">
            <w:r w:rsidR="009608EA" w:rsidRPr="00EA1CBE">
              <w:rPr>
                <w:rStyle w:val="Hyperlink"/>
                <w:noProof/>
              </w:rPr>
              <w:t>44.</w:t>
            </w:r>
            <w:r w:rsidR="009608EA">
              <w:rPr>
                <w:rFonts w:eastAsiaTheme="minorEastAsia"/>
                <w:noProof/>
                <w:lang w:eastAsia="en-AU"/>
              </w:rPr>
              <w:tab/>
            </w:r>
            <w:r w:rsidR="009608EA" w:rsidRPr="00EA1CBE">
              <w:rPr>
                <w:rStyle w:val="Hyperlink"/>
                <w:noProof/>
              </w:rPr>
              <w:t>Type of Contact Valence Indicator (UniMeas)</w:t>
            </w:r>
            <w:r w:rsidR="009608EA">
              <w:rPr>
                <w:noProof/>
                <w:webHidden/>
              </w:rPr>
              <w:tab/>
            </w:r>
            <w:r w:rsidR="009608EA">
              <w:rPr>
                <w:noProof/>
                <w:webHidden/>
              </w:rPr>
              <w:fldChar w:fldCharType="begin"/>
            </w:r>
            <w:r w:rsidR="009608EA">
              <w:rPr>
                <w:noProof/>
                <w:webHidden/>
              </w:rPr>
              <w:instrText xml:space="preserve"> PAGEREF _Toc102904507 \h </w:instrText>
            </w:r>
            <w:r w:rsidR="009608EA">
              <w:rPr>
                <w:noProof/>
                <w:webHidden/>
              </w:rPr>
            </w:r>
            <w:r w:rsidR="009608EA">
              <w:rPr>
                <w:noProof/>
                <w:webHidden/>
              </w:rPr>
              <w:fldChar w:fldCharType="separate"/>
            </w:r>
            <w:r w:rsidR="007D4841">
              <w:rPr>
                <w:noProof/>
                <w:webHidden/>
              </w:rPr>
              <w:t>27</w:t>
            </w:r>
            <w:r w:rsidR="009608EA">
              <w:rPr>
                <w:noProof/>
                <w:webHidden/>
              </w:rPr>
              <w:fldChar w:fldCharType="end"/>
            </w:r>
          </w:hyperlink>
        </w:p>
        <w:p w14:paraId="336E60F9" w14:textId="676CBB3A" w:rsidR="009608EA" w:rsidRDefault="00000000">
          <w:pPr>
            <w:pStyle w:val="TOC3"/>
            <w:tabs>
              <w:tab w:val="right" w:leader="dot" w:pos="9016"/>
            </w:tabs>
            <w:rPr>
              <w:rFonts w:eastAsiaTheme="minorEastAsia"/>
              <w:noProof/>
              <w:lang w:eastAsia="en-AU"/>
            </w:rPr>
          </w:pPr>
          <w:hyperlink w:anchor="_Toc102904508" w:history="1">
            <w:r w:rsidR="009608EA" w:rsidRPr="00EA1CBE">
              <w:rPr>
                <w:rStyle w:val="Hyperlink"/>
                <w:noProof/>
              </w:rPr>
              <w:t>44a.</w:t>
            </w:r>
            <w:r w:rsidR="009608EA" w:rsidRPr="00EA1CBE">
              <w:rPr>
                <w:rStyle w:val="Hyperlink"/>
                <w:bCs/>
                <w:noProof/>
              </w:rPr>
              <w:t xml:space="preserve"> Recode of 44 for new purity scale</w:t>
            </w:r>
            <w:r w:rsidR="009608EA">
              <w:rPr>
                <w:noProof/>
                <w:webHidden/>
              </w:rPr>
              <w:tab/>
            </w:r>
            <w:r w:rsidR="009608EA">
              <w:rPr>
                <w:noProof/>
                <w:webHidden/>
              </w:rPr>
              <w:fldChar w:fldCharType="begin"/>
            </w:r>
            <w:r w:rsidR="009608EA">
              <w:rPr>
                <w:noProof/>
                <w:webHidden/>
              </w:rPr>
              <w:instrText xml:space="preserve"> PAGEREF _Toc102904508 \h </w:instrText>
            </w:r>
            <w:r w:rsidR="009608EA">
              <w:rPr>
                <w:noProof/>
                <w:webHidden/>
              </w:rPr>
            </w:r>
            <w:r w:rsidR="009608EA">
              <w:rPr>
                <w:noProof/>
                <w:webHidden/>
              </w:rPr>
              <w:fldChar w:fldCharType="separate"/>
            </w:r>
            <w:r w:rsidR="007D4841">
              <w:rPr>
                <w:noProof/>
                <w:webHidden/>
              </w:rPr>
              <w:t>27</w:t>
            </w:r>
            <w:r w:rsidR="009608EA">
              <w:rPr>
                <w:noProof/>
                <w:webHidden/>
              </w:rPr>
              <w:fldChar w:fldCharType="end"/>
            </w:r>
          </w:hyperlink>
        </w:p>
        <w:p w14:paraId="2C8AF6AB" w14:textId="71F86FCE" w:rsidR="009608EA" w:rsidRDefault="00000000">
          <w:pPr>
            <w:pStyle w:val="TOC3"/>
            <w:tabs>
              <w:tab w:val="left" w:pos="1100"/>
              <w:tab w:val="right" w:leader="dot" w:pos="9016"/>
            </w:tabs>
            <w:rPr>
              <w:rFonts w:eastAsiaTheme="minorEastAsia"/>
              <w:noProof/>
              <w:lang w:eastAsia="en-AU"/>
            </w:rPr>
          </w:pPr>
          <w:hyperlink w:anchor="_Toc102904509" w:history="1">
            <w:r w:rsidR="009608EA" w:rsidRPr="00EA1CBE">
              <w:rPr>
                <w:rStyle w:val="Hyperlink"/>
                <w:noProof/>
              </w:rPr>
              <w:t>45.</w:t>
            </w:r>
            <w:r w:rsidR="009608EA">
              <w:rPr>
                <w:rFonts w:eastAsiaTheme="minorEastAsia"/>
                <w:noProof/>
                <w:lang w:eastAsia="en-AU"/>
              </w:rPr>
              <w:tab/>
            </w:r>
            <w:r w:rsidR="009608EA" w:rsidRPr="00EA1CBE">
              <w:rPr>
                <w:rStyle w:val="Hyperlink"/>
                <w:noProof/>
              </w:rPr>
              <w:t>Overall Contact Valance (Valence)</w:t>
            </w:r>
            <w:r w:rsidR="009608EA">
              <w:rPr>
                <w:noProof/>
                <w:webHidden/>
              </w:rPr>
              <w:tab/>
            </w:r>
            <w:r w:rsidR="009608EA">
              <w:rPr>
                <w:noProof/>
                <w:webHidden/>
              </w:rPr>
              <w:fldChar w:fldCharType="begin"/>
            </w:r>
            <w:r w:rsidR="009608EA">
              <w:rPr>
                <w:noProof/>
                <w:webHidden/>
              </w:rPr>
              <w:instrText xml:space="preserve"> PAGEREF _Toc102904509 \h </w:instrText>
            </w:r>
            <w:r w:rsidR="009608EA">
              <w:rPr>
                <w:noProof/>
                <w:webHidden/>
              </w:rPr>
            </w:r>
            <w:r w:rsidR="009608EA">
              <w:rPr>
                <w:noProof/>
                <w:webHidden/>
              </w:rPr>
              <w:fldChar w:fldCharType="separate"/>
            </w:r>
            <w:r w:rsidR="007D4841">
              <w:rPr>
                <w:noProof/>
                <w:webHidden/>
              </w:rPr>
              <w:t>28</w:t>
            </w:r>
            <w:r w:rsidR="009608EA">
              <w:rPr>
                <w:noProof/>
                <w:webHidden/>
              </w:rPr>
              <w:fldChar w:fldCharType="end"/>
            </w:r>
          </w:hyperlink>
        </w:p>
        <w:p w14:paraId="6A25B92A" w14:textId="72B7CBF6" w:rsidR="009608EA" w:rsidRDefault="00000000">
          <w:pPr>
            <w:pStyle w:val="TOC3"/>
            <w:tabs>
              <w:tab w:val="right" w:leader="dot" w:pos="9016"/>
            </w:tabs>
            <w:rPr>
              <w:rFonts w:eastAsiaTheme="minorEastAsia"/>
              <w:noProof/>
              <w:lang w:eastAsia="en-AU"/>
            </w:rPr>
          </w:pPr>
          <w:hyperlink w:anchor="_Toc102904510" w:history="1">
            <w:r w:rsidR="009608EA" w:rsidRPr="00EA1CBE">
              <w:rPr>
                <w:rStyle w:val="Hyperlink"/>
                <w:noProof/>
              </w:rPr>
              <w:t>45b.</w:t>
            </w:r>
            <w:r w:rsidR="009608EA" w:rsidRPr="00EA1CBE">
              <w:rPr>
                <w:rStyle w:val="Hyperlink"/>
                <w:bCs/>
                <w:noProof/>
              </w:rPr>
              <w:t xml:space="preserve"> Overall Contact Valance recoded (Valence r)</w:t>
            </w:r>
            <w:r w:rsidR="009608EA">
              <w:rPr>
                <w:noProof/>
                <w:webHidden/>
              </w:rPr>
              <w:tab/>
            </w:r>
            <w:r w:rsidR="009608EA">
              <w:rPr>
                <w:noProof/>
                <w:webHidden/>
              </w:rPr>
              <w:fldChar w:fldCharType="begin"/>
            </w:r>
            <w:r w:rsidR="009608EA">
              <w:rPr>
                <w:noProof/>
                <w:webHidden/>
              </w:rPr>
              <w:instrText xml:space="preserve"> PAGEREF _Toc102904510 \h </w:instrText>
            </w:r>
            <w:r w:rsidR="009608EA">
              <w:rPr>
                <w:noProof/>
                <w:webHidden/>
              </w:rPr>
            </w:r>
            <w:r w:rsidR="009608EA">
              <w:rPr>
                <w:noProof/>
                <w:webHidden/>
              </w:rPr>
              <w:fldChar w:fldCharType="separate"/>
            </w:r>
            <w:r w:rsidR="007D4841">
              <w:rPr>
                <w:noProof/>
                <w:webHidden/>
              </w:rPr>
              <w:t>28</w:t>
            </w:r>
            <w:r w:rsidR="009608EA">
              <w:rPr>
                <w:noProof/>
                <w:webHidden/>
              </w:rPr>
              <w:fldChar w:fldCharType="end"/>
            </w:r>
          </w:hyperlink>
        </w:p>
        <w:p w14:paraId="443D5F31" w14:textId="087155D9" w:rsidR="009608EA" w:rsidRDefault="00000000">
          <w:pPr>
            <w:pStyle w:val="TOC3"/>
            <w:tabs>
              <w:tab w:val="right" w:leader="dot" w:pos="9016"/>
            </w:tabs>
            <w:rPr>
              <w:rFonts w:eastAsiaTheme="minorEastAsia"/>
              <w:noProof/>
              <w:lang w:eastAsia="en-AU"/>
            </w:rPr>
          </w:pPr>
          <w:hyperlink w:anchor="_Toc102904511" w:history="1">
            <w:r w:rsidR="009608EA" w:rsidRPr="00EA1CBE">
              <w:rPr>
                <w:rStyle w:val="Hyperlink"/>
                <w:noProof/>
              </w:rPr>
              <w:t>45c.</w:t>
            </w:r>
            <w:r w:rsidR="009608EA">
              <w:rPr>
                <w:noProof/>
                <w:webHidden/>
              </w:rPr>
              <w:tab/>
            </w:r>
            <w:r w:rsidR="009608EA">
              <w:rPr>
                <w:noProof/>
                <w:webHidden/>
              </w:rPr>
              <w:fldChar w:fldCharType="begin"/>
            </w:r>
            <w:r w:rsidR="009608EA">
              <w:rPr>
                <w:noProof/>
                <w:webHidden/>
              </w:rPr>
              <w:instrText xml:space="preserve"> PAGEREF _Toc102904511 \h </w:instrText>
            </w:r>
            <w:r w:rsidR="009608EA">
              <w:rPr>
                <w:noProof/>
                <w:webHidden/>
              </w:rPr>
            </w:r>
            <w:r w:rsidR="009608EA">
              <w:rPr>
                <w:noProof/>
                <w:webHidden/>
              </w:rPr>
              <w:fldChar w:fldCharType="separate"/>
            </w:r>
            <w:r w:rsidR="007D4841">
              <w:rPr>
                <w:noProof/>
                <w:webHidden/>
              </w:rPr>
              <w:t>28</w:t>
            </w:r>
            <w:r w:rsidR="009608EA">
              <w:rPr>
                <w:noProof/>
                <w:webHidden/>
              </w:rPr>
              <w:fldChar w:fldCharType="end"/>
            </w:r>
          </w:hyperlink>
        </w:p>
        <w:p w14:paraId="0179B9F7" w14:textId="38964E17" w:rsidR="009608EA" w:rsidRDefault="00000000">
          <w:pPr>
            <w:pStyle w:val="TOC3"/>
            <w:tabs>
              <w:tab w:val="right" w:leader="dot" w:pos="9016"/>
            </w:tabs>
            <w:rPr>
              <w:rFonts w:eastAsiaTheme="minorEastAsia"/>
              <w:noProof/>
              <w:lang w:eastAsia="en-AU"/>
            </w:rPr>
          </w:pPr>
          <w:hyperlink w:anchor="_Toc102904512" w:history="1">
            <w:r w:rsidR="009608EA" w:rsidRPr="00EA1CBE">
              <w:rPr>
                <w:rStyle w:val="Hyperlink"/>
                <w:noProof/>
              </w:rPr>
              <w:t>45d.</w:t>
            </w:r>
            <w:r w:rsidR="009608EA">
              <w:rPr>
                <w:noProof/>
                <w:webHidden/>
              </w:rPr>
              <w:tab/>
            </w:r>
            <w:r w:rsidR="009608EA">
              <w:rPr>
                <w:noProof/>
                <w:webHidden/>
              </w:rPr>
              <w:fldChar w:fldCharType="begin"/>
            </w:r>
            <w:r w:rsidR="009608EA">
              <w:rPr>
                <w:noProof/>
                <w:webHidden/>
              </w:rPr>
              <w:instrText xml:space="preserve"> PAGEREF _Toc102904512 \h </w:instrText>
            </w:r>
            <w:r w:rsidR="009608EA">
              <w:rPr>
                <w:noProof/>
                <w:webHidden/>
              </w:rPr>
            </w:r>
            <w:r w:rsidR="009608EA">
              <w:rPr>
                <w:noProof/>
                <w:webHidden/>
              </w:rPr>
              <w:fldChar w:fldCharType="separate"/>
            </w:r>
            <w:r w:rsidR="007D4841">
              <w:rPr>
                <w:noProof/>
                <w:webHidden/>
              </w:rPr>
              <w:t>28</w:t>
            </w:r>
            <w:r w:rsidR="009608EA">
              <w:rPr>
                <w:noProof/>
                <w:webHidden/>
              </w:rPr>
              <w:fldChar w:fldCharType="end"/>
            </w:r>
          </w:hyperlink>
        </w:p>
        <w:p w14:paraId="35DFE012" w14:textId="42D8306C" w:rsidR="009608EA" w:rsidRDefault="00000000">
          <w:pPr>
            <w:pStyle w:val="TOC3"/>
            <w:tabs>
              <w:tab w:val="right" w:leader="dot" w:pos="9016"/>
            </w:tabs>
            <w:rPr>
              <w:rFonts w:eastAsiaTheme="minorEastAsia"/>
              <w:noProof/>
              <w:lang w:eastAsia="en-AU"/>
            </w:rPr>
          </w:pPr>
          <w:hyperlink w:anchor="_Toc102904513" w:history="1">
            <w:r w:rsidR="009608EA" w:rsidRPr="00EA1CBE">
              <w:rPr>
                <w:rStyle w:val="Hyperlink"/>
                <w:noProof/>
              </w:rPr>
              <w:t>45e. Congruent/ incongruent</w:t>
            </w:r>
            <w:r w:rsidR="009608EA">
              <w:rPr>
                <w:noProof/>
                <w:webHidden/>
              </w:rPr>
              <w:tab/>
            </w:r>
            <w:r w:rsidR="009608EA">
              <w:rPr>
                <w:noProof/>
                <w:webHidden/>
              </w:rPr>
              <w:fldChar w:fldCharType="begin"/>
            </w:r>
            <w:r w:rsidR="009608EA">
              <w:rPr>
                <w:noProof/>
                <w:webHidden/>
              </w:rPr>
              <w:instrText xml:space="preserve"> PAGEREF _Toc102904513 \h </w:instrText>
            </w:r>
            <w:r w:rsidR="009608EA">
              <w:rPr>
                <w:noProof/>
                <w:webHidden/>
              </w:rPr>
            </w:r>
            <w:r w:rsidR="009608EA">
              <w:rPr>
                <w:noProof/>
                <w:webHidden/>
              </w:rPr>
              <w:fldChar w:fldCharType="separate"/>
            </w:r>
            <w:r w:rsidR="007D4841">
              <w:rPr>
                <w:noProof/>
                <w:webHidden/>
              </w:rPr>
              <w:t>28</w:t>
            </w:r>
            <w:r w:rsidR="009608EA">
              <w:rPr>
                <w:noProof/>
                <w:webHidden/>
              </w:rPr>
              <w:fldChar w:fldCharType="end"/>
            </w:r>
          </w:hyperlink>
        </w:p>
        <w:p w14:paraId="68A3D3E0" w14:textId="147E430A" w:rsidR="009608EA" w:rsidRDefault="00000000">
          <w:pPr>
            <w:pStyle w:val="TOC3"/>
            <w:tabs>
              <w:tab w:val="left" w:pos="1100"/>
              <w:tab w:val="right" w:leader="dot" w:pos="9016"/>
            </w:tabs>
            <w:rPr>
              <w:rFonts w:eastAsiaTheme="minorEastAsia"/>
              <w:noProof/>
              <w:lang w:eastAsia="en-AU"/>
            </w:rPr>
          </w:pPr>
          <w:hyperlink w:anchor="_Toc102904514" w:history="1">
            <w:r w:rsidR="009608EA" w:rsidRPr="00EA1CBE">
              <w:rPr>
                <w:rStyle w:val="Hyperlink"/>
                <w:noProof/>
              </w:rPr>
              <w:t>46.</w:t>
            </w:r>
            <w:r w:rsidR="009608EA">
              <w:rPr>
                <w:rFonts w:eastAsiaTheme="minorEastAsia"/>
                <w:noProof/>
                <w:lang w:eastAsia="en-AU"/>
              </w:rPr>
              <w:tab/>
            </w:r>
            <w:r w:rsidR="009608EA" w:rsidRPr="00EA1CBE">
              <w:rPr>
                <w:rStyle w:val="Hyperlink"/>
                <w:noProof/>
              </w:rPr>
              <w:t>Quality of Contact Valence Measure (QualContactMeas)</w:t>
            </w:r>
            <w:r w:rsidR="009608EA">
              <w:rPr>
                <w:noProof/>
                <w:webHidden/>
              </w:rPr>
              <w:tab/>
            </w:r>
            <w:r w:rsidR="009608EA">
              <w:rPr>
                <w:noProof/>
                <w:webHidden/>
              </w:rPr>
              <w:fldChar w:fldCharType="begin"/>
            </w:r>
            <w:r w:rsidR="009608EA">
              <w:rPr>
                <w:noProof/>
                <w:webHidden/>
              </w:rPr>
              <w:instrText xml:space="preserve"> PAGEREF _Toc102904514 \h </w:instrText>
            </w:r>
            <w:r w:rsidR="009608EA">
              <w:rPr>
                <w:noProof/>
                <w:webHidden/>
              </w:rPr>
            </w:r>
            <w:r w:rsidR="009608EA">
              <w:rPr>
                <w:noProof/>
                <w:webHidden/>
              </w:rPr>
              <w:fldChar w:fldCharType="separate"/>
            </w:r>
            <w:r w:rsidR="007D4841">
              <w:rPr>
                <w:noProof/>
                <w:webHidden/>
              </w:rPr>
              <w:t>28</w:t>
            </w:r>
            <w:r w:rsidR="009608EA">
              <w:rPr>
                <w:noProof/>
                <w:webHidden/>
              </w:rPr>
              <w:fldChar w:fldCharType="end"/>
            </w:r>
          </w:hyperlink>
        </w:p>
        <w:p w14:paraId="70042CA9" w14:textId="6E7AF02C" w:rsidR="009608EA" w:rsidRDefault="00000000">
          <w:pPr>
            <w:pStyle w:val="TOC2"/>
            <w:tabs>
              <w:tab w:val="right" w:leader="dot" w:pos="9016"/>
            </w:tabs>
            <w:rPr>
              <w:rFonts w:eastAsiaTheme="minorEastAsia"/>
              <w:noProof/>
              <w:lang w:eastAsia="en-AU"/>
            </w:rPr>
          </w:pPr>
          <w:hyperlink w:anchor="_Toc102904515" w:history="1">
            <w:r w:rsidR="009608EA" w:rsidRPr="00EA1CBE">
              <w:rPr>
                <w:rStyle w:val="Hyperlink"/>
                <w:noProof/>
              </w:rPr>
              <w:t>Section 6: DV (Judgment) Related</w:t>
            </w:r>
            <w:r w:rsidR="009608EA">
              <w:rPr>
                <w:noProof/>
                <w:webHidden/>
              </w:rPr>
              <w:tab/>
            </w:r>
            <w:r w:rsidR="009608EA">
              <w:rPr>
                <w:noProof/>
                <w:webHidden/>
              </w:rPr>
              <w:fldChar w:fldCharType="begin"/>
            </w:r>
            <w:r w:rsidR="009608EA">
              <w:rPr>
                <w:noProof/>
                <w:webHidden/>
              </w:rPr>
              <w:instrText xml:space="preserve"> PAGEREF _Toc102904515 \h </w:instrText>
            </w:r>
            <w:r w:rsidR="009608EA">
              <w:rPr>
                <w:noProof/>
                <w:webHidden/>
              </w:rPr>
            </w:r>
            <w:r w:rsidR="009608EA">
              <w:rPr>
                <w:noProof/>
                <w:webHidden/>
              </w:rPr>
              <w:fldChar w:fldCharType="separate"/>
            </w:r>
            <w:r w:rsidR="007D4841">
              <w:rPr>
                <w:noProof/>
                <w:webHidden/>
              </w:rPr>
              <w:t>29</w:t>
            </w:r>
            <w:r w:rsidR="009608EA">
              <w:rPr>
                <w:noProof/>
                <w:webHidden/>
              </w:rPr>
              <w:fldChar w:fldCharType="end"/>
            </w:r>
          </w:hyperlink>
        </w:p>
        <w:p w14:paraId="6B324BFF" w14:textId="11B630B3" w:rsidR="009608EA" w:rsidRDefault="00000000">
          <w:pPr>
            <w:pStyle w:val="TOC3"/>
            <w:tabs>
              <w:tab w:val="left" w:pos="1100"/>
              <w:tab w:val="right" w:leader="dot" w:pos="9016"/>
            </w:tabs>
            <w:rPr>
              <w:rFonts w:eastAsiaTheme="minorEastAsia"/>
              <w:noProof/>
              <w:lang w:eastAsia="en-AU"/>
            </w:rPr>
          </w:pPr>
          <w:hyperlink w:anchor="_Toc102904516" w:history="1">
            <w:r w:rsidR="009608EA" w:rsidRPr="00EA1CBE">
              <w:rPr>
                <w:rStyle w:val="Hyperlink"/>
                <w:noProof/>
              </w:rPr>
              <w:t>47.</w:t>
            </w:r>
            <w:r w:rsidR="009608EA">
              <w:rPr>
                <w:rFonts w:eastAsiaTheme="minorEastAsia"/>
                <w:noProof/>
                <w:lang w:eastAsia="en-AU"/>
              </w:rPr>
              <w:tab/>
            </w:r>
            <w:r w:rsidR="009608EA" w:rsidRPr="00EA1CBE">
              <w:rPr>
                <w:rStyle w:val="Hyperlink"/>
                <w:noProof/>
              </w:rPr>
              <w:t>DV Indicator Field (DV ID)</w:t>
            </w:r>
            <w:r w:rsidR="009608EA">
              <w:rPr>
                <w:noProof/>
                <w:webHidden/>
              </w:rPr>
              <w:tab/>
            </w:r>
            <w:r w:rsidR="009608EA">
              <w:rPr>
                <w:noProof/>
                <w:webHidden/>
              </w:rPr>
              <w:fldChar w:fldCharType="begin"/>
            </w:r>
            <w:r w:rsidR="009608EA">
              <w:rPr>
                <w:noProof/>
                <w:webHidden/>
              </w:rPr>
              <w:instrText xml:space="preserve"> PAGEREF _Toc102904516 \h </w:instrText>
            </w:r>
            <w:r w:rsidR="009608EA">
              <w:rPr>
                <w:noProof/>
                <w:webHidden/>
              </w:rPr>
            </w:r>
            <w:r w:rsidR="009608EA">
              <w:rPr>
                <w:noProof/>
                <w:webHidden/>
              </w:rPr>
              <w:fldChar w:fldCharType="separate"/>
            </w:r>
            <w:r w:rsidR="007D4841">
              <w:rPr>
                <w:noProof/>
                <w:webHidden/>
              </w:rPr>
              <w:t>29</w:t>
            </w:r>
            <w:r w:rsidR="009608EA">
              <w:rPr>
                <w:noProof/>
                <w:webHidden/>
              </w:rPr>
              <w:fldChar w:fldCharType="end"/>
            </w:r>
          </w:hyperlink>
        </w:p>
        <w:p w14:paraId="039A788A" w14:textId="00DDCDA3" w:rsidR="009608EA" w:rsidRDefault="00000000">
          <w:pPr>
            <w:pStyle w:val="TOC3"/>
            <w:tabs>
              <w:tab w:val="left" w:pos="1100"/>
              <w:tab w:val="right" w:leader="dot" w:pos="9016"/>
            </w:tabs>
            <w:rPr>
              <w:rFonts w:eastAsiaTheme="minorEastAsia"/>
              <w:noProof/>
              <w:lang w:eastAsia="en-AU"/>
            </w:rPr>
          </w:pPr>
          <w:hyperlink w:anchor="_Toc102904517" w:history="1">
            <w:r w:rsidR="009608EA" w:rsidRPr="00EA1CBE">
              <w:rPr>
                <w:rStyle w:val="Hyperlink"/>
                <w:noProof/>
              </w:rPr>
              <w:t>48.</w:t>
            </w:r>
            <w:r w:rsidR="009608EA">
              <w:rPr>
                <w:rFonts w:eastAsiaTheme="minorEastAsia"/>
                <w:noProof/>
                <w:lang w:eastAsia="en-AU"/>
              </w:rPr>
              <w:tab/>
            </w:r>
            <w:r w:rsidR="009608EA" w:rsidRPr="00EA1CBE">
              <w:rPr>
                <w:rStyle w:val="Hyperlink"/>
                <w:noProof/>
              </w:rPr>
              <w:t>Target of Judgment (TargetJudge)</w:t>
            </w:r>
            <w:r w:rsidR="009608EA">
              <w:rPr>
                <w:noProof/>
                <w:webHidden/>
              </w:rPr>
              <w:tab/>
            </w:r>
            <w:r w:rsidR="009608EA">
              <w:rPr>
                <w:noProof/>
                <w:webHidden/>
              </w:rPr>
              <w:fldChar w:fldCharType="begin"/>
            </w:r>
            <w:r w:rsidR="009608EA">
              <w:rPr>
                <w:noProof/>
                <w:webHidden/>
              </w:rPr>
              <w:instrText xml:space="preserve"> PAGEREF _Toc102904517 \h </w:instrText>
            </w:r>
            <w:r w:rsidR="009608EA">
              <w:rPr>
                <w:noProof/>
                <w:webHidden/>
              </w:rPr>
            </w:r>
            <w:r w:rsidR="009608EA">
              <w:rPr>
                <w:noProof/>
                <w:webHidden/>
              </w:rPr>
              <w:fldChar w:fldCharType="separate"/>
            </w:r>
            <w:r w:rsidR="007D4841">
              <w:rPr>
                <w:noProof/>
                <w:webHidden/>
              </w:rPr>
              <w:t>29</w:t>
            </w:r>
            <w:r w:rsidR="009608EA">
              <w:rPr>
                <w:noProof/>
                <w:webHidden/>
              </w:rPr>
              <w:fldChar w:fldCharType="end"/>
            </w:r>
          </w:hyperlink>
        </w:p>
        <w:p w14:paraId="580F0632" w14:textId="5C0663A9" w:rsidR="009608EA" w:rsidRDefault="00000000">
          <w:pPr>
            <w:pStyle w:val="TOC3"/>
            <w:tabs>
              <w:tab w:val="left" w:pos="1100"/>
              <w:tab w:val="right" w:leader="dot" w:pos="9016"/>
            </w:tabs>
            <w:rPr>
              <w:rFonts w:eastAsiaTheme="minorEastAsia"/>
              <w:noProof/>
              <w:lang w:eastAsia="en-AU"/>
            </w:rPr>
          </w:pPr>
          <w:hyperlink w:anchor="_Toc102904518" w:history="1">
            <w:r w:rsidR="009608EA" w:rsidRPr="00EA1CBE">
              <w:rPr>
                <w:rStyle w:val="Hyperlink"/>
                <w:noProof/>
              </w:rPr>
              <w:t>49.</w:t>
            </w:r>
            <w:r w:rsidR="009608EA">
              <w:rPr>
                <w:rFonts w:eastAsiaTheme="minorEastAsia"/>
                <w:noProof/>
                <w:lang w:eastAsia="en-AU"/>
              </w:rPr>
              <w:tab/>
            </w:r>
            <w:r w:rsidR="009608EA" w:rsidRPr="00EA1CBE">
              <w:rPr>
                <w:rStyle w:val="Hyperlink"/>
                <w:noProof/>
              </w:rPr>
              <w:t>Different DV Types (DVType)</w:t>
            </w:r>
            <w:r w:rsidR="009608EA">
              <w:rPr>
                <w:noProof/>
                <w:webHidden/>
              </w:rPr>
              <w:tab/>
            </w:r>
            <w:r w:rsidR="009608EA">
              <w:rPr>
                <w:noProof/>
                <w:webHidden/>
              </w:rPr>
              <w:fldChar w:fldCharType="begin"/>
            </w:r>
            <w:r w:rsidR="009608EA">
              <w:rPr>
                <w:noProof/>
                <w:webHidden/>
              </w:rPr>
              <w:instrText xml:space="preserve"> PAGEREF _Toc102904518 \h </w:instrText>
            </w:r>
            <w:r w:rsidR="009608EA">
              <w:rPr>
                <w:noProof/>
                <w:webHidden/>
              </w:rPr>
            </w:r>
            <w:r w:rsidR="009608EA">
              <w:rPr>
                <w:noProof/>
                <w:webHidden/>
              </w:rPr>
              <w:fldChar w:fldCharType="separate"/>
            </w:r>
            <w:r w:rsidR="007D4841">
              <w:rPr>
                <w:noProof/>
                <w:webHidden/>
              </w:rPr>
              <w:t>29</w:t>
            </w:r>
            <w:r w:rsidR="009608EA">
              <w:rPr>
                <w:noProof/>
                <w:webHidden/>
              </w:rPr>
              <w:fldChar w:fldCharType="end"/>
            </w:r>
          </w:hyperlink>
        </w:p>
        <w:p w14:paraId="536D919E" w14:textId="73B0A979" w:rsidR="009608EA" w:rsidRDefault="00000000">
          <w:pPr>
            <w:pStyle w:val="TOC3"/>
            <w:tabs>
              <w:tab w:val="left" w:pos="1100"/>
              <w:tab w:val="right" w:leader="dot" w:pos="9016"/>
            </w:tabs>
            <w:rPr>
              <w:rFonts w:eastAsiaTheme="minorEastAsia"/>
              <w:noProof/>
              <w:lang w:eastAsia="en-AU"/>
            </w:rPr>
          </w:pPr>
          <w:hyperlink w:anchor="_Toc102904519" w:history="1">
            <w:r w:rsidR="009608EA" w:rsidRPr="00EA1CBE">
              <w:rPr>
                <w:rStyle w:val="Hyperlink"/>
                <w:noProof/>
              </w:rPr>
              <w:t>50.</w:t>
            </w:r>
            <w:r w:rsidR="009608EA">
              <w:rPr>
                <w:rFonts w:eastAsiaTheme="minorEastAsia"/>
                <w:noProof/>
                <w:lang w:eastAsia="en-AU"/>
              </w:rPr>
              <w:tab/>
            </w:r>
            <w:r w:rsidR="009608EA" w:rsidRPr="00EA1CBE">
              <w:rPr>
                <w:rStyle w:val="Hyperlink"/>
                <w:noProof/>
              </w:rPr>
              <w:t>Target Outgroup of Judgment (OutJudge)</w:t>
            </w:r>
            <w:r w:rsidR="009608EA">
              <w:rPr>
                <w:noProof/>
                <w:webHidden/>
              </w:rPr>
              <w:tab/>
            </w:r>
            <w:r w:rsidR="009608EA">
              <w:rPr>
                <w:noProof/>
                <w:webHidden/>
              </w:rPr>
              <w:fldChar w:fldCharType="begin"/>
            </w:r>
            <w:r w:rsidR="009608EA">
              <w:rPr>
                <w:noProof/>
                <w:webHidden/>
              </w:rPr>
              <w:instrText xml:space="preserve"> PAGEREF _Toc102904519 \h </w:instrText>
            </w:r>
            <w:r w:rsidR="009608EA">
              <w:rPr>
                <w:noProof/>
                <w:webHidden/>
              </w:rPr>
            </w:r>
            <w:r w:rsidR="009608EA">
              <w:rPr>
                <w:noProof/>
                <w:webHidden/>
              </w:rPr>
              <w:fldChar w:fldCharType="separate"/>
            </w:r>
            <w:r w:rsidR="007D4841">
              <w:rPr>
                <w:noProof/>
                <w:webHidden/>
              </w:rPr>
              <w:t>30</w:t>
            </w:r>
            <w:r w:rsidR="009608EA">
              <w:rPr>
                <w:noProof/>
                <w:webHidden/>
              </w:rPr>
              <w:fldChar w:fldCharType="end"/>
            </w:r>
          </w:hyperlink>
        </w:p>
        <w:p w14:paraId="2D7831FE" w14:textId="5F765DED" w:rsidR="009608EA" w:rsidRDefault="00000000">
          <w:pPr>
            <w:pStyle w:val="TOC3"/>
            <w:tabs>
              <w:tab w:val="left" w:pos="1100"/>
              <w:tab w:val="right" w:leader="dot" w:pos="9016"/>
            </w:tabs>
            <w:rPr>
              <w:rFonts w:eastAsiaTheme="minorEastAsia"/>
              <w:noProof/>
              <w:lang w:eastAsia="en-AU"/>
            </w:rPr>
          </w:pPr>
          <w:hyperlink w:anchor="_Toc102904520" w:history="1">
            <w:r w:rsidR="009608EA" w:rsidRPr="00EA1CBE">
              <w:rPr>
                <w:rStyle w:val="Hyperlink"/>
                <w:noProof/>
              </w:rPr>
              <w:t>51.</w:t>
            </w:r>
            <w:r w:rsidR="009608EA">
              <w:rPr>
                <w:rFonts w:eastAsiaTheme="minorEastAsia"/>
                <w:noProof/>
                <w:lang w:eastAsia="en-AU"/>
              </w:rPr>
              <w:tab/>
            </w:r>
            <w:r w:rsidR="009608EA" w:rsidRPr="00EA1CBE">
              <w:rPr>
                <w:rStyle w:val="Hyperlink"/>
                <w:noProof/>
              </w:rPr>
              <w:t>Overlap of Outgroups in Contact Experience Vs Target of Judgment (OutOverlap)</w:t>
            </w:r>
            <w:r w:rsidR="009608EA">
              <w:rPr>
                <w:noProof/>
                <w:webHidden/>
              </w:rPr>
              <w:tab/>
            </w:r>
            <w:r w:rsidR="009608EA">
              <w:rPr>
                <w:noProof/>
                <w:webHidden/>
              </w:rPr>
              <w:fldChar w:fldCharType="begin"/>
            </w:r>
            <w:r w:rsidR="009608EA">
              <w:rPr>
                <w:noProof/>
                <w:webHidden/>
              </w:rPr>
              <w:instrText xml:space="preserve"> PAGEREF _Toc102904520 \h </w:instrText>
            </w:r>
            <w:r w:rsidR="009608EA">
              <w:rPr>
                <w:noProof/>
                <w:webHidden/>
              </w:rPr>
            </w:r>
            <w:r w:rsidR="009608EA">
              <w:rPr>
                <w:noProof/>
                <w:webHidden/>
              </w:rPr>
              <w:fldChar w:fldCharType="separate"/>
            </w:r>
            <w:r w:rsidR="007D4841">
              <w:rPr>
                <w:noProof/>
                <w:webHidden/>
              </w:rPr>
              <w:t>31</w:t>
            </w:r>
            <w:r w:rsidR="009608EA">
              <w:rPr>
                <w:noProof/>
                <w:webHidden/>
              </w:rPr>
              <w:fldChar w:fldCharType="end"/>
            </w:r>
          </w:hyperlink>
        </w:p>
        <w:p w14:paraId="77229DB5" w14:textId="26100F61" w:rsidR="009608EA" w:rsidRDefault="00000000">
          <w:pPr>
            <w:pStyle w:val="TOC3"/>
            <w:tabs>
              <w:tab w:val="left" w:pos="1100"/>
              <w:tab w:val="right" w:leader="dot" w:pos="9016"/>
            </w:tabs>
            <w:rPr>
              <w:rFonts w:eastAsiaTheme="minorEastAsia"/>
              <w:noProof/>
              <w:lang w:eastAsia="en-AU"/>
            </w:rPr>
          </w:pPr>
          <w:hyperlink w:anchor="_Toc102904521" w:history="1">
            <w:r w:rsidR="009608EA" w:rsidRPr="00EA1CBE">
              <w:rPr>
                <w:rStyle w:val="Hyperlink"/>
                <w:noProof/>
              </w:rPr>
              <w:t>52.</w:t>
            </w:r>
            <w:r w:rsidR="009608EA">
              <w:rPr>
                <w:rFonts w:eastAsiaTheme="minorEastAsia"/>
                <w:noProof/>
                <w:lang w:eastAsia="en-AU"/>
              </w:rPr>
              <w:tab/>
            </w:r>
            <w:r w:rsidR="009608EA" w:rsidRPr="00EA1CBE">
              <w:rPr>
                <w:rStyle w:val="Hyperlink"/>
                <w:noProof/>
              </w:rPr>
              <w:t>Quality of Outgroup Judgment Indicator (QualJudgeMeas)</w:t>
            </w:r>
            <w:r w:rsidR="009608EA">
              <w:rPr>
                <w:noProof/>
                <w:webHidden/>
              </w:rPr>
              <w:tab/>
            </w:r>
            <w:r w:rsidR="009608EA">
              <w:rPr>
                <w:noProof/>
                <w:webHidden/>
              </w:rPr>
              <w:fldChar w:fldCharType="begin"/>
            </w:r>
            <w:r w:rsidR="009608EA">
              <w:rPr>
                <w:noProof/>
                <w:webHidden/>
              </w:rPr>
              <w:instrText xml:space="preserve"> PAGEREF _Toc102904521 \h </w:instrText>
            </w:r>
            <w:r w:rsidR="009608EA">
              <w:rPr>
                <w:noProof/>
                <w:webHidden/>
              </w:rPr>
            </w:r>
            <w:r w:rsidR="009608EA">
              <w:rPr>
                <w:noProof/>
                <w:webHidden/>
              </w:rPr>
              <w:fldChar w:fldCharType="separate"/>
            </w:r>
            <w:r w:rsidR="007D4841">
              <w:rPr>
                <w:noProof/>
                <w:webHidden/>
              </w:rPr>
              <w:t>32</w:t>
            </w:r>
            <w:r w:rsidR="009608EA">
              <w:rPr>
                <w:noProof/>
                <w:webHidden/>
              </w:rPr>
              <w:fldChar w:fldCharType="end"/>
            </w:r>
          </w:hyperlink>
        </w:p>
        <w:p w14:paraId="0609310D" w14:textId="48C193B0" w:rsidR="009608EA" w:rsidRDefault="00000000">
          <w:pPr>
            <w:pStyle w:val="TOC3"/>
            <w:tabs>
              <w:tab w:val="left" w:pos="1100"/>
              <w:tab w:val="right" w:leader="dot" w:pos="9016"/>
            </w:tabs>
            <w:rPr>
              <w:rFonts w:eastAsiaTheme="minorEastAsia"/>
              <w:noProof/>
              <w:lang w:eastAsia="en-AU"/>
            </w:rPr>
          </w:pPr>
          <w:hyperlink w:anchor="_Toc102904522" w:history="1">
            <w:r w:rsidR="009608EA" w:rsidRPr="00EA1CBE">
              <w:rPr>
                <w:rStyle w:val="Hyperlink"/>
                <w:noProof/>
              </w:rPr>
              <w:t>53.</w:t>
            </w:r>
            <w:r w:rsidR="009608EA">
              <w:rPr>
                <w:rFonts w:eastAsiaTheme="minorEastAsia"/>
                <w:noProof/>
                <w:lang w:eastAsia="en-AU"/>
              </w:rPr>
              <w:tab/>
            </w:r>
            <w:r w:rsidR="009608EA" w:rsidRPr="00EA1CBE">
              <w:rPr>
                <w:rStyle w:val="Hyperlink"/>
                <w:noProof/>
              </w:rPr>
              <w:t>Quality of Reporting (QualityRep)</w:t>
            </w:r>
            <w:r w:rsidR="009608EA">
              <w:rPr>
                <w:noProof/>
                <w:webHidden/>
              </w:rPr>
              <w:tab/>
            </w:r>
            <w:r w:rsidR="009608EA">
              <w:rPr>
                <w:noProof/>
                <w:webHidden/>
              </w:rPr>
              <w:fldChar w:fldCharType="begin"/>
            </w:r>
            <w:r w:rsidR="009608EA">
              <w:rPr>
                <w:noProof/>
                <w:webHidden/>
              </w:rPr>
              <w:instrText xml:space="preserve"> PAGEREF _Toc102904522 \h </w:instrText>
            </w:r>
            <w:r w:rsidR="009608EA">
              <w:rPr>
                <w:noProof/>
                <w:webHidden/>
              </w:rPr>
            </w:r>
            <w:r w:rsidR="009608EA">
              <w:rPr>
                <w:noProof/>
                <w:webHidden/>
              </w:rPr>
              <w:fldChar w:fldCharType="separate"/>
            </w:r>
            <w:r w:rsidR="007D4841">
              <w:rPr>
                <w:noProof/>
                <w:webHidden/>
              </w:rPr>
              <w:t>32</w:t>
            </w:r>
            <w:r w:rsidR="009608EA">
              <w:rPr>
                <w:noProof/>
                <w:webHidden/>
              </w:rPr>
              <w:fldChar w:fldCharType="end"/>
            </w:r>
          </w:hyperlink>
        </w:p>
        <w:p w14:paraId="29AB82C9" w14:textId="170EFF2D" w:rsidR="009608EA" w:rsidRDefault="00000000">
          <w:pPr>
            <w:pStyle w:val="TOC2"/>
            <w:tabs>
              <w:tab w:val="right" w:leader="dot" w:pos="9016"/>
            </w:tabs>
            <w:rPr>
              <w:rFonts w:eastAsiaTheme="minorEastAsia"/>
              <w:noProof/>
              <w:lang w:eastAsia="en-AU"/>
            </w:rPr>
          </w:pPr>
          <w:hyperlink w:anchor="_Toc102904523" w:history="1">
            <w:r w:rsidR="009608EA" w:rsidRPr="00EA1CBE">
              <w:rPr>
                <w:rStyle w:val="Hyperlink"/>
                <w:noProof/>
              </w:rPr>
              <w:t>Section 7: Effect Sizes for IV-DV</w:t>
            </w:r>
            <w:r w:rsidR="009608EA">
              <w:rPr>
                <w:noProof/>
                <w:webHidden/>
              </w:rPr>
              <w:tab/>
            </w:r>
            <w:r w:rsidR="009608EA">
              <w:rPr>
                <w:noProof/>
                <w:webHidden/>
              </w:rPr>
              <w:fldChar w:fldCharType="begin"/>
            </w:r>
            <w:r w:rsidR="009608EA">
              <w:rPr>
                <w:noProof/>
                <w:webHidden/>
              </w:rPr>
              <w:instrText xml:space="preserve"> PAGEREF _Toc102904523 \h </w:instrText>
            </w:r>
            <w:r w:rsidR="009608EA">
              <w:rPr>
                <w:noProof/>
                <w:webHidden/>
              </w:rPr>
            </w:r>
            <w:r w:rsidR="009608EA">
              <w:rPr>
                <w:noProof/>
                <w:webHidden/>
              </w:rPr>
              <w:fldChar w:fldCharType="separate"/>
            </w:r>
            <w:r w:rsidR="007D4841">
              <w:rPr>
                <w:noProof/>
                <w:webHidden/>
              </w:rPr>
              <w:t>32</w:t>
            </w:r>
            <w:r w:rsidR="009608EA">
              <w:rPr>
                <w:noProof/>
                <w:webHidden/>
              </w:rPr>
              <w:fldChar w:fldCharType="end"/>
            </w:r>
          </w:hyperlink>
        </w:p>
        <w:p w14:paraId="33C5224D" w14:textId="155B03E9" w:rsidR="009608EA" w:rsidRDefault="00000000">
          <w:pPr>
            <w:pStyle w:val="TOC3"/>
            <w:tabs>
              <w:tab w:val="left" w:pos="1100"/>
              <w:tab w:val="right" w:leader="dot" w:pos="9016"/>
            </w:tabs>
            <w:rPr>
              <w:rFonts w:eastAsiaTheme="minorEastAsia"/>
              <w:noProof/>
              <w:lang w:eastAsia="en-AU"/>
            </w:rPr>
          </w:pPr>
          <w:hyperlink w:anchor="_Toc102904524" w:history="1">
            <w:r w:rsidR="009608EA" w:rsidRPr="00EA1CBE">
              <w:rPr>
                <w:rStyle w:val="Hyperlink"/>
                <w:noProof/>
              </w:rPr>
              <w:t>54.</w:t>
            </w:r>
            <w:r w:rsidR="009608EA">
              <w:rPr>
                <w:rFonts w:eastAsiaTheme="minorEastAsia"/>
                <w:noProof/>
                <w:lang w:eastAsia="en-AU"/>
              </w:rPr>
              <w:tab/>
            </w:r>
            <w:r w:rsidR="009608EA" w:rsidRPr="00EA1CBE">
              <w:rPr>
                <w:rStyle w:val="Hyperlink"/>
                <w:noProof/>
              </w:rPr>
              <w:t>Page Number (PageNoES)</w:t>
            </w:r>
            <w:r w:rsidR="009608EA">
              <w:rPr>
                <w:noProof/>
                <w:webHidden/>
              </w:rPr>
              <w:tab/>
            </w:r>
            <w:r w:rsidR="009608EA">
              <w:rPr>
                <w:noProof/>
                <w:webHidden/>
              </w:rPr>
              <w:fldChar w:fldCharType="begin"/>
            </w:r>
            <w:r w:rsidR="009608EA">
              <w:rPr>
                <w:noProof/>
                <w:webHidden/>
              </w:rPr>
              <w:instrText xml:space="preserve"> PAGEREF _Toc102904524 \h </w:instrText>
            </w:r>
            <w:r w:rsidR="009608EA">
              <w:rPr>
                <w:noProof/>
                <w:webHidden/>
              </w:rPr>
            </w:r>
            <w:r w:rsidR="009608EA">
              <w:rPr>
                <w:noProof/>
                <w:webHidden/>
              </w:rPr>
              <w:fldChar w:fldCharType="separate"/>
            </w:r>
            <w:r w:rsidR="007D4841">
              <w:rPr>
                <w:noProof/>
                <w:webHidden/>
              </w:rPr>
              <w:t>32</w:t>
            </w:r>
            <w:r w:rsidR="009608EA">
              <w:rPr>
                <w:noProof/>
                <w:webHidden/>
              </w:rPr>
              <w:fldChar w:fldCharType="end"/>
            </w:r>
          </w:hyperlink>
        </w:p>
        <w:p w14:paraId="2CC1B02D" w14:textId="778B7856" w:rsidR="009608EA" w:rsidRDefault="00000000">
          <w:pPr>
            <w:pStyle w:val="TOC3"/>
            <w:tabs>
              <w:tab w:val="left" w:pos="1100"/>
              <w:tab w:val="right" w:leader="dot" w:pos="9016"/>
            </w:tabs>
            <w:rPr>
              <w:rFonts w:eastAsiaTheme="minorEastAsia"/>
              <w:noProof/>
              <w:lang w:eastAsia="en-AU"/>
            </w:rPr>
          </w:pPr>
          <w:hyperlink w:anchor="_Toc102904525" w:history="1">
            <w:r w:rsidR="009608EA" w:rsidRPr="00EA1CBE">
              <w:rPr>
                <w:rStyle w:val="Hyperlink"/>
                <w:noProof/>
              </w:rPr>
              <w:t>55.</w:t>
            </w:r>
            <w:r w:rsidR="009608EA">
              <w:rPr>
                <w:rFonts w:eastAsiaTheme="minorEastAsia"/>
                <w:noProof/>
                <w:lang w:eastAsia="en-AU"/>
              </w:rPr>
              <w:tab/>
            </w:r>
            <w:r w:rsidR="009608EA" w:rsidRPr="00EA1CBE">
              <w:rPr>
                <w:rStyle w:val="Hyperlink"/>
                <w:noProof/>
              </w:rPr>
              <w:t>Sample Sizes (SampleSize)</w:t>
            </w:r>
            <w:r w:rsidR="009608EA">
              <w:rPr>
                <w:noProof/>
                <w:webHidden/>
              </w:rPr>
              <w:tab/>
            </w:r>
            <w:r w:rsidR="009608EA">
              <w:rPr>
                <w:noProof/>
                <w:webHidden/>
              </w:rPr>
              <w:fldChar w:fldCharType="begin"/>
            </w:r>
            <w:r w:rsidR="009608EA">
              <w:rPr>
                <w:noProof/>
                <w:webHidden/>
              </w:rPr>
              <w:instrText xml:space="preserve"> PAGEREF _Toc102904525 \h </w:instrText>
            </w:r>
            <w:r w:rsidR="009608EA">
              <w:rPr>
                <w:noProof/>
                <w:webHidden/>
              </w:rPr>
            </w:r>
            <w:r w:rsidR="009608EA">
              <w:rPr>
                <w:noProof/>
                <w:webHidden/>
              </w:rPr>
              <w:fldChar w:fldCharType="separate"/>
            </w:r>
            <w:r w:rsidR="007D4841">
              <w:rPr>
                <w:noProof/>
                <w:webHidden/>
              </w:rPr>
              <w:t>32</w:t>
            </w:r>
            <w:r w:rsidR="009608EA">
              <w:rPr>
                <w:noProof/>
                <w:webHidden/>
              </w:rPr>
              <w:fldChar w:fldCharType="end"/>
            </w:r>
          </w:hyperlink>
        </w:p>
        <w:p w14:paraId="1D907DC6" w14:textId="75B6CDAF" w:rsidR="009608EA" w:rsidRDefault="00000000">
          <w:pPr>
            <w:pStyle w:val="TOC3"/>
            <w:tabs>
              <w:tab w:val="left" w:pos="1100"/>
              <w:tab w:val="right" w:leader="dot" w:pos="9016"/>
            </w:tabs>
            <w:rPr>
              <w:rFonts w:eastAsiaTheme="minorEastAsia"/>
              <w:noProof/>
              <w:lang w:eastAsia="en-AU"/>
            </w:rPr>
          </w:pPr>
          <w:hyperlink w:anchor="_Toc102904526" w:history="1">
            <w:r w:rsidR="009608EA" w:rsidRPr="00EA1CBE">
              <w:rPr>
                <w:rStyle w:val="Hyperlink"/>
                <w:noProof/>
              </w:rPr>
              <w:t>56.</w:t>
            </w:r>
            <w:r w:rsidR="009608EA">
              <w:rPr>
                <w:rFonts w:eastAsiaTheme="minorEastAsia"/>
                <w:noProof/>
                <w:lang w:eastAsia="en-AU"/>
              </w:rPr>
              <w:tab/>
            </w:r>
            <w:r w:rsidR="009608EA" w:rsidRPr="00EA1CBE">
              <w:rPr>
                <w:rStyle w:val="Hyperlink"/>
                <w:noProof/>
              </w:rPr>
              <w:t>Sample Sizes per Condition (SizeCond)</w:t>
            </w:r>
            <w:r w:rsidR="009608EA">
              <w:rPr>
                <w:noProof/>
                <w:webHidden/>
              </w:rPr>
              <w:tab/>
            </w:r>
            <w:r w:rsidR="009608EA">
              <w:rPr>
                <w:noProof/>
                <w:webHidden/>
              </w:rPr>
              <w:fldChar w:fldCharType="begin"/>
            </w:r>
            <w:r w:rsidR="009608EA">
              <w:rPr>
                <w:noProof/>
                <w:webHidden/>
              </w:rPr>
              <w:instrText xml:space="preserve"> PAGEREF _Toc102904526 \h </w:instrText>
            </w:r>
            <w:r w:rsidR="009608EA">
              <w:rPr>
                <w:noProof/>
                <w:webHidden/>
              </w:rPr>
            </w:r>
            <w:r w:rsidR="009608EA">
              <w:rPr>
                <w:noProof/>
                <w:webHidden/>
              </w:rPr>
              <w:fldChar w:fldCharType="separate"/>
            </w:r>
            <w:r w:rsidR="007D4841">
              <w:rPr>
                <w:noProof/>
                <w:webHidden/>
              </w:rPr>
              <w:t>32</w:t>
            </w:r>
            <w:r w:rsidR="009608EA">
              <w:rPr>
                <w:noProof/>
                <w:webHidden/>
              </w:rPr>
              <w:fldChar w:fldCharType="end"/>
            </w:r>
          </w:hyperlink>
        </w:p>
        <w:p w14:paraId="4B35DD16" w14:textId="792689DF" w:rsidR="009608EA" w:rsidRDefault="00000000">
          <w:pPr>
            <w:pStyle w:val="TOC3"/>
            <w:tabs>
              <w:tab w:val="left" w:pos="1100"/>
              <w:tab w:val="right" w:leader="dot" w:pos="9016"/>
            </w:tabs>
            <w:rPr>
              <w:rFonts w:eastAsiaTheme="minorEastAsia"/>
              <w:noProof/>
              <w:lang w:eastAsia="en-AU"/>
            </w:rPr>
          </w:pPr>
          <w:hyperlink w:anchor="_Toc102904527" w:history="1">
            <w:r w:rsidR="009608EA" w:rsidRPr="00EA1CBE">
              <w:rPr>
                <w:rStyle w:val="Hyperlink"/>
                <w:noProof/>
              </w:rPr>
              <w:t>57.</w:t>
            </w:r>
            <w:r w:rsidR="009608EA">
              <w:rPr>
                <w:rFonts w:eastAsiaTheme="minorEastAsia"/>
                <w:noProof/>
                <w:lang w:eastAsia="en-AU"/>
              </w:rPr>
              <w:tab/>
            </w:r>
            <w:r w:rsidR="009608EA" w:rsidRPr="00EA1CBE">
              <w:rPr>
                <w:rStyle w:val="Hyperlink"/>
                <w:noProof/>
              </w:rPr>
              <w:t>IV-DVA Relationship Information (57aIV-DV Relationship)</w:t>
            </w:r>
            <w:r w:rsidR="009608EA">
              <w:rPr>
                <w:noProof/>
                <w:webHidden/>
              </w:rPr>
              <w:tab/>
            </w:r>
            <w:r w:rsidR="009608EA">
              <w:rPr>
                <w:noProof/>
                <w:webHidden/>
              </w:rPr>
              <w:fldChar w:fldCharType="begin"/>
            </w:r>
            <w:r w:rsidR="009608EA">
              <w:rPr>
                <w:noProof/>
                <w:webHidden/>
              </w:rPr>
              <w:instrText xml:space="preserve"> PAGEREF _Toc102904527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6C6F6BC2" w14:textId="1EBB0345" w:rsidR="009608EA" w:rsidRDefault="00000000">
          <w:pPr>
            <w:pStyle w:val="TOC3"/>
            <w:tabs>
              <w:tab w:val="right" w:leader="dot" w:pos="9016"/>
            </w:tabs>
            <w:rPr>
              <w:rFonts w:eastAsiaTheme="minorEastAsia"/>
              <w:noProof/>
              <w:lang w:eastAsia="en-AU"/>
            </w:rPr>
          </w:pPr>
          <w:hyperlink w:anchor="_Toc102904528" w:history="1">
            <w:r w:rsidR="009608EA" w:rsidRPr="00EA1CBE">
              <w:rPr>
                <w:rStyle w:val="Hyperlink"/>
                <w:bCs/>
                <w:strike/>
                <w:noProof/>
              </w:rPr>
              <w:t>57b.</w:t>
            </w:r>
            <w:r w:rsidR="009608EA" w:rsidRPr="00EA1CBE">
              <w:rPr>
                <w:rStyle w:val="Hyperlink"/>
                <w:strike/>
                <w:noProof/>
              </w:rPr>
              <w:t xml:space="preserve"> Purity of IV and DV (57bIVDVPurity)</w:t>
            </w:r>
            <w:r w:rsidR="009608EA">
              <w:rPr>
                <w:noProof/>
                <w:webHidden/>
              </w:rPr>
              <w:tab/>
            </w:r>
            <w:r w:rsidR="009608EA">
              <w:rPr>
                <w:noProof/>
                <w:webHidden/>
              </w:rPr>
              <w:fldChar w:fldCharType="begin"/>
            </w:r>
            <w:r w:rsidR="009608EA">
              <w:rPr>
                <w:noProof/>
                <w:webHidden/>
              </w:rPr>
              <w:instrText xml:space="preserve"> PAGEREF _Toc102904528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0985D85B" w14:textId="7FAB9557" w:rsidR="009608EA" w:rsidRDefault="00000000">
          <w:pPr>
            <w:pStyle w:val="TOC3"/>
            <w:tabs>
              <w:tab w:val="right" w:leader="dot" w:pos="9016"/>
            </w:tabs>
            <w:rPr>
              <w:rFonts w:eastAsiaTheme="minorEastAsia"/>
              <w:noProof/>
              <w:lang w:eastAsia="en-AU"/>
            </w:rPr>
          </w:pPr>
          <w:hyperlink w:anchor="_Toc102904529" w:history="1">
            <w:r w:rsidR="009608EA" w:rsidRPr="00EA1CBE">
              <w:rPr>
                <w:rStyle w:val="Hyperlink"/>
                <w:noProof/>
              </w:rPr>
              <w:t>57bV2.</w:t>
            </w:r>
            <w:r w:rsidR="009608EA">
              <w:rPr>
                <w:noProof/>
                <w:webHidden/>
              </w:rPr>
              <w:tab/>
            </w:r>
            <w:r w:rsidR="009608EA">
              <w:rPr>
                <w:noProof/>
                <w:webHidden/>
              </w:rPr>
              <w:fldChar w:fldCharType="begin"/>
            </w:r>
            <w:r w:rsidR="009608EA">
              <w:rPr>
                <w:noProof/>
                <w:webHidden/>
              </w:rPr>
              <w:instrText xml:space="preserve"> PAGEREF _Toc102904529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6EC9DDAB" w14:textId="7E33066D" w:rsidR="009608EA" w:rsidRDefault="00000000">
          <w:pPr>
            <w:pStyle w:val="TOC3"/>
            <w:tabs>
              <w:tab w:val="right" w:leader="dot" w:pos="9016"/>
            </w:tabs>
            <w:rPr>
              <w:rFonts w:eastAsiaTheme="minorEastAsia"/>
              <w:noProof/>
              <w:lang w:eastAsia="en-AU"/>
            </w:rPr>
          </w:pPr>
          <w:hyperlink w:anchor="_Toc102904530" w:history="1">
            <w:r w:rsidR="009608EA" w:rsidRPr="00EA1CBE">
              <w:rPr>
                <w:rStyle w:val="Hyperlink"/>
                <w:bCs/>
                <w:strike/>
                <w:noProof/>
              </w:rPr>
              <w:t>57c.</w:t>
            </w:r>
            <w:r w:rsidR="009608EA" w:rsidRPr="00EA1CBE">
              <w:rPr>
                <w:rStyle w:val="Hyperlink"/>
                <w:strike/>
                <w:noProof/>
              </w:rPr>
              <w:t xml:space="preserve"> Purity selection (57c ES Selection)</w:t>
            </w:r>
            <w:r w:rsidR="009608EA">
              <w:rPr>
                <w:noProof/>
                <w:webHidden/>
              </w:rPr>
              <w:tab/>
            </w:r>
            <w:r w:rsidR="009608EA">
              <w:rPr>
                <w:noProof/>
                <w:webHidden/>
              </w:rPr>
              <w:fldChar w:fldCharType="begin"/>
            </w:r>
            <w:r w:rsidR="009608EA">
              <w:rPr>
                <w:noProof/>
                <w:webHidden/>
              </w:rPr>
              <w:instrText xml:space="preserve"> PAGEREF _Toc102904530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5149D551" w14:textId="7CA963A9" w:rsidR="009608EA" w:rsidRDefault="00000000">
          <w:pPr>
            <w:pStyle w:val="TOC3"/>
            <w:tabs>
              <w:tab w:val="right" w:leader="dot" w:pos="9016"/>
            </w:tabs>
            <w:rPr>
              <w:rFonts w:eastAsiaTheme="minorEastAsia"/>
              <w:noProof/>
              <w:lang w:eastAsia="en-AU"/>
            </w:rPr>
          </w:pPr>
          <w:hyperlink w:anchor="_Toc102904531" w:history="1">
            <w:r w:rsidR="009608EA" w:rsidRPr="00EA1CBE">
              <w:rPr>
                <w:rStyle w:val="Hyperlink"/>
                <w:noProof/>
              </w:rPr>
              <w:t>57e.</w:t>
            </w:r>
            <w:r w:rsidR="009608EA">
              <w:rPr>
                <w:noProof/>
                <w:webHidden/>
              </w:rPr>
              <w:tab/>
            </w:r>
            <w:r w:rsidR="009608EA">
              <w:rPr>
                <w:noProof/>
                <w:webHidden/>
              </w:rPr>
              <w:fldChar w:fldCharType="begin"/>
            </w:r>
            <w:r w:rsidR="009608EA">
              <w:rPr>
                <w:noProof/>
                <w:webHidden/>
              </w:rPr>
              <w:instrText xml:space="preserve"> PAGEREF _Toc102904531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1889695B" w14:textId="622F5B98" w:rsidR="009608EA" w:rsidRDefault="00000000">
          <w:pPr>
            <w:pStyle w:val="TOC3"/>
            <w:tabs>
              <w:tab w:val="left" w:pos="1100"/>
              <w:tab w:val="right" w:leader="dot" w:pos="9016"/>
            </w:tabs>
            <w:rPr>
              <w:rFonts w:eastAsiaTheme="minorEastAsia"/>
              <w:noProof/>
              <w:lang w:eastAsia="en-AU"/>
            </w:rPr>
          </w:pPr>
          <w:hyperlink w:anchor="_Toc102904532" w:history="1">
            <w:r w:rsidR="009608EA" w:rsidRPr="00EA1CBE">
              <w:rPr>
                <w:rStyle w:val="Hyperlink"/>
                <w:noProof/>
              </w:rPr>
              <w:t>58.</w:t>
            </w:r>
            <w:r w:rsidR="009608EA">
              <w:rPr>
                <w:rFonts w:eastAsiaTheme="minorEastAsia"/>
                <w:noProof/>
                <w:lang w:eastAsia="en-AU"/>
              </w:rPr>
              <w:tab/>
            </w:r>
            <w:r w:rsidR="009608EA" w:rsidRPr="00EA1CBE">
              <w:rPr>
                <w:rStyle w:val="Hyperlink"/>
                <w:noProof/>
              </w:rPr>
              <w:t>Means/Measures of Central Tendency (CTMean)</w:t>
            </w:r>
            <w:r w:rsidR="009608EA">
              <w:rPr>
                <w:noProof/>
                <w:webHidden/>
              </w:rPr>
              <w:tab/>
            </w:r>
            <w:r w:rsidR="009608EA">
              <w:rPr>
                <w:noProof/>
                <w:webHidden/>
              </w:rPr>
              <w:fldChar w:fldCharType="begin"/>
            </w:r>
            <w:r w:rsidR="009608EA">
              <w:rPr>
                <w:noProof/>
                <w:webHidden/>
              </w:rPr>
              <w:instrText xml:space="preserve"> PAGEREF _Toc102904532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6A9B953C" w14:textId="4464038B" w:rsidR="009608EA" w:rsidRDefault="00000000">
          <w:pPr>
            <w:pStyle w:val="TOC3"/>
            <w:tabs>
              <w:tab w:val="left" w:pos="1100"/>
              <w:tab w:val="right" w:leader="dot" w:pos="9016"/>
            </w:tabs>
            <w:rPr>
              <w:rFonts w:eastAsiaTheme="minorEastAsia"/>
              <w:noProof/>
              <w:lang w:eastAsia="en-AU"/>
            </w:rPr>
          </w:pPr>
          <w:hyperlink w:anchor="_Toc102904533" w:history="1">
            <w:r w:rsidR="009608EA" w:rsidRPr="00EA1CBE">
              <w:rPr>
                <w:rStyle w:val="Hyperlink"/>
                <w:noProof/>
              </w:rPr>
              <w:t>59.</w:t>
            </w:r>
            <w:r w:rsidR="009608EA">
              <w:rPr>
                <w:rFonts w:eastAsiaTheme="minorEastAsia"/>
                <w:noProof/>
                <w:lang w:eastAsia="en-AU"/>
              </w:rPr>
              <w:tab/>
            </w:r>
            <w:r w:rsidR="009608EA" w:rsidRPr="00EA1CBE">
              <w:rPr>
                <w:rStyle w:val="Hyperlink"/>
                <w:noProof/>
              </w:rPr>
              <w:t>Standard Deviation/ Measures of Dispersion (DispersionSD)</w:t>
            </w:r>
            <w:r w:rsidR="009608EA">
              <w:rPr>
                <w:noProof/>
                <w:webHidden/>
              </w:rPr>
              <w:tab/>
            </w:r>
            <w:r w:rsidR="009608EA">
              <w:rPr>
                <w:noProof/>
                <w:webHidden/>
              </w:rPr>
              <w:fldChar w:fldCharType="begin"/>
            </w:r>
            <w:r w:rsidR="009608EA">
              <w:rPr>
                <w:noProof/>
                <w:webHidden/>
              </w:rPr>
              <w:instrText xml:space="preserve"> PAGEREF _Toc102904533 \h </w:instrText>
            </w:r>
            <w:r w:rsidR="009608EA">
              <w:rPr>
                <w:noProof/>
                <w:webHidden/>
              </w:rPr>
            </w:r>
            <w:r w:rsidR="009608EA">
              <w:rPr>
                <w:noProof/>
                <w:webHidden/>
              </w:rPr>
              <w:fldChar w:fldCharType="separate"/>
            </w:r>
            <w:r w:rsidR="007D4841">
              <w:rPr>
                <w:noProof/>
                <w:webHidden/>
              </w:rPr>
              <w:t>33</w:t>
            </w:r>
            <w:r w:rsidR="009608EA">
              <w:rPr>
                <w:noProof/>
                <w:webHidden/>
              </w:rPr>
              <w:fldChar w:fldCharType="end"/>
            </w:r>
          </w:hyperlink>
        </w:p>
        <w:p w14:paraId="6DB8FC15" w14:textId="4003FC91" w:rsidR="009608EA" w:rsidRDefault="00000000">
          <w:pPr>
            <w:pStyle w:val="TOC2"/>
            <w:tabs>
              <w:tab w:val="right" w:leader="dot" w:pos="9016"/>
            </w:tabs>
            <w:rPr>
              <w:rFonts w:eastAsiaTheme="minorEastAsia"/>
              <w:noProof/>
              <w:lang w:eastAsia="en-AU"/>
            </w:rPr>
          </w:pPr>
          <w:hyperlink w:anchor="_Toc102904534" w:history="1">
            <w:r w:rsidR="009608EA" w:rsidRPr="00EA1CBE">
              <w:rPr>
                <w:rStyle w:val="Hyperlink"/>
                <w:noProof/>
              </w:rPr>
              <w:t>Significance Test Information</w:t>
            </w:r>
            <w:r w:rsidR="009608EA">
              <w:rPr>
                <w:noProof/>
                <w:webHidden/>
              </w:rPr>
              <w:tab/>
            </w:r>
            <w:r w:rsidR="009608EA">
              <w:rPr>
                <w:noProof/>
                <w:webHidden/>
              </w:rPr>
              <w:fldChar w:fldCharType="begin"/>
            </w:r>
            <w:r w:rsidR="009608EA">
              <w:rPr>
                <w:noProof/>
                <w:webHidden/>
              </w:rPr>
              <w:instrText xml:space="preserve"> PAGEREF _Toc102904534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6CAB90EF" w14:textId="70D6B7F2" w:rsidR="009608EA" w:rsidRDefault="00000000">
          <w:pPr>
            <w:pStyle w:val="TOC2"/>
            <w:tabs>
              <w:tab w:val="left" w:pos="880"/>
              <w:tab w:val="right" w:leader="dot" w:pos="9016"/>
            </w:tabs>
            <w:rPr>
              <w:rFonts w:eastAsiaTheme="minorEastAsia"/>
              <w:noProof/>
              <w:lang w:eastAsia="en-AU"/>
            </w:rPr>
          </w:pPr>
          <w:hyperlink w:anchor="_Toc102904535" w:history="1">
            <w:r w:rsidR="009608EA" w:rsidRPr="00EA1CBE">
              <w:rPr>
                <w:rStyle w:val="Hyperlink"/>
                <w:noProof/>
              </w:rPr>
              <w:t>60.</w:t>
            </w:r>
            <w:r w:rsidR="009608EA">
              <w:rPr>
                <w:rFonts w:eastAsiaTheme="minorEastAsia"/>
                <w:noProof/>
                <w:lang w:eastAsia="en-AU"/>
              </w:rPr>
              <w:tab/>
            </w:r>
            <w:r w:rsidR="009608EA" w:rsidRPr="00EA1CBE">
              <w:rPr>
                <w:rStyle w:val="Hyperlink"/>
                <w:noProof/>
              </w:rPr>
              <w:t>Statistical Test (StatTest)</w:t>
            </w:r>
            <w:r w:rsidR="009608EA">
              <w:rPr>
                <w:noProof/>
                <w:webHidden/>
              </w:rPr>
              <w:tab/>
            </w:r>
            <w:r w:rsidR="009608EA">
              <w:rPr>
                <w:noProof/>
                <w:webHidden/>
              </w:rPr>
              <w:fldChar w:fldCharType="begin"/>
            </w:r>
            <w:r w:rsidR="009608EA">
              <w:rPr>
                <w:noProof/>
                <w:webHidden/>
              </w:rPr>
              <w:instrText xml:space="preserve"> PAGEREF _Toc102904535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0CE422D4" w14:textId="21BF805C" w:rsidR="009608EA" w:rsidRDefault="00000000">
          <w:pPr>
            <w:pStyle w:val="TOC3"/>
            <w:tabs>
              <w:tab w:val="left" w:pos="1100"/>
              <w:tab w:val="right" w:leader="dot" w:pos="9016"/>
            </w:tabs>
            <w:rPr>
              <w:rFonts w:eastAsiaTheme="minorEastAsia"/>
              <w:noProof/>
              <w:lang w:eastAsia="en-AU"/>
            </w:rPr>
          </w:pPr>
          <w:hyperlink w:anchor="_Toc102904536" w:history="1">
            <w:r w:rsidR="009608EA" w:rsidRPr="00EA1CBE">
              <w:rPr>
                <w:rStyle w:val="Hyperlink"/>
                <w:noProof/>
              </w:rPr>
              <w:t>61.</w:t>
            </w:r>
            <w:r w:rsidR="009608EA">
              <w:rPr>
                <w:rFonts w:eastAsiaTheme="minorEastAsia"/>
                <w:noProof/>
                <w:lang w:eastAsia="en-AU"/>
              </w:rPr>
              <w:tab/>
            </w:r>
            <w:r w:rsidR="009608EA" w:rsidRPr="00EA1CBE">
              <w:rPr>
                <w:rStyle w:val="Hyperlink"/>
                <w:noProof/>
              </w:rPr>
              <w:t>RAW Statistical Test Value (RAWStatTestValue)</w:t>
            </w:r>
            <w:r w:rsidR="009608EA">
              <w:rPr>
                <w:noProof/>
                <w:webHidden/>
              </w:rPr>
              <w:tab/>
            </w:r>
            <w:r w:rsidR="009608EA">
              <w:rPr>
                <w:noProof/>
                <w:webHidden/>
              </w:rPr>
              <w:fldChar w:fldCharType="begin"/>
            </w:r>
            <w:r w:rsidR="009608EA">
              <w:rPr>
                <w:noProof/>
                <w:webHidden/>
              </w:rPr>
              <w:instrText xml:space="preserve"> PAGEREF _Toc102904536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2718D830" w14:textId="51DAD9C0" w:rsidR="009608EA" w:rsidRDefault="00000000">
          <w:pPr>
            <w:pStyle w:val="TOC3"/>
            <w:tabs>
              <w:tab w:val="left" w:pos="1100"/>
              <w:tab w:val="right" w:leader="dot" w:pos="9016"/>
            </w:tabs>
            <w:rPr>
              <w:rFonts w:eastAsiaTheme="minorEastAsia"/>
              <w:noProof/>
              <w:lang w:eastAsia="en-AU"/>
            </w:rPr>
          </w:pPr>
          <w:hyperlink w:anchor="_Toc102904537" w:history="1">
            <w:r w:rsidR="009608EA" w:rsidRPr="00EA1CBE">
              <w:rPr>
                <w:rStyle w:val="Hyperlink"/>
                <w:noProof/>
              </w:rPr>
              <w:t>62.</w:t>
            </w:r>
            <w:r w:rsidR="009608EA">
              <w:rPr>
                <w:rFonts w:eastAsiaTheme="minorEastAsia"/>
                <w:noProof/>
                <w:lang w:eastAsia="en-AU"/>
              </w:rPr>
              <w:tab/>
            </w:r>
            <w:r w:rsidR="009608EA" w:rsidRPr="00EA1CBE">
              <w:rPr>
                <w:rStyle w:val="Hyperlink"/>
                <w:noProof/>
              </w:rPr>
              <w:t>Direction of effect (Direction?)</w:t>
            </w:r>
            <w:r w:rsidR="009608EA">
              <w:rPr>
                <w:noProof/>
                <w:webHidden/>
              </w:rPr>
              <w:tab/>
            </w:r>
            <w:r w:rsidR="009608EA">
              <w:rPr>
                <w:noProof/>
                <w:webHidden/>
              </w:rPr>
              <w:fldChar w:fldCharType="begin"/>
            </w:r>
            <w:r w:rsidR="009608EA">
              <w:rPr>
                <w:noProof/>
                <w:webHidden/>
              </w:rPr>
              <w:instrText xml:space="preserve"> PAGEREF _Toc102904537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7F2A739D" w14:textId="228A9BD3" w:rsidR="009608EA" w:rsidRDefault="00000000">
          <w:pPr>
            <w:pStyle w:val="TOC3"/>
            <w:tabs>
              <w:tab w:val="left" w:pos="1100"/>
              <w:tab w:val="right" w:leader="dot" w:pos="9016"/>
            </w:tabs>
            <w:rPr>
              <w:rFonts w:eastAsiaTheme="minorEastAsia"/>
              <w:noProof/>
              <w:lang w:eastAsia="en-AU"/>
            </w:rPr>
          </w:pPr>
          <w:hyperlink w:anchor="_Toc102904538" w:history="1">
            <w:r w:rsidR="009608EA" w:rsidRPr="00EA1CBE">
              <w:rPr>
                <w:rStyle w:val="Hyperlink"/>
                <w:noProof/>
              </w:rPr>
              <w:t>63.</w:t>
            </w:r>
            <w:r w:rsidR="009608EA">
              <w:rPr>
                <w:rFonts w:eastAsiaTheme="minorEastAsia"/>
                <w:noProof/>
                <w:lang w:eastAsia="en-AU"/>
              </w:rPr>
              <w:tab/>
            </w:r>
            <w:r w:rsidR="009608EA" w:rsidRPr="00EA1CBE">
              <w:rPr>
                <w:rStyle w:val="Hyperlink"/>
                <w:noProof/>
              </w:rPr>
              <w:t>Degrees of Freedom Nominator (DFNominator)</w:t>
            </w:r>
            <w:r w:rsidR="009608EA">
              <w:rPr>
                <w:noProof/>
                <w:webHidden/>
              </w:rPr>
              <w:tab/>
            </w:r>
            <w:r w:rsidR="009608EA">
              <w:rPr>
                <w:noProof/>
                <w:webHidden/>
              </w:rPr>
              <w:fldChar w:fldCharType="begin"/>
            </w:r>
            <w:r w:rsidR="009608EA">
              <w:rPr>
                <w:noProof/>
                <w:webHidden/>
              </w:rPr>
              <w:instrText xml:space="preserve"> PAGEREF _Toc102904538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1AA2477F" w14:textId="39B57B1B" w:rsidR="009608EA" w:rsidRDefault="00000000">
          <w:pPr>
            <w:pStyle w:val="TOC3"/>
            <w:tabs>
              <w:tab w:val="left" w:pos="1100"/>
              <w:tab w:val="right" w:leader="dot" w:pos="9016"/>
            </w:tabs>
            <w:rPr>
              <w:rFonts w:eastAsiaTheme="minorEastAsia"/>
              <w:noProof/>
              <w:lang w:eastAsia="en-AU"/>
            </w:rPr>
          </w:pPr>
          <w:hyperlink w:anchor="_Toc102904539" w:history="1">
            <w:r w:rsidR="009608EA" w:rsidRPr="00EA1CBE">
              <w:rPr>
                <w:rStyle w:val="Hyperlink"/>
                <w:noProof/>
              </w:rPr>
              <w:t>64.</w:t>
            </w:r>
            <w:r w:rsidR="009608EA">
              <w:rPr>
                <w:rFonts w:eastAsiaTheme="minorEastAsia"/>
                <w:noProof/>
                <w:lang w:eastAsia="en-AU"/>
              </w:rPr>
              <w:tab/>
            </w:r>
            <w:r w:rsidR="009608EA" w:rsidRPr="00EA1CBE">
              <w:rPr>
                <w:rStyle w:val="Hyperlink"/>
                <w:noProof/>
              </w:rPr>
              <w:t>Degrees of Freedom Denominator (DFDenominator)</w:t>
            </w:r>
            <w:r w:rsidR="009608EA">
              <w:rPr>
                <w:noProof/>
                <w:webHidden/>
              </w:rPr>
              <w:tab/>
            </w:r>
            <w:r w:rsidR="009608EA">
              <w:rPr>
                <w:noProof/>
                <w:webHidden/>
              </w:rPr>
              <w:fldChar w:fldCharType="begin"/>
            </w:r>
            <w:r w:rsidR="009608EA">
              <w:rPr>
                <w:noProof/>
                <w:webHidden/>
              </w:rPr>
              <w:instrText xml:space="preserve"> PAGEREF _Toc102904539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5E9D978B" w14:textId="24E4C978" w:rsidR="009608EA" w:rsidRDefault="00000000">
          <w:pPr>
            <w:pStyle w:val="TOC3"/>
            <w:tabs>
              <w:tab w:val="left" w:pos="1100"/>
              <w:tab w:val="right" w:leader="dot" w:pos="9016"/>
            </w:tabs>
            <w:rPr>
              <w:rFonts w:eastAsiaTheme="minorEastAsia"/>
              <w:noProof/>
              <w:lang w:eastAsia="en-AU"/>
            </w:rPr>
          </w:pPr>
          <w:hyperlink w:anchor="_Toc102904540" w:history="1">
            <w:r w:rsidR="009608EA" w:rsidRPr="00EA1CBE">
              <w:rPr>
                <w:rStyle w:val="Hyperlink"/>
                <w:noProof/>
              </w:rPr>
              <w:t>65.</w:t>
            </w:r>
            <w:r w:rsidR="009608EA">
              <w:rPr>
                <w:rFonts w:eastAsiaTheme="minorEastAsia"/>
                <w:noProof/>
                <w:lang w:eastAsia="en-AU"/>
              </w:rPr>
              <w:tab/>
            </w:r>
            <w:r w:rsidR="009608EA" w:rsidRPr="00EA1CBE">
              <w:rPr>
                <w:rStyle w:val="Hyperlink"/>
                <w:noProof/>
              </w:rPr>
              <w:t>P-value (Pstudy)</w:t>
            </w:r>
            <w:r w:rsidR="009608EA">
              <w:rPr>
                <w:noProof/>
                <w:webHidden/>
              </w:rPr>
              <w:tab/>
            </w:r>
            <w:r w:rsidR="009608EA">
              <w:rPr>
                <w:noProof/>
                <w:webHidden/>
              </w:rPr>
              <w:fldChar w:fldCharType="begin"/>
            </w:r>
            <w:r w:rsidR="009608EA">
              <w:rPr>
                <w:noProof/>
                <w:webHidden/>
              </w:rPr>
              <w:instrText xml:space="preserve"> PAGEREF _Toc102904540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5ECBA97A" w14:textId="00221E5A" w:rsidR="009608EA" w:rsidRDefault="00000000">
          <w:pPr>
            <w:pStyle w:val="TOC3"/>
            <w:tabs>
              <w:tab w:val="left" w:pos="1100"/>
              <w:tab w:val="right" w:leader="dot" w:pos="9016"/>
            </w:tabs>
            <w:rPr>
              <w:rFonts w:eastAsiaTheme="minorEastAsia"/>
              <w:noProof/>
              <w:lang w:eastAsia="en-AU"/>
            </w:rPr>
          </w:pPr>
          <w:hyperlink w:anchor="_Toc102904541" w:history="1">
            <w:r w:rsidR="009608EA" w:rsidRPr="00EA1CBE">
              <w:rPr>
                <w:rStyle w:val="Hyperlink"/>
                <w:noProof/>
              </w:rPr>
              <w:t>66.</w:t>
            </w:r>
            <w:r w:rsidR="009608EA">
              <w:rPr>
                <w:rFonts w:eastAsiaTheme="minorEastAsia"/>
                <w:noProof/>
                <w:lang w:eastAsia="en-AU"/>
              </w:rPr>
              <w:tab/>
            </w:r>
            <w:r w:rsidR="009608EA" w:rsidRPr="00EA1CBE">
              <w:rPr>
                <w:rStyle w:val="Hyperlink"/>
                <w:noProof/>
              </w:rPr>
              <w:t>The Constructs that are Represented in Effect Size (ESConstructs)</w:t>
            </w:r>
            <w:r w:rsidR="009608EA">
              <w:rPr>
                <w:noProof/>
                <w:webHidden/>
              </w:rPr>
              <w:tab/>
            </w:r>
            <w:r w:rsidR="009608EA">
              <w:rPr>
                <w:noProof/>
                <w:webHidden/>
              </w:rPr>
              <w:fldChar w:fldCharType="begin"/>
            </w:r>
            <w:r w:rsidR="009608EA">
              <w:rPr>
                <w:noProof/>
                <w:webHidden/>
              </w:rPr>
              <w:instrText xml:space="preserve"> PAGEREF _Toc102904541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4631A26F" w14:textId="5F17C448" w:rsidR="009608EA" w:rsidRDefault="00000000">
          <w:pPr>
            <w:pStyle w:val="TOC3"/>
            <w:tabs>
              <w:tab w:val="left" w:pos="1100"/>
              <w:tab w:val="right" w:leader="dot" w:pos="9016"/>
            </w:tabs>
            <w:rPr>
              <w:rFonts w:eastAsiaTheme="minorEastAsia"/>
              <w:noProof/>
              <w:lang w:eastAsia="en-AU"/>
            </w:rPr>
          </w:pPr>
          <w:hyperlink w:anchor="_Toc102904542" w:history="1">
            <w:r w:rsidR="009608EA" w:rsidRPr="00EA1CBE">
              <w:rPr>
                <w:rStyle w:val="Hyperlink"/>
                <w:noProof/>
              </w:rPr>
              <w:t>67.</w:t>
            </w:r>
            <w:r w:rsidR="009608EA">
              <w:rPr>
                <w:rFonts w:eastAsiaTheme="minorEastAsia"/>
                <w:noProof/>
                <w:lang w:eastAsia="en-AU"/>
              </w:rPr>
              <w:tab/>
            </w:r>
            <w:r w:rsidR="009608EA" w:rsidRPr="00EA1CBE">
              <w:rPr>
                <w:rStyle w:val="Hyperlink"/>
                <w:noProof/>
              </w:rPr>
              <w:t>IV Correlation page (IVCorrPage)</w:t>
            </w:r>
            <w:r w:rsidR="009608EA">
              <w:rPr>
                <w:noProof/>
                <w:webHidden/>
              </w:rPr>
              <w:tab/>
            </w:r>
            <w:r w:rsidR="009608EA">
              <w:rPr>
                <w:noProof/>
                <w:webHidden/>
              </w:rPr>
              <w:fldChar w:fldCharType="begin"/>
            </w:r>
            <w:r w:rsidR="009608EA">
              <w:rPr>
                <w:noProof/>
                <w:webHidden/>
              </w:rPr>
              <w:instrText xml:space="preserve"> PAGEREF _Toc102904542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7931527D" w14:textId="5D0CE5FA" w:rsidR="009608EA" w:rsidRDefault="00000000">
          <w:pPr>
            <w:pStyle w:val="TOC3"/>
            <w:tabs>
              <w:tab w:val="left" w:pos="1100"/>
              <w:tab w:val="right" w:leader="dot" w:pos="9016"/>
            </w:tabs>
            <w:rPr>
              <w:rFonts w:eastAsiaTheme="minorEastAsia"/>
              <w:noProof/>
              <w:lang w:eastAsia="en-AU"/>
            </w:rPr>
          </w:pPr>
          <w:hyperlink w:anchor="_Toc102904543" w:history="1">
            <w:r w:rsidR="009608EA" w:rsidRPr="00EA1CBE">
              <w:rPr>
                <w:rStyle w:val="Hyperlink"/>
                <w:noProof/>
              </w:rPr>
              <w:t>68.</w:t>
            </w:r>
            <w:r w:rsidR="009608EA">
              <w:rPr>
                <w:rFonts w:eastAsiaTheme="minorEastAsia"/>
                <w:noProof/>
                <w:lang w:eastAsia="en-AU"/>
              </w:rPr>
              <w:tab/>
            </w:r>
            <w:r w:rsidR="009608EA" w:rsidRPr="00EA1CBE">
              <w:rPr>
                <w:rStyle w:val="Hyperlink"/>
                <w:noProof/>
              </w:rPr>
              <w:t>DV Correlation page (DVCorrPage)</w:t>
            </w:r>
            <w:r w:rsidR="009608EA">
              <w:rPr>
                <w:noProof/>
                <w:webHidden/>
              </w:rPr>
              <w:tab/>
            </w:r>
            <w:r w:rsidR="009608EA">
              <w:rPr>
                <w:noProof/>
                <w:webHidden/>
              </w:rPr>
              <w:fldChar w:fldCharType="begin"/>
            </w:r>
            <w:r w:rsidR="009608EA">
              <w:rPr>
                <w:noProof/>
                <w:webHidden/>
              </w:rPr>
              <w:instrText xml:space="preserve"> PAGEREF _Toc102904543 \h </w:instrText>
            </w:r>
            <w:r w:rsidR="009608EA">
              <w:rPr>
                <w:noProof/>
                <w:webHidden/>
              </w:rPr>
            </w:r>
            <w:r w:rsidR="009608EA">
              <w:rPr>
                <w:noProof/>
                <w:webHidden/>
              </w:rPr>
              <w:fldChar w:fldCharType="separate"/>
            </w:r>
            <w:r w:rsidR="007D4841">
              <w:rPr>
                <w:noProof/>
                <w:webHidden/>
              </w:rPr>
              <w:t>34</w:t>
            </w:r>
            <w:r w:rsidR="009608EA">
              <w:rPr>
                <w:noProof/>
                <w:webHidden/>
              </w:rPr>
              <w:fldChar w:fldCharType="end"/>
            </w:r>
          </w:hyperlink>
        </w:p>
        <w:p w14:paraId="74368144" w14:textId="25F1202E" w:rsidR="009608EA" w:rsidRDefault="00000000">
          <w:pPr>
            <w:pStyle w:val="TOC3"/>
            <w:tabs>
              <w:tab w:val="left" w:pos="1100"/>
              <w:tab w:val="right" w:leader="dot" w:pos="9016"/>
            </w:tabs>
            <w:rPr>
              <w:rFonts w:eastAsiaTheme="minorEastAsia"/>
              <w:noProof/>
              <w:lang w:eastAsia="en-AU"/>
            </w:rPr>
          </w:pPr>
          <w:hyperlink w:anchor="_Toc102904544" w:history="1">
            <w:r w:rsidR="009608EA" w:rsidRPr="00EA1CBE">
              <w:rPr>
                <w:rStyle w:val="Hyperlink"/>
                <w:noProof/>
              </w:rPr>
              <w:t>69.</w:t>
            </w:r>
            <w:r w:rsidR="009608EA">
              <w:rPr>
                <w:rFonts w:eastAsiaTheme="minorEastAsia"/>
                <w:noProof/>
                <w:lang w:eastAsia="en-AU"/>
              </w:rPr>
              <w:tab/>
            </w:r>
            <w:r w:rsidR="009608EA" w:rsidRPr="00EA1CBE">
              <w:rPr>
                <w:rStyle w:val="Hyperlink"/>
                <w:noProof/>
              </w:rPr>
              <w:t>IV and DV Correlation page (IVDVCorr)</w:t>
            </w:r>
            <w:r w:rsidR="009608EA">
              <w:rPr>
                <w:noProof/>
                <w:webHidden/>
              </w:rPr>
              <w:tab/>
            </w:r>
            <w:r w:rsidR="009608EA">
              <w:rPr>
                <w:noProof/>
                <w:webHidden/>
              </w:rPr>
              <w:fldChar w:fldCharType="begin"/>
            </w:r>
            <w:r w:rsidR="009608EA">
              <w:rPr>
                <w:noProof/>
                <w:webHidden/>
              </w:rPr>
              <w:instrText xml:space="preserve"> PAGEREF _Toc102904544 \h </w:instrText>
            </w:r>
            <w:r w:rsidR="009608EA">
              <w:rPr>
                <w:noProof/>
                <w:webHidden/>
              </w:rPr>
            </w:r>
            <w:r w:rsidR="009608EA">
              <w:rPr>
                <w:noProof/>
                <w:webHidden/>
              </w:rPr>
              <w:fldChar w:fldCharType="separate"/>
            </w:r>
            <w:r w:rsidR="007D4841">
              <w:rPr>
                <w:noProof/>
                <w:webHidden/>
              </w:rPr>
              <w:t>35</w:t>
            </w:r>
            <w:r w:rsidR="009608EA">
              <w:rPr>
                <w:noProof/>
                <w:webHidden/>
              </w:rPr>
              <w:fldChar w:fldCharType="end"/>
            </w:r>
          </w:hyperlink>
        </w:p>
        <w:p w14:paraId="6A09F148" w14:textId="56E88394" w:rsidR="009608EA" w:rsidRDefault="00000000">
          <w:pPr>
            <w:pStyle w:val="TOC3"/>
            <w:tabs>
              <w:tab w:val="left" w:pos="1100"/>
              <w:tab w:val="right" w:leader="dot" w:pos="9016"/>
            </w:tabs>
            <w:rPr>
              <w:rFonts w:eastAsiaTheme="minorEastAsia"/>
              <w:noProof/>
              <w:lang w:eastAsia="en-AU"/>
            </w:rPr>
          </w:pPr>
          <w:hyperlink w:anchor="_Toc102904545" w:history="1">
            <w:r w:rsidR="009608EA" w:rsidRPr="00EA1CBE">
              <w:rPr>
                <w:rStyle w:val="Hyperlink"/>
                <w:noProof/>
              </w:rPr>
              <w:t>70.</w:t>
            </w:r>
            <w:r w:rsidR="009608EA">
              <w:rPr>
                <w:rFonts w:eastAsiaTheme="minorEastAsia"/>
                <w:noProof/>
                <w:lang w:eastAsia="en-AU"/>
              </w:rPr>
              <w:tab/>
            </w:r>
            <w:r w:rsidR="009608EA" w:rsidRPr="00EA1CBE">
              <w:rPr>
                <w:rStyle w:val="Hyperlink"/>
                <w:noProof/>
              </w:rPr>
              <w:t>Calculated Effect Size (CalcES)</w:t>
            </w:r>
            <w:r w:rsidR="009608EA">
              <w:rPr>
                <w:noProof/>
                <w:webHidden/>
              </w:rPr>
              <w:tab/>
            </w:r>
            <w:r w:rsidR="009608EA">
              <w:rPr>
                <w:noProof/>
                <w:webHidden/>
              </w:rPr>
              <w:fldChar w:fldCharType="begin"/>
            </w:r>
            <w:r w:rsidR="009608EA">
              <w:rPr>
                <w:noProof/>
                <w:webHidden/>
              </w:rPr>
              <w:instrText xml:space="preserve"> PAGEREF _Toc102904545 \h </w:instrText>
            </w:r>
            <w:r w:rsidR="009608EA">
              <w:rPr>
                <w:noProof/>
                <w:webHidden/>
              </w:rPr>
            </w:r>
            <w:r w:rsidR="009608EA">
              <w:rPr>
                <w:noProof/>
                <w:webHidden/>
              </w:rPr>
              <w:fldChar w:fldCharType="separate"/>
            </w:r>
            <w:r w:rsidR="007D4841">
              <w:rPr>
                <w:noProof/>
                <w:webHidden/>
              </w:rPr>
              <w:t>35</w:t>
            </w:r>
            <w:r w:rsidR="009608EA">
              <w:rPr>
                <w:noProof/>
                <w:webHidden/>
              </w:rPr>
              <w:fldChar w:fldCharType="end"/>
            </w:r>
          </w:hyperlink>
        </w:p>
        <w:p w14:paraId="1A7A406F" w14:textId="5C5C4F80" w:rsidR="009608EA" w:rsidRDefault="00000000">
          <w:pPr>
            <w:pStyle w:val="TOC3"/>
            <w:tabs>
              <w:tab w:val="left" w:pos="1100"/>
              <w:tab w:val="right" w:leader="dot" w:pos="9016"/>
            </w:tabs>
            <w:rPr>
              <w:rFonts w:eastAsiaTheme="minorEastAsia"/>
              <w:noProof/>
              <w:lang w:eastAsia="en-AU"/>
            </w:rPr>
          </w:pPr>
          <w:hyperlink w:anchor="_Toc102904546" w:history="1">
            <w:r w:rsidR="009608EA" w:rsidRPr="00EA1CBE">
              <w:rPr>
                <w:rStyle w:val="Hyperlink"/>
                <w:noProof/>
              </w:rPr>
              <w:t>71.</w:t>
            </w:r>
            <w:r w:rsidR="009608EA">
              <w:rPr>
                <w:rFonts w:eastAsiaTheme="minorEastAsia"/>
                <w:noProof/>
                <w:lang w:eastAsia="en-AU"/>
              </w:rPr>
              <w:tab/>
            </w:r>
            <w:r w:rsidR="009608EA" w:rsidRPr="00EA1CBE">
              <w:rPr>
                <w:rStyle w:val="Hyperlink"/>
                <w:noProof/>
              </w:rPr>
              <w:t>Report the d-value in the direction consistent with P&amp;T (P&amp;TStyleDValue)</w:t>
            </w:r>
            <w:r w:rsidR="009608EA">
              <w:rPr>
                <w:noProof/>
                <w:webHidden/>
              </w:rPr>
              <w:tab/>
            </w:r>
            <w:r w:rsidR="009608EA">
              <w:rPr>
                <w:noProof/>
                <w:webHidden/>
              </w:rPr>
              <w:fldChar w:fldCharType="begin"/>
            </w:r>
            <w:r w:rsidR="009608EA">
              <w:rPr>
                <w:noProof/>
                <w:webHidden/>
              </w:rPr>
              <w:instrText xml:space="preserve"> PAGEREF _Toc102904546 \h </w:instrText>
            </w:r>
            <w:r w:rsidR="009608EA">
              <w:rPr>
                <w:noProof/>
                <w:webHidden/>
              </w:rPr>
            </w:r>
            <w:r w:rsidR="009608EA">
              <w:rPr>
                <w:noProof/>
                <w:webHidden/>
              </w:rPr>
              <w:fldChar w:fldCharType="separate"/>
            </w:r>
            <w:r w:rsidR="007D4841">
              <w:rPr>
                <w:noProof/>
                <w:webHidden/>
              </w:rPr>
              <w:t>35</w:t>
            </w:r>
            <w:r w:rsidR="009608EA">
              <w:rPr>
                <w:noProof/>
                <w:webHidden/>
              </w:rPr>
              <w:fldChar w:fldCharType="end"/>
            </w:r>
          </w:hyperlink>
        </w:p>
        <w:p w14:paraId="5F069DAA" w14:textId="53F333E5" w:rsidR="009608EA" w:rsidRDefault="00000000">
          <w:pPr>
            <w:pStyle w:val="TOC3"/>
            <w:tabs>
              <w:tab w:val="right" w:leader="dot" w:pos="9016"/>
            </w:tabs>
            <w:rPr>
              <w:rFonts w:eastAsiaTheme="minorEastAsia"/>
              <w:noProof/>
              <w:lang w:eastAsia="en-AU"/>
            </w:rPr>
          </w:pPr>
          <w:hyperlink w:anchor="_Toc102904547" w:history="1">
            <w:r w:rsidR="009608EA" w:rsidRPr="00EA1CBE">
              <w:rPr>
                <w:rStyle w:val="Hyperlink"/>
                <w:noProof/>
              </w:rPr>
              <w:t>72a. Report the r- value consistent with P&amp;T (72aP&amp;TStyleRValue)</w:t>
            </w:r>
            <w:r w:rsidR="009608EA">
              <w:rPr>
                <w:noProof/>
                <w:webHidden/>
              </w:rPr>
              <w:tab/>
            </w:r>
            <w:r w:rsidR="009608EA">
              <w:rPr>
                <w:noProof/>
                <w:webHidden/>
              </w:rPr>
              <w:fldChar w:fldCharType="begin"/>
            </w:r>
            <w:r w:rsidR="009608EA">
              <w:rPr>
                <w:noProof/>
                <w:webHidden/>
              </w:rPr>
              <w:instrText xml:space="preserve"> PAGEREF _Toc102904547 \h </w:instrText>
            </w:r>
            <w:r w:rsidR="009608EA">
              <w:rPr>
                <w:noProof/>
                <w:webHidden/>
              </w:rPr>
            </w:r>
            <w:r w:rsidR="009608EA">
              <w:rPr>
                <w:noProof/>
                <w:webHidden/>
              </w:rPr>
              <w:fldChar w:fldCharType="separate"/>
            </w:r>
            <w:r w:rsidR="007D4841">
              <w:rPr>
                <w:noProof/>
                <w:webHidden/>
              </w:rPr>
              <w:t>36</w:t>
            </w:r>
            <w:r w:rsidR="009608EA">
              <w:rPr>
                <w:noProof/>
                <w:webHidden/>
              </w:rPr>
              <w:fldChar w:fldCharType="end"/>
            </w:r>
          </w:hyperlink>
        </w:p>
        <w:p w14:paraId="1BDB7D91" w14:textId="2ACD3366" w:rsidR="009608EA" w:rsidRDefault="00000000">
          <w:pPr>
            <w:pStyle w:val="TOC3"/>
            <w:tabs>
              <w:tab w:val="right" w:leader="dot" w:pos="9016"/>
            </w:tabs>
            <w:rPr>
              <w:rFonts w:eastAsiaTheme="minorEastAsia"/>
              <w:noProof/>
              <w:lang w:eastAsia="en-AU"/>
            </w:rPr>
          </w:pPr>
          <w:hyperlink w:anchor="_Toc102904548" w:history="1">
            <w:r w:rsidR="009608EA" w:rsidRPr="00EA1CBE">
              <w:rPr>
                <w:rStyle w:val="Hyperlink"/>
                <w:strike/>
                <w:noProof/>
              </w:rPr>
              <w:t>72bAbsolute effect size (72bABSeffect)</w:t>
            </w:r>
            <w:r w:rsidR="009608EA">
              <w:rPr>
                <w:noProof/>
                <w:webHidden/>
              </w:rPr>
              <w:tab/>
            </w:r>
            <w:r w:rsidR="009608EA">
              <w:rPr>
                <w:noProof/>
                <w:webHidden/>
              </w:rPr>
              <w:fldChar w:fldCharType="begin"/>
            </w:r>
            <w:r w:rsidR="009608EA">
              <w:rPr>
                <w:noProof/>
                <w:webHidden/>
              </w:rPr>
              <w:instrText xml:space="preserve"> PAGEREF _Toc102904548 \h </w:instrText>
            </w:r>
            <w:r w:rsidR="009608EA">
              <w:rPr>
                <w:noProof/>
                <w:webHidden/>
              </w:rPr>
            </w:r>
            <w:r w:rsidR="009608EA">
              <w:rPr>
                <w:noProof/>
                <w:webHidden/>
              </w:rPr>
              <w:fldChar w:fldCharType="separate"/>
            </w:r>
            <w:r w:rsidR="007D4841">
              <w:rPr>
                <w:noProof/>
                <w:webHidden/>
              </w:rPr>
              <w:t>36</w:t>
            </w:r>
            <w:r w:rsidR="009608EA">
              <w:rPr>
                <w:noProof/>
                <w:webHidden/>
              </w:rPr>
              <w:fldChar w:fldCharType="end"/>
            </w:r>
          </w:hyperlink>
        </w:p>
        <w:p w14:paraId="4E6CF25A" w14:textId="2AF5FC5B" w:rsidR="009608EA" w:rsidRDefault="00000000">
          <w:pPr>
            <w:pStyle w:val="TOC3"/>
            <w:tabs>
              <w:tab w:val="right" w:leader="dot" w:pos="9016"/>
            </w:tabs>
            <w:rPr>
              <w:rFonts w:eastAsiaTheme="minorEastAsia"/>
              <w:noProof/>
              <w:lang w:eastAsia="en-AU"/>
            </w:rPr>
          </w:pPr>
          <w:hyperlink w:anchor="_Toc102904549" w:history="1">
            <w:r w:rsidR="009608EA" w:rsidRPr="00EA1CBE">
              <w:rPr>
                <w:rStyle w:val="Hyperlink"/>
                <w:noProof/>
              </w:rPr>
              <w:t>72c.</w:t>
            </w:r>
            <w:r w:rsidR="009608EA">
              <w:rPr>
                <w:noProof/>
                <w:webHidden/>
              </w:rPr>
              <w:tab/>
            </w:r>
            <w:r w:rsidR="009608EA">
              <w:rPr>
                <w:noProof/>
                <w:webHidden/>
              </w:rPr>
              <w:fldChar w:fldCharType="begin"/>
            </w:r>
            <w:r w:rsidR="009608EA">
              <w:rPr>
                <w:noProof/>
                <w:webHidden/>
              </w:rPr>
              <w:instrText xml:space="preserve"> PAGEREF _Toc102904549 \h </w:instrText>
            </w:r>
            <w:r w:rsidR="009608EA">
              <w:rPr>
                <w:noProof/>
                <w:webHidden/>
              </w:rPr>
            </w:r>
            <w:r w:rsidR="009608EA">
              <w:rPr>
                <w:noProof/>
                <w:webHidden/>
              </w:rPr>
              <w:fldChar w:fldCharType="separate"/>
            </w:r>
            <w:r w:rsidR="007D4841">
              <w:rPr>
                <w:noProof/>
                <w:webHidden/>
              </w:rPr>
              <w:t>36</w:t>
            </w:r>
            <w:r w:rsidR="009608EA">
              <w:rPr>
                <w:noProof/>
                <w:webHidden/>
              </w:rPr>
              <w:fldChar w:fldCharType="end"/>
            </w:r>
          </w:hyperlink>
        </w:p>
        <w:p w14:paraId="449A35E5" w14:textId="0EF6BC80" w:rsidR="009608EA" w:rsidRDefault="00000000">
          <w:pPr>
            <w:pStyle w:val="TOC3"/>
            <w:tabs>
              <w:tab w:val="right" w:leader="dot" w:pos="9016"/>
            </w:tabs>
            <w:rPr>
              <w:rFonts w:eastAsiaTheme="minorEastAsia"/>
              <w:noProof/>
              <w:lang w:eastAsia="en-AU"/>
            </w:rPr>
          </w:pPr>
          <w:hyperlink w:anchor="_Toc102904550" w:history="1">
            <w:r w:rsidR="009608EA" w:rsidRPr="00EA1CBE">
              <w:rPr>
                <w:rStyle w:val="Hyperlink"/>
                <w:noProof/>
              </w:rPr>
              <w:t>72d.</w:t>
            </w:r>
            <w:r w:rsidR="009608EA">
              <w:rPr>
                <w:noProof/>
                <w:webHidden/>
              </w:rPr>
              <w:tab/>
            </w:r>
            <w:r w:rsidR="009608EA">
              <w:rPr>
                <w:noProof/>
                <w:webHidden/>
              </w:rPr>
              <w:fldChar w:fldCharType="begin"/>
            </w:r>
            <w:r w:rsidR="009608EA">
              <w:rPr>
                <w:noProof/>
                <w:webHidden/>
              </w:rPr>
              <w:instrText xml:space="preserve"> PAGEREF _Toc102904550 \h </w:instrText>
            </w:r>
            <w:r w:rsidR="009608EA">
              <w:rPr>
                <w:noProof/>
                <w:webHidden/>
              </w:rPr>
            </w:r>
            <w:r w:rsidR="009608EA">
              <w:rPr>
                <w:noProof/>
                <w:webHidden/>
              </w:rPr>
              <w:fldChar w:fldCharType="separate"/>
            </w:r>
            <w:r w:rsidR="007D4841">
              <w:rPr>
                <w:noProof/>
                <w:webHidden/>
              </w:rPr>
              <w:t>36</w:t>
            </w:r>
            <w:r w:rsidR="009608EA">
              <w:rPr>
                <w:noProof/>
                <w:webHidden/>
              </w:rPr>
              <w:fldChar w:fldCharType="end"/>
            </w:r>
          </w:hyperlink>
        </w:p>
        <w:p w14:paraId="6B126BCE" w14:textId="2F1CF803" w:rsidR="009608EA" w:rsidRDefault="00000000">
          <w:pPr>
            <w:pStyle w:val="TOC3"/>
            <w:tabs>
              <w:tab w:val="left" w:pos="1100"/>
              <w:tab w:val="right" w:leader="dot" w:pos="9016"/>
            </w:tabs>
            <w:rPr>
              <w:rFonts w:eastAsiaTheme="minorEastAsia"/>
              <w:noProof/>
              <w:lang w:eastAsia="en-AU"/>
            </w:rPr>
          </w:pPr>
          <w:hyperlink w:anchor="_Toc102904551" w:history="1">
            <w:r w:rsidR="009608EA" w:rsidRPr="00EA1CBE">
              <w:rPr>
                <w:rStyle w:val="Hyperlink"/>
                <w:noProof/>
              </w:rPr>
              <w:t>73.</w:t>
            </w:r>
            <w:r w:rsidR="009608EA">
              <w:rPr>
                <w:rFonts w:eastAsiaTheme="minorEastAsia"/>
                <w:noProof/>
                <w:lang w:eastAsia="en-AU"/>
              </w:rPr>
              <w:tab/>
            </w:r>
            <w:r w:rsidR="009608EA" w:rsidRPr="00EA1CBE">
              <w:rPr>
                <w:rStyle w:val="Hyperlink"/>
                <w:noProof/>
              </w:rPr>
              <w:t>Confidence Rating in Effect Size (ESConf)</w:t>
            </w:r>
            <w:r w:rsidR="009608EA">
              <w:rPr>
                <w:noProof/>
                <w:webHidden/>
              </w:rPr>
              <w:tab/>
            </w:r>
            <w:r w:rsidR="009608EA">
              <w:rPr>
                <w:noProof/>
                <w:webHidden/>
              </w:rPr>
              <w:fldChar w:fldCharType="begin"/>
            </w:r>
            <w:r w:rsidR="009608EA">
              <w:rPr>
                <w:noProof/>
                <w:webHidden/>
              </w:rPr>
              <w:instrText xml:space="preserve"> PAGEREF _Toc102904551 \h </w:instrText>
            </w:r>
            <w:r w:rsidR="009608EA">
              <w:rPr>
                <w:noProof/>
                <w:webHidden/>
              </w:rPr>
            </w:r>
            <w:r w:rsidR="009608EA">
              <w:rPr>
                <w:noProof/>
                <w:webHidden/>
              </w:rPr>
              <w:fldChar w:fldCharType="separate"/>
            </w:r>
            <w:r w:rsidR="007D4841">
              <w:rPr>
                <w:noProof/>
                <w:webHidden/>
              </w:rPr>
              <w:t>36</w:t>
            </w:r>
            <w:r w:rsidR="009608EA">
              <w:rPr>
                <w:noProof/>
                <w:webHidden/>
              </w:rPr>
              <w:fldChar w:fldCharType="end"/>
            </w:r>
          </w:hyperlink>
        </w:p>
        <w:p w14:paraId="6D0410B1" w14:textId="4C7CCAF4" w:rsidR="000A3621" w:rsidRPr="00BB19B4" w:rsidRDefault="000A3621" w:rsidP="000A3621">
          <w:r w:rsidRPr="00BB19B4">
            <w:rPr>
              <w:b/>
              <w:bCs/>
              <w:noProof/>
            </w:rPr>
            <w:fldChar w:fldCharType="end"/>
          </w:r>
        </w:p>
      </w:sdtContent>
    </w:sdt>
    <w:p w14:paraId="50014A84" w14:textId="77777777" w:rsidR="000A3621" w:rsidRPr="00BB19B4" w:rsidRDefault="000A3621" w:rsidP="000A3621">
      <w:pPr>
        <w:pStyle w:val="Heading1"/>
        <w:rPr>
          <w:rFonts w:ascii="Times New Roman" w:hAnsi="Times New Roman" w:cs="Times New Roman"/>
          <w:sz w:val="24"/>
          <w:szCs w:val="24"/>
        </w:rPr>
      </w:pPr>
    </w:p>
    <w:p w14:paraId="5C94794D" w14:textId="77777777" w:rsidR="000A3621" w:rsidRPr="00BB19B4" w:rsidRDefault="000A3621" w:rsidP="000A3621">
      <w:pPr>
        <w:rPr>
          <w:rFonts w:ascii="Times New Roman" w:eastAsiaTheme="majorEastAsia" w:hAnsi="Times New Roman" w:cs="Times New Roman"/>
          <w:color w:val="2E74B5" w:themeColor="accent1" w:themeShade="BF"/>
          <w:sz w:val="24"/>
          <w:szCs w:val="24"/>
        </w:rPr>
      </w:pPr>
      <w:r w:rsidRPr="00BB19B4">
        <w:rPr>
          <w:rFonts w:ascii="Times New Roman" w:hAnsi="Times New Roman" w:cs="Times New Roman"/>
          <w:sz w:val="24"/>
          <w:szCs w:val="24"/>
        </w:rPr>
        <w:br w:type="page"/>
      </w:r>
    </w:p>
    <w:p w14:paraId="46FE6686" w14:textId="77777777" w:rsidR="000A3621" w:rsidRPr="00BB19B4" w:rsidRDefault="000A3621" w:rsidP="000A3621">
      <w:pPr>
        <w:pStyle w:val="Heading1"/>
        <w:rPr>
          <w:rFonts w:ascii="Times New Roman" w:hAnsi="Times New Roman" w:cs="Times New Roman"/>
          <w:sz w:val="24"/>
          <w:szCs w:val="24"/>
        </w:rPr>
      </w:pPr>
      <w:bookmarkStart w:id="0" w:name="_Toc102904410"/>
      <w:r w:rsidRPr="00BB19B4">
        <w:rPr>
          <w:rFonts w:ascii="Times New Roman" w:hAnsi="Times New Roman" w:cs="Times New Roman"/>
          <w:sz w:val="24"/>
          <w:szCs w:val="24"/>
        </w:rPr>
        <w:lastRenderedPageBreak/>
        <w:t>Coding Manual</w:t>
      </w:r>
      <w:bookmarkEnd w:id="0"/>
    </w:p>
    <w:p w14:paraId="28AFFD9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Note:</w:t>
      </w:r>
    </w:p>
    <w:p w14:paraId="029F8A2F" w14:textId="77777777" w:rsidR="000A3621" w:rsidRPr="00BB19B4" w:rsidRDefault="000A3621" w:rsidP="000A3621">
      <w:pPr>
        <w:pStyle w:val="Heading2"/>
        <w:rPr>
          <w:rFonts w:cs="Times New Roman"/>
          <w:b/>
        </w:rPr>
      </w:pPr>
      <w:bookmarkStart w:id="1" w:name="_Toc102904411"/>
      <w:r w:rsidRPr="00BB19B4">
        <w:rPr>
          <w:rFonts w:cs="Times New Roman"/>
        </w:rPr>
        <w:t>Study ID Number (ID)</w:t>
      </w:r>
      <w:bookmarkEnd w:id="1"/>
    </w:p>
    <w:p w14:paraId="3D84CCC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A unique identification number that I will assign to each study. </w:t>
      </w:r>
    </w:p>
    <w:p w14:paraId="2AB0750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If only one study is reported on in the paper, the bibliographic reference is reported as an integer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14.1). </w:t>
      </w:r>
    </w:p>
    <w:p w14:paraId="4E86D87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If two different studies are reported on in the same paper, all eligible studies that you will have to code will be indicated with the number after the decimal point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14.1 refers to the 1st study in paper 14, whereas 15.3 refers to the 3rd study on paper 15).</w:t>
      </w:r>
    </w:p>
    <w:p w14:paraId="262A891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Throughout this sheet treat each study within the paper/book separately, and code each using this protocol. Ensure you check the number after the decimal place to ensure you are coding the correct studies from the paper (where applicable).</w:t>
      </w:r>
    </w:p>
    <w:p w14:paraId="48DB3FD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u w:val="single"/>
        </w:rPr>
        <w:t>Data in 2020 sheet:</w:t>
      </w:r>
      <w:r w:rsidRPr="00BB19B4">
        <w:rPr>
          <w:rFonts w:ascii="Times New Roman" w:hAnsi="Times New Roman" w:cs="Times New Roman"/>
          <w:sz w:val="24"/>
          <w:szCs w:val="24"/>
        </w:rPr>
        <w:t xml:space="preserve"> leading numbers were removed from cells in Bibref column to enable alphabetical sorting of studies. New column was added at column A. Individual ES were numbered from top to bottom in new column.</w:t>
      </w:r>
    </w:p>
    <w:p w14:paraId="1E2C927E" w14:textId="77777777" w:rsidR="000A3621" w:rsidRPr="00BB19B4" w:rsidRDefault="000A3621" w:rsidP="000A3621">
      <w:pPr>
        <w:pStyle w:val="Heading2"/>
        <w:rPr>
          <w:rFonts w:cs="Times New Roman"/>
        </w:rPr>
      </w:pPr>
      <w:bookmarkStart w:id="2" w:name="_Toc102904412"/>
      <w:r w:rsidRPr="00BB19B4">
        <w:rPr>
          <w:rFonts w:cs="Times New Roman"/>
        </w:rPr>
        <w:t>Sections to Read</w:t>
      </w:r>
      <w:bookmarkEnd w:id="2"/>
    </w:p>
    <w:p w14:paraId="2EFCA38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In each study you will need to read the paper’s introduction along with the relevant studies’ method to base the following decisions on. Occasionally some information may additionally require you to read parts of the results section if information is not listed elsewhere. You will also have to read the results for the final section on extracting the statistics. You will not need to read the discussion section of any of the studies, nor will you be required to read any study specific introduction, method and results of non-eligible studies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if only study 2 is listed as eligible in the spreadsheet using the above ID method, you do not need to read studies 1 &amp; 3.</w:t>
      </w:r>
    </w:p>
    <w:p w14:paraId="2D1A048D" w14:textId="77777777" w:rsidR="000A3621" w:rsidRPr="00BB19B4" w:rsidRDefault="000A3621" w:rsidP="000A3621">
      <w:pPr>
        <w:rPr>
          <w:rFonts w:ascii="Times New Roman" w:hAnsi="Times New Roman" w:cs="Times New Roman"/>
          <w:sz w:val="24"/>
          <w:szCs w:val="24"/>
        </w:rPr>
      </w:pPr>
    </w:p>
    <w:p w14:paraId="5A2D69E4" w14:textId="77777777" w:rsidR="000A3621" w:rsidRPr="00BB19B4" w:rsidRDefault="000A3621" w:rsidP="000A3621">
      <w:pPr>
        <w:pStyle w:val="Heading2"/>
        <w:rPr>
          <w:rFonts w:cs="Times New Roman"/>
        </w:rPr>
      </w:pPr>
      <w:bookmarkStart w:id="3" w:name="_Toc102904413"/>
      <w:r w:rsidRPr="00BB19B4">
        <w:rPr>
          <w:rFonts w:cs="Times New Roman"/>
        </w:rPr>
        <w:t>Section 1: Omitted (with exception of pre-filled BibRef &amp; ID)</w:t>
      </w:r>
      <w:bookmarkEnd w:id="3"/>
    </w:p>
    <w:p w14:paraId="1738003D" w14:textId="78124729" w:rsidR="00C356DB" w:rsidRPr="00A2599A" w:rsidRDefault="000A3621">
      <w:pPr>
        <w:pStyle w:val="ListParagraph"/>
        <w:numPr>
          <w:ilvl w:val="0"/>
          <w:numId w:val="22"/>
        </w:numPr>
        <w:rPr>
          <w:rFonts w:ascii="Times New Roman" w:hAnsi="Times New Roman" w:cs="Times New Roman"/>
          <w:b/>
          <w:bCs/>
          <w:i/>
          <w:iCs/>
          <w:sz w:val="24"/>
          <w:szCs w:val="24"/>
        </w:rPr>
      </w:pPr>
      <w:r w:rsidRPr="00BB19B4">
        <w:rPr>
          <w:rFonts w:ascii="Times New Roman" w:hAnsi="Times New Roman" w:cs="Times New Roman"/>
          <w:b/>
          <w:bCs/>
          <w:i/>
          <w:iCs/>
          <w:sz w:val="24"/>
          <w:szCs w:val="24"/>
        </w:rPr>
        <w:t>Bibliographic reference (BibRef)</w:t>
      </w:r>
    </w:p>
    <w:p w14:paraId="227505F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Record paper citation (APA)</w:t>
      </w:r>
    </w:p>
    <w:p w14:paraId="7E7348EB" w14:textId="77777777" w:rsidR="000A3621" w:rsidRPr="00BB19B4" w:rsidRDefault="000A3621" w:rsidP="000A3621">
      <w:pPr>
        <w:pStyle w:val="ListParagraph"/>
        <w:numPr>
          <w:ilvl w:val="0"/>
          <w:numId w:val="22"/>
        </w:numPr>
        <w:rPr>
          <w:rFonts w:ascii="Times New Roman" w:hAnsi="Times New Roman" w:cs="Times New Roman"/>
          <w:b/>
          <w:bCs/>
          <w:i/>
          <w:iCs/>
          <w:sz w:val="24"/>
          <w:szCs w:val="24"/>
        </w:rPr>
      </w:pPr>
      <w:r w:rsidRPr="00BB19B4">
        <w:rPr>
          <w:rFonts w:ascii="Times New Roman" w:hAnsi="Times New Roman" w:cs="Times New Roman"/>
          <w:b/>
          <w:bCs/>
          <w:i/>
          <w:iCs/>
          <w:sz w:val="24"/>
          <w:szCs w:val="24"/>
        </w:rPr>
        <w:t>Study ID Number (ID)</w:t>
      </w:r>
    </w:p>
    <w:p w14:paraId="27C15E4D"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Assign a unique identification number to each study.</w:t>
      </w:r>
    </w:p>
    <w:p w14:paraId="404B7E6C"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If only one study is reported on in the paper, report the bibliographic reference (e.g., 14).</w:t>
      </w:r>
    </w:p>
    <w:p w14:paraId="2B3DD5E5"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If two different studies are reported in the same paper give the first a “.1” after the bibliographic reference (14.1).</w:t>
      </w:r>
    </w:p>
    <w:p w14:paraId="7E4371CD"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Increase the number after the decimal point keeping the integer for each subsequent study (e.g., 14.2, 14.3 etc.).</w:t>
      </w:r>
    </w:p>
    <w:p w14:paraId="7C71CDD7"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Throughout this sheet treat each study within the paper/ book separately, and code each using this protocol.</w:t>
      </w:r>
    </w:p>
    <w:p w14:paraId="34F2A16D" w14:textId="77777777" w:rsidR="000A3621" w:rsidRPr="00BB19B4" w:rsidRDefault="000A3621" w:rsidP="000A3621">
      <w:pPr>
        <w:pStyle w:val="ListParagraph"/>
        <w:numPr>
          <w:ilvl w:val="0"/>
          <w:numId w:val="22"/>
        </w:numPr>
        <w:spacing w:line="240" w:lineRule="auto"/>
        <w:rPr>
          <w:rFonts w:ascii="Times New Roman" w:hAnsi="Times New Roman" w:cs="Times New Roman"/>
          <w:b/>
          <w:bCs/>
          <w:i/>
          <w:iCs/>
          <w:sz w:val="24"/>
          <w:szCs w:val="24"/>
        </w:rPr>
      </w:pPr>
      <w:r w:rsidRPr="00BB19B4">
        <w:rPr>
          <w:rFonts w:ascii="Times New Roman" w:hAnsi="Times New Roman" w:cs="Times New Roman"/>
          <w:b/>
          <w:bCs/>
          <w:i/>
          <w:iCs/>
          <w:sz w:val="24"/>
          <w:szCs w:val="24"/>
        </w:rPr>
        <w:t>Source (Source).</w:t>
      </w:r>
    </w:p>
    <w:p w14:paraId="5B2790DD"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lastRenderedPageBreak/>
        <w:t>Use the reference to determine the source of the listed paper. If two separate reports are being used to code a single study, code the type of the more formally published report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Journal article or book).</w:t>
      </w:r>
    </w:p>
    <w:p w14:paraId="17ED45F4" w14:textId="77777777" w:rsidR="000A3621" w:rsidRPr="00BB19B4" w:rsidRDefault="000A3621" w:rsidP="000A3621">
      <w:pPr>
        <w:spacing w:line="240" w:lineRule="auto"/>
        <w:ind w:firstLine="720"/>
        <w:rPr>
          <w:rFonts w:ascii="Times New Roman" w:hAnsi="Times New Roman" w:cs="Times New Roman"/>
          <w:sz w:val="24"/>
          <w:szCs w:val="24"/>
        </w:rPr>
      </w:pPr>
      <w:r w:rsidRPr="00BB19B4">
        <w:rPr>
          <w:rFonts w:ascii="Times New Roman" w:hAnsi="Times New Roman" w:cs="Times New Roman"/>
          <w:sz w:val="24"/>
          <w:szCs w:val="24"/>
        </w:rPr>
        <w:t>1 = Journal</w:t>
      </w:r>
    </w:p>
    <w:p w14:paraId="04A1690D" w14:textId="77777777" w:rsidR="000A3621" w:rsidRPr="00BB19B4" w:rsidRDefault="000A3621" w:rsidP="000A3621">
      <w:pPr>
        <w:spacing w:line="240" w:lineRule="auto"/>
        <w:ind w:firstLine="720"/>
        <w:rPr>
          <w:rFonts w:ascii="Times New Roman" w:hAnsi="Times New Roman" w:cs="Times New Roman"/>
          <w:sz w:val="24"/>
          <w:szCs w:val="24"/>
        </w:rPr>
      </w:pPr>
      <w:r w:rsidRPr="00BB19B4">
        <w:rPr>
          <w:rFonts w:ascii="Times New Roman" w:hAnsi="Times New Roman" w:cs="Times New Roman"/>
          <w:sz w:val="24"/>
          <w:szCs w:val="24"/>
        </w:rPr>
        <w:t>2 = Book</w:t>
      </w:r>
    </w:p>
    <w:p w14:paraId="3F47CF2C" w14:textId="77777777" w:rsidR="000A3621" w:rsidRPr="00BB19B4" w:rsidRDefault="000A3621" w:rsidP="000A3621">
      <w:pPr>
        <w:spacing w:line="240" w:lineRule="auto"/>
        <w:ind w:firstLine="720"/>
        <w:rPr>
          <w:rFonts w:ascii="Times New Roman" w:hAnsi="Times New Roman" w:cs="Times New Roman"/>
          <w:sz w:val="24"/>
          <w:szCs w:val="24"/>
        </w:rPr>
      </w:pPr>
      <w:r w:rsidRPr="00BB19B4">
        <w:rPr>
          <w:rFonts w:ascii="Times New Roman" w:hAnsi="Times New Roman" w:cs="Times New Roman"/>
          <w:sz w:val="24"/>
          <w:szCs w:val="24"/>
        </w:rPr>
        <w:t>3 = Thesis or dissertation</w:t>
      </w:r>
    </w:p>
    <w:p w14:paraId="40E38E58" w14:textId="77777777" w:rsidR="000A3621" w:rsidRPr="00BB19B4" w:rsidRDefault="000A3621" w:rsidP="000A3621">
      <w:pPr>
        <w:spacing w:line="240" w:lineRule="auto"/>
        <w:ind w:firstLine="720"/>
        <w:rPr>
          <w:rFonts w:ascii="Times New Roman" w:hAnsi="Times New Roman" w:cs="Times New Roman"/>
          <w:sz w:val="24"/>
          <w:szCs w:val="24"/>
        </w:rPr>
      </w:pPr>
      <w:r w:rsidRPr="00BB19B4">
        <w:rPr>
          <w:rFonts w:ascii="Times New Roman" w:hAnsi="Times New Roman" w:cs="Times New Roman"/>
          <w:sz w:val="24"/>
          <w:szCs w:val="24"/>
        </w:rPr>
        <w:t>4 = All other sources</w:t>
      </w:r>
    </w:p>
    <w:p w14:paraId="74D8AB1E" w14:textId="77777777" w:rsidR="000A3621" w:rsidRPr="00BB19B4" w:rsidRDefault="000A3621" w:rsidP="000A3621">
      <w:pPr>
        <w:pStyle w:val="ListParagraph"/>
        <w:numPr>
          <w:ilvl w:val="0"/>
          <w:numId w:val="22"/>
        </w:numPr>
        <w:spacing w:line="240" w:lineRule="auto"/>
        <w:rPr>
          <w:rFonts w:ascii="Times New Roman" w:hAnsi="Times New Roman" w:cs="Times New Roman"/>
          <w:b/>
          <w:bCs/>
          <w:i/>
          <w:iCs/>
          <w:sz w:val="24"/>
          <w:szCs w:val="24"/>
        </w:rPr>
      </w:pPr>
      <w:r w:rsidRPr="00BB19B4">
        <w:rPr>
          <w:rFonts w:ascii="Times New Roman" w:hAnsi="Times New Roman" w:cs="Times New Roman"/>
          <w:b/>
          <w:bCs/>
          <w:i/>
          <w:iCs/>
          <w:sz w:val="24"/>
          <w:szCs w:val="24"/>
        </w:rPr>
        <w:t>Journal (Journal)</w:t>
      </w:r>
    </w:p>
    <w:p w14:paraId="3729A658"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If the study is presented in a journal specify which journal. Leave blank if study is not presented in a journal.</w:t>
      </w:r>
    </w:p>
    <w:p w14:paraId="53DF4EF7" w14:textId="77777777" w:rsidR="000A3621" w:rsidRPr="00BB19B4" w:rsidRDefault="000A3621" w:rsidP="000A3621">
      <w:pPr>
        <w:pStyle w:val="ListParagraph"/>
        <w:numPr>
          <w:ilvl w:val="0"/>
          <w:numId w:val="22"/>
        </w:numPr>
        <w:spacing w:line="240" w:lineRule="auto"/>
        <w:rPr>
          <w:rFonts w:ascii="Times New Roman" w:hAnsi="Times New Roman" w:cs="Times New Roman"/>
          <w:b/>
          <w:bCs/>
          <w:i/>
          <w:iCs/>
          <w:sz w:val="24"/>
          <w:szCs w:val="24"/>
        </w:rPr>
      </w:pPr>
      <w:r w:rsidRPr="00BB19B4">
        <w:rPr>
          <w:rFonts w:ascii="Times New Roman" w:hAnsi="Times New Roman" w:cs="Times New Roman"/>
          <w:b/>
          <w:bCs/>
          <w:sz w:val="24"/>
          <w:szCs w:val="24"/>
        </w:rPr>
        <w:t>Year of Publication</w:t>
      </w:r>
      <w:r w:rsidRPr="00BB19B4">
        <w:rPr>
          <w:rFonts w:ascii="Times New Roman" w:hAnsi="Times New Roman" w:cs="Times New Roman"/>
          <w:b/>
          <w:bCs/>
          <w:i/>
          <w:iCs/>
          <w:sz w:val="24"/>
          <w:szCs w:val="24"/>
        </w:rPr>
        <w:t xml:space="preserve"> (Year)</w:t>
      </w:r>
    </w:p>
    <w:p w14:paraId="38E54122"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List the year the study was published in. This can be found in the paper reference.</w:t>
      </w:r>
    </w:p>
    <w:p w14:paraId="4E00824D" w14:textId="77777777" w:rsidR="000A3621" w:rsidRPr="00BB19B4" w:rsidRDefault="000A3621" w:rsidP="000A3621">
      <w:pPr>
        <w:spacing w:line="240" w:lineRule="auto"/>
        <w:rPr>
          <w:rFonts w:ascii="Times New Roman" w:hAnsi="Times New Roman" w:cs="Times New Roman"/>
          <w:sz w:val="24"/>
          <w:szCs w:val="24"/>
        </w:rPr>
      </w:pPr>
    </w:p>
    <w:p w14:paraId="0493B2B8" w14:textId="77777777" w:rsidR="000A3621" w:rsidRPr="00BB19B4" w:rsidRDefault="000A3621" w:rsidP="000A3621">
      <w:pPr>
        <w:pStyle w:val="Heading3"/>
      </w:pPr>
      <w:bookmarkStart w:id="4" w:name="_Toc102904414"/>
      <w:r w:rsidRPr="00BB19B4">
        <w:t xml:space="preserve">Publication Year </w:t>
      </w:r>
      <w:r w:rsidRPr="00BB19B4">
        <w:rPr>
          <w:i/>
          <w:iCs/>
        </w:rPr>
        <w:t>(Year2c)</w:t>
      </w:r>
      <w:bookmarkEnd w:id="4"/>
    </w:p>
    <w:p w14:paraId="313C022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Use excel function to establish median publication year from publication year column (Excel formula: =Median(range)). New column- dichotomous year coding: 0 = less than 2015 or equal to 2015 (median value in 2021 data), 1 = greater than 2015. </w:t>
      </w:r>
    </w:p>
    <w:p w14:paraId="662B6CA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Excel formula: =IF(C3&lt;2015,”0”,”1”).</w:t>
      </w:r>
    </w:p>
    <w:p w14:paraId="2AF5393C" w14:textId="77777777" w:rsidR="000A3621" w:rsidRDefault="000A3621" w:rsidP="000A3621">
      <w:pPr>
        <w:pStyle w:val="Heading2"/>
      </w:pPr>
    </w:p>
    <w:p w14:paraId="1CA18D76" w14:textId="77777777" w:rsidR="000A3621" w:rsidRPr="00BB19B4" w:rsidRDefault="000A3621" w:rsidP="000A3621">
      <w:pPr>
        <w:pStyle w:val="Heading2"/>
      </w:pPr>
      <w:bookmarkStart w:id="5" w:name="_Toc102904415"/>
      <w:r w:rsidRPr="00BB19B4">
        <w:t>Section 2: Participant Details</w:t>
      </w:r>
      <w:bookmarkEnd w:id="5"/>
    </w:p>
    <w:p w14:paraId="7CBCB976" w14:textId="77777777" w:rsidR="000A3621" w:rsidRPr="00BB19B4" w:rsidRDefault="000A3621" w:rsidP="000A3621">
      <w:pPr>
        <w:rPr>
          <w:rFonts w:ascii="Times New Roman" w:hAnsi="Times New Roman" w:cs="Times New Roman"/>
          <w:sz w:val="24"/>
          <w:szCs w:val="24"/>
        </w:rPr>
      </w:pPr>
    </w:p>
    <w:p w14:paraId="6F23DCA6" w14:textId="77777777" w:rsidR="000A3621" w:rsidRPr="00BB19B4" w:rsidRDefault="000A3621" w:rsidP="000A3621">
      <w:pPr>
        <w:pStyle w:val="Heading3"/>
        <w:numPr>
          <w:ilvl w:val="0"/>
          <w:numId w:val="19"/>
        </w:numPr>
      </w:pPr>
      <w:bookmarkStart w:id="6" w:name="_Toc102904416"/>
      <w:r w:rsidRPr="00BB19B4">
        <w:t>RAW Age (RAWAge)</w:t>
      </w:r>
      <w:bookmarkEnd w:id="6"/>
    </w:p>
    <w:p w14:paraId="4DD4C50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Record the raw information provided about the age range or mean age of the sample (mean age is preferable if this is reported). If more than one group mean age recorded, list each mean age or age range along with the outgroup each belongs and separate each groups age &amp; label with a semi-colon. Round to 2 d.p., and record units. Record a “-99” if no information is provided.</w:t>
      </w:r>
    </w:p>
    <w:p w14:paraId="7696F5E7" w14:textId="77777777" w:rsidR="000A3621" w:rsidRPr="00BB19B4" w:rsidRDefault="000A3621" w:rsidP="000A3621">
      <w:pPr>
        <w:pStyle w:val="Heading3"/>
        <w:numPr>
          <w:ilvl w:val="0"/>
          <w:numId w:val="19"/>
        </w:numPr>
      </w:pPr>
      <w:bookmarkStart w:id="7" w:name="_Toc102904417"/>
      <w:r w:rsidRPr="00BB19B4">
        <w:t>Sample Age Category Adapted from Pettigrew and Tropp (PAge)</w:t>
      </w:r>
      <w:bookmarkEnd w:id="7"/>
    </w:p>
    <w:p w14:paraId="18649BC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general category that participant ages fall in across all groups in the study (if more than one group and these groups fall within different categories then???). If the sample age range falls across multiple </w:t>
      </w:r>
      <w:proofErr w:type="gramStart"/>
      <w:r w:rsidRPr="00BB19B4">
        <w:rPr>
          <w:rFonts w:ascii="Times New Roman" w:hAnsi="Times New Roman" w:cs="Times New Roman"/>
          <w:sz w:val="24"/>
          <w:szCs w:val="24"/>
        </w:rPr>
        <w:t>categories</w:t>
      </w:r>
      <w:proofErr w:type="gramEnd"/>
      <w:r w:rsidRPr="00BB19B4">
        <w:rPr>
          <w:rFonts w:ascii="Times New Roman" w:hAnsi="Times New Roman" w:cs="Times New Roman"/>
          <w:sz w:val="24"/>
          <w:szCs w:val="24"/>
        </w:rPr>
        <w:t xml:space="preserve"> then pick the most applicable category e.g. the sample age range is non-college between 17-25 years of age then adult is the more applicable option. </w:t>
      </w:r>
    </w:p>
    <w:p w14:paraId="66B7DFE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children (up to 12)</w:t>
      </w:r>
    </w:p>
    <w:p w14:paraId="371581E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adolescents (13 – 19 unless otherwise described as college/university students)</w:t>
      </w:r>
    </w:p>
    <w:p w14:paraId="4F2449D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3 = college/university students</w:t>
      </w:r>
    </w:p>
    <w:p w14:paraId="3E3274C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4 = young adults (20 - 30 unless otherwise described as college/university students)</w:t>
      </w:r>
    </w:p>
    <w:p w14:paraId="30B7F4A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5 = adults 30 – 60</w:t>
      </w:r>
    </w:p>
    <w:p w14:paraId="1C31812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6 = elderly 60+</w:t>
      </w:r>
    </w:p>
    <w:p w14:paraId="3233E6B8" w14:textId="77777777" w:rsidR="000A3621" w:rsidRPr="00BB19B4" w:rsidRDefault="000A3621" w:rsidP="000A3621">
      <w:pPr>
        <w:rPr>
          <w:rFonts w:ascii="Times New Roman" w:hAnsi="Times New Roman" w:cs="Times New Roman"/>
          <w:b/>
          <w:bCs/>
          <w:sz w:val="24"/>
          <w:szCs w:val="24"/>
        </w:rPr>
      </w:pPr>
      <w:r w:rsidRPr="00BB19B4">
        <w:rPr>
          <w:rFonts w:ascii="Times New Roman" w:hAnsi="Times New Roman" w:cs="Times New Roman"/>
          <w:sz w:val="24"/>
          <w:szCs w:val="24"/>
        </w:rPr>
        <w:t xml:space="preserve"> </w:t>
      </w:r>
      <w:r w:rsidRPr="00BB19B4">
        <w:rPr>
          <w:rFonts w:ascii="Times New Roman" w:hAnsi="Times New Roman" w:cs="Times New Roman"/>
          <w:b/>
          <w:bCs/>
          <w:sz w:val="24"/>
          <w:szCs w:val="24"/>
        </w:rPr>
        <w:t>2a. Age general category that participant ages fall across all groups in the study (2aAge)</w:t>
      </w:r>
    </w:p>
    <w:p w14:paraId="0C26F3DE" w14:textId="77777777" w:rsidR="000A3621" w:rsidRPr="00BB19B4" w:rsidRDefault="000A3621" w:rsidP="000A3621">
      <w:pPr>
        <w:rPr>
          <w:rFonts w:ascii="Times New Roman" w:hAnsi="Times New Roman" w:cs="Times New Roman"/>
          <w:bCs/>
          <w:sz w:val="24"/>
          <w:szCs w:val="24"/>
        </w:rPr>
      </w:pPr>
      <w:r w:rsidRPr="00BB19B4">
        <w:rPr>
          <w:rFonts w:ascii="Times New Roman" w:hAnsi="Times New Roman" w:cs="Times New Roman"/>
          <w:bCs/>
          <w:sz w:val="24"/>
          <w:szCs w:val="24"/>
        </w:rPr>
        <w:t xml:space="preserve">0 = 1, 2, 3, -99 </w:t>
      </w:r>
    </w:p>
    <w:p w14:paraId="4D664904" w14:textId="77777777" w:rsidR="000A3621" w:rsidRPr="00BB19B4" w:rsidRDefault="000A3621" w:rsidP="000A3621">
      <w:pPr>
        <w:rPr>
          <w:rFonts w:ascii="Times New Roman" w:hAnsi="Times New Roman" w:cs="Times New Roman"/>
          <w:bCs/>
          <w:sz w:val="24"/>
          <w:szCs w:val="24"/>
        </w:rPr>
      </w:pPr>
      <w:r w:rsidRPr="00BB19B4">
        <w:rPr>
          <w:rFonts w:ascii="Times New Roman" w:hAnsi="Times New Roman" w:cs="Times New Roman"/>
          <w:bCs/>
          <w:sz w:val="24"/>
          <w:szCs w:val="24"/>
        </w:rPr>
        <w:t>1 = 4, 5, 6 = 1</w:t>
      </w:r>
    </w:p>
    <w:p w14:paraId="680BEF39" w14:textId="77777777" w:rsidR="000A3621" w:rsidRPr="00BB19B4" w:rsidRDefault="000A3621" w:rsidP="000A3621">
      <w:pPr>
        <w:pStyle w:val="Heading3"/>
        <w:numPr>
          <w:ilvl w:val="0"/>
          <w:numId w:val="19"/>
        </w:numPr>
      </w:pPr>
      <w:bookmarkStart w:id="8" w:name="_Toc102904418"/>
      <w:r w:rsidRPr="00BB19B4">
        <w:t>RAW Gender/Sex (RAWGender)</w:t>
      </w:r>
      <w:bookmarkEnd w:id="8"/>
    </w:p>
    <w:p w14:paraId="2CE5569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percentage of females who took part in the study. For example, if 9 female &amp; 1 males participated this would be 90%. If there is more than one group, record the gender percentage of each group along with the outgroup it belongs to, separated by a semi-colon. Round to 2 d.p. and include a ‘%” symbol. Record a ‘-99’ if cannot be determined.</w:t>
      </w:r>
    </w:p>
    <w:p w14:paraId="7536D1FD" w14:textId="77777777" w:rsidR="000A3621" w:rsidRPr="00BB19B4" w:rsidRDefault="000A3621" w:rsidP="000A3621">
      <w:pPr>
        <w:pStyle w:val="Heading3"/>
        <w:numPr>
          <w:ilvl w:val="0"/>
          <w:numId w:val="19"/>
        </w:numPr>
      </w:pPr>
      <w:bookmarkStart w:id="9" w:name="_Toc102904419"/>
      <w:r w:rsidRPr="00BB19B4">
        <w:t>Gender/Sex (P% Female)</w:t>
      </w:r>
      <w:bookmarkEnd w:id="9"/>
    </w:p>
    <w:p w14:paraId="5322C48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percentage of females who took part in the study, combining across groups if applicable (if only one group in this study this should be the same as RAWGender). For example, if 9 female &amp; 1 males participated this would be 90%. If there is more than one group, combine groups together and calculate total number of females to males across whole study. For example, if Group 1 had 9 female and 1 male and Group 2 had 3 females and 7 males then that would be 60% (12/20) females in total. Round to 2 d.p. and include a ‘%” symbol. Record a ‘-99’ if cannot be determined.</w:t>
      </w:r>
    </w:p>
    <w:p w14:paraId="77DA655A" w14:textId="77777777" w:rsidR="000A3621" w:rsidRPr="00BB19B4" w:rsidRDefault="000A3621" w:rsidP="000A3621">
      <w:pPr>
        <w:rPr>
          <w:rFonts w:ascii="Times New Roman" w:hAnsi="Times New Roman" w:cs="Times New Roman"/>
          <w:b/>
          <w:bCs/>
          <w:sz w:val="24"/>
          <w:szCs w:val="24"/>
        </w:rPr>
      </w:pPr>
      <w:r w:rsidRPr="00BB19B4">
        <w:rPr>
          <w:rFonts w:ascii="Times New Roman" w:hAnsi="Times New Roman" w:cs="Times New Roman"/>
          <w:b/>
          <w:bCs/>
          <w:sz w:val="24"/>
          <w:szCs w:val="24"/>
        </w:rPr>
        <w:t xml:space="preserve">  </w:t>
      </w:r>
    </w:p>
    <w:p w14:paraId="106F26A2" w14:textId="77777777" w:rsidR="000A3621" w:rsidRPr="00BB19B4" w:rsidRDefault="000A3621" w:rsidP="000A3621">
      <w:pPr>
        <w:rPr>
          <w:rFonts w:ascii="Times New Roman" w:hAnsi="Times New Roman" w:cs="Times New Roman"/>
          <w:b/>
          <w:bCs/>
          <w:sz w:val="24"/>
          <w:szCs w:val="24"/>
        </w:rPr>
      </w:pPr>
      <w:r w:rsidRPr="00BB19B4">
        <w:rPr>
          <w:rFonts w:ascii="Times New Roman" w:hAnsi="Times New Roman" w:cs="Times New Roman"/>
          <w:b/>
          <w:bCs/>
          <w:sz w:val="24"/>
          <w:szCs w:val="24"/>
        </w:rPr>
        <w:t>4aGender</w:t>
      </w:r>
    </w:p>
    <w:p w14:paraId="1329CEE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females who took part in the study, median</w:t>
      </w:r>
    </w:p>
    <w:p w14:paraId="45F404C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roofErr w:type="gramStart"/>
      <w:r w:rsidRPr="00BB19B4">
        <w:rPr>
          <w:rFonts w:ascii="Times New Roman" w:hAnsi="Times New Roman" w:cs="Times New Roman"/>
          <w:sz w:val="24"/>
          <w:szCs w:val="24"/>
        </w:rPr>
        <w:t>0  =</w:t>
      </w:r>
      <w:proofErr w:type="gramEnd"/>
      <w:r w:rsidRPr="00BB19B4">
        <w:rPr>
          <w:rFonts w:ascii="Times New Roman" w:hAnsi="Times New Roman" w:cs="Times New Roman"/>
          <w:sz w:val="24"/>
          <w:szCs w:val="24"/>
        </w:rPr>
        <w:t xml:space="preserve"> &lt; .55 </w:t>
      </w:r>
    </w:p>
    <w:p w14:paraId="3D694135" w14:textId="77777777" w:rsidR="000A3621"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=/&gt; .55 </w:t>
      </w:r>
    </w:p>
    <w:p w14:paraId="09F75716" w14:textId="77777777" w:rsidR="000A3621" w:rsidRDefault="000A3621" w:rsidP="000A3621">
      <w:pPr>
        <w:rPr>
          <w:rFonts w:ascii="Times New Roman" w:hAnsi="Times New Roman" w:cs="Times New Roman"/>
          <w:sz w:val="24"/>
          <w:szCs w:val="24"/>
        </w:rPr>
      </w:pPr>
    </w:p>
    <w:p w14:paraId="70D4AFBF" w14:textId="77777777" w:rsidR="000A3621" w:rsidRPr="00BB19B4" w:rsidRDefault="000A3621" w:rsidP="000A3621">
      <w:pPr>
        <w:pStyle w:val="Heading3"/>
        <w:numPr>
          <w:ilvl w:val="0"/>
          <w:numId w:val="19"/>
        </w:numPr>
      </w:pPr>
      <w:bookmarkStart w:id="10" w:name="_Toc102904420"/>
      <w:r w:rsidRPr="00BB19B4">
        <w:t>Participant Type (PType)</w:t>
      </w:r>
      <w:bookmarkEnd w:id="10"/>
    </w:p>
    <w:p w14:paraId="2A671A8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OPEN TEXT RESPONSE: Specify the population(s) participants were selected from. This may be 1st year psychology students, school students, adults from the community, non-psychology university students, etc. Record in the first field the exact wording of the population from the paper. If there is a second population add this after a semi-colon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1st year students University; Adults from community.). Leave a “-99” if cannot be determined.</w:t>
      </w:r>
    </w:p>
    <w:p w14:paraId="5071E631" w14:textId="77777777" w:rsidR="000A3621" w:rsidRPr="00BB19B4" w:rsidRDefault="000A3621" w:rsidP="000A3621">
      <w:pPr>
        <w:pStyle w:val="Heading3"/>
        <w:numPr>
          <w:ilvl w:val="0"/>
          <w:numId w:val="19"/>
        </w:numPr>
      </w:pPr>
      <w:bookmarkStart w:id="11" w:name="_Toc102904421"/>
      <w:r w:rsidRPr="00BB19B4">
        <w:t>Education Level (PEduc)</w:t>
      </w:r>
      <w:bookmarkEnd w:id="11"/>
    </w:p>
    <w:p w14:paraId="3C98B94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highest level of education currently being undertaken or completed by </w:t>
      </w:r>
      <w:proofErr w:type="gramStart"/>
      <w:r w:rsidRPr="00BB19B4">
        <w:rPr>
          <w:rFonts w:ascii="Times New Roman" w:hAnsi="Times New Roman" w:cs="Times New Roman"/>
          <w:sz w:val="24"/>
          <w:szCs w:val="24"/>
        </w:rPr>
        <w:t>the majority of</w:t>
      </w:r>
      <w:proofErr w:type="gramEnd"/>
      <w:r w:rsidRPr="00BB19B4">
        <w:rPr>
          <w:rFonts w:ascii="Times New Roman" w:hAnsi="Times New Roman" w:cs="Times New Roman"/>
          <w:sz w:val="24"/>
          <w:szCs w:val="24"/>
        </w:rPr>
        <w:t xml:space="preserve"> study participants. For example, if the participants are all college students you would enter 3, or if the sample was a general population sample of adults, the majority of which have college degrees you would also enter 3. If different terminology that you cannot match up to the levels listed here is used, enter “88” &amp; specify.</w:t>
      </w:r>
    </w:p>
    <w:p w14:paraId="4A08733E"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1 = Primary Education</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4139EFE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ab/>
        <w:t>2 = Secondary/High School Students</w:t>
      </w:r>
      <w:r w:rsidRPr="00BB19B4">
        <w:rPr>
          <w:rFonts w:ascii="Times New Roman" w:hAnsi="Times New Roman" w:cs="Times New Roman"/>
          <w:sz w:val="24"/>
          <w:szCs w:val="24"/>
        </w:rPr>
        <w:tab/>
        <w:t xml:space="preserve">     </w:t>
      </w:r>
      <w:r w:rsidRPr="00BB19B4">
        <w:rPr>
          <w:rFonts w:ascii="Times New Roman" w:hAnsi="Times New Roman" w:cs="Times New Roman"/>
          <w:sz w:val="24"/>
          <w:szCs w:val="24"/>
        </w:rPr>
        <w:tab/>
      </w:r>
    </w:p>
    <w:p w14:paraId="66B6789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b/>
        <w:t>3 = Undergraduate (University Students)</w:t>
      </w:r>
    </w:p>
    <w:p w14:paraId="013C3D3A"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4 = Postgraduate (if in postgrad courses)</w:t>
      </w:r>
    </w:p>
    <w:p w14:paraId="7F0598C8"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5 = No Qualification</w:t>
      </w:r>
      <w:r w:rsidRPr="00BB19B4">
        <w:rPr>
          <w:rFonts w:ascii="Times New Roman" w:hAnsi="Times New Roman" w:cs="Times New Roman"/>
          <w:sz w:val="24"/>
          <w:szCs w:val="24"/>
        </w:rPr>
        <w:tab/>
      </w:r>
    </w:p>
    <w:p w14:paraId="14C33223"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88 = Other- Specify</w:t>
      </w:r>
    </w:p>
    <w:p w14:paraId="1F6722F0" w14:textId="77777777" w:rsidR="000A3621" w:rsidRPr="00BB19B4" w:rsidRDefault="000A3621" w:rsidP="000A3621">
      <w:pPr>
        <w:ind w:firstLine="720"/>
        <w:rPr>
          <w:rFonts w:ascii="Times New Roman" w:eastAsia="Times New Roman" w:hAnsi="Times New Roman" w:cs="Times New Roman"/>
        </w:rPr>
      </w:pPr>
      <w:r w:rsidRPr="00BB19B4">
        <w:rPr>
          <w:rFonts w:ascii="Times New Roman" w:hAnsi="Times New Roman" w:cs="Times New Roman"/>
          <w:sz w:val="24"/>
          <w:szCs w:val="24"/>
        </w:rPr>
        <w:t>-99 = Unclassifiable/Info Not Available</w:t>
      </w:r>
    </w:p>
    <w:p w14:paraId="52B409D5" w14:textId="77777777" w:rsidR="000A3621" w:rsidRPr="00BB19B4" w:rsidRDefault="000A3621" w:rsidP="000A3621">
      <w:pPr>
        <w:rPr>
          <w:rFonts w:ascii="Times New Roman" w:eastAsia="Times New Roman" w:hAnsi="Times New Roman" w:cs="Times New Roman"/>
          <w:b/>
          <w:bCs/>
          <w:sz w:val="24"/>
          <w:szCs w:val="24"/>
        </w:rPr>
      </w:pPr>
      <w:r w:rsidRPr="00BB19B4">
        <w:rPr>
          <w:rFonts w:ascii="Times New Roman" w:eastAsia="Times New Roman" w:hAnsi="Times New Roman" w:cs="Times New Roman"/>
          <w:b/>
          <w:bCs/>
          <w:sz w:val="24"/>
          <w:szCs w:val="24"/>
        </w:rPr>
        <w:t xml:space="preserve">6dEducation </w:t>
      </w:r>
      <w:r w:rsidRPr="00BB19B4">
        <w:rPr>
          <w:rFonts w:ascii="Times New Roman" w:eastAsia="Times New Roman" w:hAnsi="Times New Roman" w:cs="Times New Roman"/>
          <w:b/>
          <w:bCs/>
          <w:i/>
          <w:iCs/>
          <w:sz w:val="24"/>
          <w:szCs w:val="24"/>
        </w:rPr>
        <w:t>(6dEduc)</w:t>
      </w:r>
    </w:p>
    <w:p w14:paraId="5FEA1681" w14:textId="77777777" w:rsidR="000A3621" w:rsidRPr="00BB19B4" w:rsidRDefault="000A3621" w:rsidP="000A3621">
      <w:pPr>
        <w:ind w:firstLine="720"/>
        <w:rPr>
          <w:rFonts w:ascii="Times New Roman" w:eastAsia="Times New Roman" w:hAnsi="Times New Roman" w:cs="Times New Roman"/>
          <w:sz w:val="24"/>
          <w:szCs w:val="24"/>
        </w:rPr>
      </w:pPr>
      <w:r w:rsidRPr="00BB19B4">
        <w:rPr>
          <w:rFonts w:ascii="Times New Roman" w:eastAsia="Times New Roman" w:hAnsi="Times New Roman" w:cs="Times New Roman"/>
          <w:sz w:val="24"/>
          <w:szCs w:val="24"/>
        </w:rPr>
        <w:t xml:space="preserve">0 = 1, –99 </w:t>
      </w:r>
    </w:p>
    <w:p w14:paraId="326E42CF" w14:textId="77777777" w:rsidR="000A3621" w:rsidRPr="00BB19B4" w:rsidRDefault="000A3621" w:rsidP="000A3621">
      <w:pPr>
        <w:ind w:firstLine="720"/>
        <w:rPr>
          <w:rFonts w:ascii="Times New Roman" w:eastAsia="Times New Roman" w:hAnsi="Times New Roman" w:cs="Times New Roman"/>
          <w:sz w:val="24"/>
          <w:szCs w:val="24"/>
        </w:rPr>
      </w:pPr>
      <w:r w:rsidRPr="00BB19B4">
        <w:rPr>
          <w:rFonts w:ascii="Times New Roman" w:eastAsia="Times New Roman" w:hAnsi="Times New Roman" w:cs="Times New Roman"/>
          <w:sz w:val="24"/>
          <w:szCs w:val="24"/>
        </w:rPr>
        <w:t xml:space="preserve">1 = 2 </w:t>
      </w:r>
    </w:p>
    <w:p w14:paraId="4B05C0E9" w14:textId="77777777" w:rsidR="000A3621" w:rsidRPr="00BB19B4" w:rsidRDefault="000A3621" w:rsidP="000A3621">
      <w:pPr>
        <w:ind w:firstLine="720"/>
        <w:rPr>
          <w:rFonts w:ascii="Times New Roman" w:eastAsia="Times New Roman" w:hAnsi="Times New Roman" w:cs="Times New Roman"/>
          <w:sz w:val="24"/>
          <w:szCs w:val="24"/>
        </w:rPr>
      </w:pPr>
      <w:r w:rsidRPr="00BB19B4">
        <w:rPr>
          <w:rFonts w:ascii="Times New Roman" w:eastAsia="Times New Roman" w:hAnsi="Times New Roman" w:cs="Times New Roman"/>
          <w:sz w:val="24"/>
          <w:szCs w:val="24"/>
        </w:rPr>
        <w:t>2 = 3,4</w:t>
      </w:r>
    </w:p>
    <w:p w14:paraId="36C68FF3" w14:textId="77777777" w:rsidR="000A3621" w:rsidRPr="00BB19B4" w:rsidRDefault="000A3621" w:rsidP="000A3621">
      <w:pPr>
        <w:ind w:firstLine="720"/>
        <w:rPr>
          <w:rFonts w:ascii="Times New Roman" w:eastAsia="Times New Roman" w:hAnsi="Times New Roman" w:cs="Times New Roman"/>
          <w:sz w:val="24"/>
          <w:szCs w:val="24"/>
        </w:rPr>
      </w:pPr>
    </w:p>
    <w:p w14:paraId="7A8D26EE" w14:textId="77777777" w:rsidR="000A3621" w:rsidRPr="00BB19B4" w:rsidRDefault="000A3621" w:rsidP="000A3621">
      <w:pPr>
        <w:pStyle w:val="Heading3"/>
        <w:numPr>
          <w:ilvl w:val="0"/>
          <w:numId w:val="19"/>
        </w:numPr>
      </w:pPr>
      <w:bookmarkStart w:id="12" w:name="_Toc102904422"/>
      <w:r w:rsidRPr="00BB19B4">
        <w:t>Participant Incentive (PIncentive)</w:t>
      </w:r>
      <w:bookmarkEnd w:id="12"/>
    </w:p>
    <w:p w14:paraId="141B678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what award/remuneration (if any) was given to subjects for participating. This could be anything from course credit to a raffle entry to win a GoPro. If more than one list both with semicolon in between.</w:t>
      </w:r>
    </w:p>
    <w:p w14:paraId="7A5EA131"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1 = Course Credit</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1B5AD32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b/>
        <w:t>2 = Financial Incentive for individual participants</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06627C6C"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 xml:space="preserve">3 = Raffle Entry </w:t>
      </w:r>
    </w:p>
    <w:p w14:paraId="0B4BF023"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4 = Organisational Incentive</w:t>
      </w:r>
    </w:p>
    <w:p w14:paraId="7B482B54"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5 = No Incentive was given (specifically stated)</w:t>
      </w:r>
    </w:p>
    <w:p w14:paraId="1AB333B3"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88 = Other- Specify</w:t>
      </w:r>
    </w:p>
    <w:p w14:paraId="67D30901"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-99 = No mention of incentive/cannot establish.</w:t>
      </w:r>
    </w:p>
    <w:p w14:paraId="260D674C" w14:textId="77777777" w:rsidR="000A3621" w:rsidRDefault="000A3621" w:rsidP="000A3621">
      <w:pPr>
        <w:pStyle w:val="Heading3"/>
      </w:pPr>
    </w:p>
    <w:p w14:paraId="6B4092B8" w14:textId="77777777" w:rsidR="000A3621" w:rsidRPr="00BB19B4" w:rsidRDefault="000A3621" w:rsidP="000A3621">
      <w:pPr>
        <w:pStyle w:val="Heading3"/>
        <w:rPr>
          <w:b w:val="0"/>
        </w:rPr>
      </w:pPr>
      <w:bookmarkStart w:id="13" w:name="_Toc102904423"/>
      <w:r w:rsidRPr="00BB19B4">
        <w:t>7aRecoded</w:t>
      </w:r>
      <w:bookmarkEnd w:id="13"/>
    </w:p>
    <w:p w14:paraId="27497AF5"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3, 5, -99 = 0 = No Incentive / No Self Selection</w:t>
      </w:r>
    </w:p>
    <w:p w14:paraId="48FEC1E0"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1,2,4 = 1 = Incentive/ Self Selection</w:t>
      </w:r>
    </w:p>
    <w:p w14:paraId="7060830B" w14:textId="77777777" w:rsidR="000A3621" w:rsidRPr="00BB19B4" w:rsidRDefault="000A3621" w:rsidP="000A3621">
      <w:pPr>
        <w:rPr>
          <w:rFonts w:ascii="Times New Roman" w:hAnsi="Times New Roman" w:cs="Times New Roman"/>
          <w:sz w:val="24"/>
          <w:szCs w:val="24"/>
        </w:rPr>
      </w:pPr>
      <w:bookmarkStart w:id="14" w:name="_Toc102904424"/>
      <w:r w:rsidRPr="00BB19B4">
        <w:rPr>
          <w:rStyle w:val="Heading3Char"/>
        </w:rPr>
        <w:t>7b.</w:t>
      </w:r>
      <w:bookmarkEnd w:id="14"/>
      <w:r w:rsidRPr="00BB19B4">
        <w:rPr>
          <w:rFonts w:ascii="Times New Roman" w:hAnsi="Times New Roman" w:cs="Times New Roman"/>
          <w:sz w:val="24"/>
          <w:szCs w:val="24"/>
        </w:rPr>
        <w:t xml:space="preserve"> 2020 multiplicative term due to updated 45c. This term = 7aPIncentiveR x 45c</w:t>
      </w:r>
    </w:p>
    <w:p w14:paraId="41902093" w14:textId="77777777" w:rsidR="000A3621" w:rsidRPr="00BB19B4" w:rsidRDefault="000A3621" w:rsidP="000A3621">
      <w:pPr>
        <w:pStyle w:val="Heading3"/>
        <w:numPr>
          <w:ilvl w:val="0"/>
          <w:numId w:val="19"/>
        </w:numPr>
      </w:pPr>
      <w:bookmarkStart w:id="15" w:name="_Toc102904425"/>
      <w:r w:rsidRPr="00BB19B4">
        <w:t>Level of Prejudice in Participants (PPrej)</w:t>
      </w:r>
      <w:bookmarkEnd w:id="15"/>
    </w:p>
    <w:p w14:paraId="513E90A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how prejudiced/liberal the authors indicate the participants are in their attitudes based on scoring (or being expected to score high) on measures of prejudice/intolerant ideologies (e.g., right wing authoritarianism RWA, social dominance orientation (SDO), etc.) or special \role associated with a very right-wing or liberal orientation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policeman, jail personnel vs. human right lawyer etc). Religiosity is counted as a prejudice indicator only when framed </w:t>
      </w:r>
      <w:r w:rsidRPr="00BB19B4">
        <w:rPr>
          <w:rFonts w:ascii="Times New Roman" w:hAnsi="Times New Roman" w:cs="Times New Roman"/>
          <w:sz w:val="24"/>
          <w:szCs w:val="24"/>
        </w:rPr>
        <w:lastRenderedPageBreak/>
        <w:t xml:space="preserve">in such a way by the author. If it is not framed as high or low prejudice, </w:t>
      </w:r>
      <w:proofErr w:type="gramStart"/>
      <w:r w:rsidRPr="00BB19B4">
        <w:rPr>
          <w:rFonts w:ascii="Times New Roman" w:hAnsi="Times New Roman" w:cs="Times New Roman"/>
          <w:sz w:val="24"/>
          <w:szCs w:val="24"/>
        </w:rPr>
        <w:t>ignore</w:t>
      </w:r>
      <w:proofErr w:type="gramEnd"/>
      <w:r w:rsidRPr="00BB19B4">
        <w:rPr>
          <w:rFonts w:ascii="Times New Roman" w:hAnsi="Times New Roman" w:cs="Times New Roman"/>
          <w:sz w:val="24"/>
          <w:szCs w:val="24"/>
        </w:rPr>
        <w:t xml:space="preserve"> and use this in your level selection.</w:t>
      </w:r>
    </w:p>
    <w:p w14:paraId="68411E8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If no level of prejudice is </w:t>
      </w:r>
      <w:proofErr w:type="gramStart"/>
      <w:r w:rsidRPr="00BB19B4">
        <w:rPr>
          <w:rFonts w:ascii="Times New Roman" w:hAnsi="Times New Roman" w:cs="Times New Roman"/>
          <w:sz w:val="24"/>
          <w:szCs w:val="24"/>
        </w:rPr>
        <w:t>indicated</w:t>
      </w:r>
      <w:proofErr w:type="gramEnd"/>
      <w:r w:rsidRPr="00BB19B4">
        <w:rPr>
          <w:rFonts w:ascii="Times New Roman" w:hAnsi="Times New Roman" w:cs="Times New Roman"/>
          <w:sz w:val="24"/>
          <w:szCs w:val="24"/>
        </w:rPr>
        <w:t xml:space="preserve"> then try to make an appraisal based on your impression of what that sample/community would be like at the time. If the sample is an undergraduate sample from the 90’s onwards then assume it is an unprejudiced/egalitarian sample.</w:t>
      </w:r>
    </w:p>
    <w:p w14:paraId="253E020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Levels 1 &amp; 2 refer to examples where the sample as a unitary whole is prejudiced/unprejudiced. </w:t>
      </w:r>
    </w:p>
    <w:p w14:paraId="56E0BB9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Levels 3 &amp; 4 refer to examples where prejudice is split into different levels to specifically compare a prejudice/liberal group to a non-prejudice/non-liberal 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 sample of both policemen vs. no-policemen).</w:t>
      </w:r>
    </w:p>
    <w:p w14:paraId="0689125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This information might be embedded in introduction/discussion and/or method-results.</w:t>
      </w:r>
    </w:p>
    <w:p w14:paraId="5390FA2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Prejudiced Sample</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7BD8A71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Unprejudiced/Egalitarian Sample</w:t>
      </w:r>
      <w:r w:rsidRPr="00BB19B4">
        <w:rPr>
          <w:rFonts w:ascii="Times New Roman" w:hAnsi="Times New Roman" w:cs="Times New Roman"/>
          <w:sz w:val="24"/>
          <w:szCs w:val="24"/>
        </w:rPr>
        <w:tab/>
      </w:r>
    </w:p>
    <w:p w14:paraId="41900FA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3 = Prejudiced dimension as moderator (prejudice is split into different levels to specifically compare a prejudice group to a non-prejudice 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 sample of both policemen vs. no-policemen).</w:t>
      </w:r>
    </w:p>
    <w:p w14:paraId="4EB546E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4 = Liberal dimension as a moderator (liberalism/egalitarianism is split into different levels to specifically compare a liberal group to a non-liberal 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 sample of both republican and democratic voters)</w:t>
      </w:r>
    </w:p>
    <w:p w14:paraId="1B6E89A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-99 = </w:t>
      </w:r>
      <w:proofErr w:type="gramStart"/>
      <w:r w:rsidRPr="00BB19B4">
        <w:rPr>
          <w:rFonts w:ascii="Times New Roman" w:hAnsi="Times New Roman" w:cs="Times New Roman"/>
          <w:sz w:val="24"/>
          <w:szCs w:val="24"/>
        </w:rPr>
        <w:t>Non-Classifiable</w:t>
      </w:r>
      <w:proofErr w:type="gramEnd"/>
      <w:r w:rsidRPr="00BB19B4">
        <w:rPr>
          <w:rFonts w:ascii="Times New Roman" w:hAnsi="Times New Roman" w:cs="Times New Roman"/>
          <w:sz w:val="24"/>
          <w:szCs w:val="24"/>
        </w:rPr>
        <w:t xml:space="preserve"> sample/dimension not considered</w:t>
      </w:r>
    </w:p>
    <w:p w14:paraId="7AA29A4F" w14:textId="77777777" w:rsidR="000A3621" w:rsidRPr="00BB19B4" w:rsidRDefault="000A3621" w:rsidP="000A3621">
      <w:pPr>
        <w:pStyle w:val="Heading3"/>
      </w:pPr>
    </w:p>
    <w:p w14:paraId="4B06CB13" w14:textId="77777777" w:rsidR="000A3621" w:rsidRPr="00BB19B4" w:rsidRDefault="000A3621" w:rsidP="000A3621">
      <w:pPr>
        <w:pStyle w:val="Heading3"/>
        <w:rPr>
          <w:i/>
          <w:iCs/>
        </w:rPr>
      </w:pPr>
      <w:bookmarkStart w:id="16" w:name="_Toc102904426"/>
      <w:r w:rsidRPr="00BB19B4">
        <w:t xml:space="preserve">8a. Level of Prejudice in Participants </w:t>
      </w:r>
      <w:r w:rsidRPr="00BB19B4">
        <w:rPr>
          <w:i/>
          <w:iCs/>
        </w:rPr>
        <w:t>(8aPrej)</w:t>
      </w:r>
      <w:bookmarkEnd w:id="16"/>
    </w:p>
    <w:p w14:paraId="5EA973D6" w14:textId="77777777" w:rsidR="000A3621" w:rsidRPr="00BB19B4" w:rsidRDefault="000A3621" w:rsidP="000A3621">
      <w:pPr>
        <w:rPr>
          <w:rFonts w:ascii="Times New Roman" w:hAnsi="Times New Roman" w:cs="Times New Roman"/>
          <w:sz w:val="24"/>
          <w:szCs w:val="24"/>
        </w:rPr>
      </w:pPr>
    </w:p>
    <w:p w14:paraId="25CDD41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0 = 1, 3, 4 (Prejudiced) (4 = non-Liberal)</w:t>
      </w:r>
    </w:p>
    <w:p w14:paraId="644DB5F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-99 (Neutral)</w:t>
      </w:r>
    </w:p>
    <w:p w14:paraId="144BA9F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2, 4, (</w:t>
      </w:r>
      <w:proofErr w:type="gramStart"/>
      <w:r w:rsidRPr="00BB19B4">
        <w:rPr>
          <w:rFonts w:ascii="Times New Roman" w:hAnsi="Times New Roman" w:cs="Times New Roman"/>
          <w:sz w:val="24"/>
          <w:szCs w:val="24"/>
        </w:rPr>
        <w:t>Non-Prejudiced</w:t>
      </w:r>
      <w:proofErr w:type="gramEnd"/>
      <w:r w:rsidRPr="00BB19B4">
        <w:rPr>
          <w:rFonts w:ascii="Times New Roman" w:hAnsi="Times New Roman" w:cs="Times New Roman"/>
          <w:sz w:val="24"/>
          <w:szCs w:val="24"/>
        </w:rPr>
        <w:t>) (4 = Liberal)</w:t>
      </w:r>
    </w:p>
    <w:p w14:paraId="35C52B26" w14:textId="77777777" w:rsidR="000A3621" w:rsidRDefault="000A3621" w:rsidP="000A3621">
      <w:pPr>
        <w:pStyle w:val="Heading1"/>
      </w:pPr>
    </w:p>
    <w:p w14:paraId="68151B48" w14:textId="77777777" w:rsidR="000A3621" w:rsidRPr="00BB19B4" w:rsidRDefault="000A3621" w:rsidP="000A3621">
      <w:pPr>
        <w:pStyle w:val="Heading1"/>
      </w:pPr>
      <w:bookmarkStart w:id="17" w:name="_Toc102904427"/>
      <w:r w:rsidRPr="00BB19B4">
        <w:t>Section 3: Research Design Related</w:t>
      </w:r>
      <w:bookmarkEnd w:id="17"/>
    </w:p>
    <w:p w14:paraId="0CC48821" w14:textId="77777777" w:rsidR="000A3621" w:rsidRPr="00BB19B4" w:rsidRDefault="000A3621" w:rsidP="000A3621">
      <w:pPr>
        <w:pStyle w:val="Heading3"/>
        <w:numPr>
          <w:ilvl w:val="0"/>
          <w:numId w:val="19"/>
        </w:numPr>
      </w:pPr>
      <w:bookmarkStart w:id="18" w:name="_Toc102904428"/>
      <w:r w:rsidRPr="00BB19B4">
        <w:t>Deception (Deception)</w:t>
      </w:r>
      <w:bookmarkEnd w:id="18"/>
    </w:p>
    <w:p w14:paraId="6AA70DD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what kind of information participants were told prior to participating in the study. For experimental studies participants may be told that they are going to meet people from another group (code 1), that the study is about people from other groups but not that they will meet them (code 2), that the study involves meeting people but not that they will be from an outrgroup (code 3), or they may not be told about either of these aspects of the study (code 4). If the study is naturalistic select 5. </w:t>
      </w:r>
    </w:p>
    <w:p w14:paraId="25CABF4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1 = explicitly intergroup and interaction – where participants are specifically told that they will meet someone from another group</w:t>
      </w:r>
    </w:p>
    <w:p w14:paraId="6E180BC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2 = explicitly intergroup – participants were explicitly told about the intergroup nature of the study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told they are going to have experience with people from a different group BUT were not told they are meeting someone</w:t>
      </w:r>
    </w:p>
    <w:p w14:paraId="2B8807F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3 = explicitly interaction/social themed - participants explicitly told that they will be meeting and interacting with other </w:t>
      </w:r>
      <w:proofErr w:type="gramStart"/>
      <w:r w:rsidRPr="00BB19B4">
        <w:rPr>
          <w:rFonts w:ascii="Times New Roman" w:hAnsi="Times New Roman" w:cs="Times New Roman"/>
          <w:sz w:val="24"/>
          <w:szCs w:val="24"/>
        </w:rPr>
        <w:t>people</w:t>
      </w:r>
      <w:proofErr w:type="gramEnd"/>
      <w:r w:rsidRPr="00BB19B4">
        <w:rPr>
          <w:rFonts w:ascii="Times New Roman" w:hAnsi="Times New Roman" w:cs="Times New Roman"/>
          <w:sz w:val="24"/>
          <w:szCs w:val="24"/>
        </w:rPr>
        <w:t xml:space="preserve"> but outgroup not explicitly mentioned</w:t>
      </w:r>
    </w:p>
    <w:p w14:paraId="1CA562C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4 = completely blinded - participants were not told about the intergroup or interaction focus of the study or cannot be established.</w:t>
      </w:r>
    </w:p>
    <w:p w14:paraId="0FCAFE9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5 = naturalistic not experimental study</w:t>
      </w:r>
    </w:p>
    <w:p w14:paraId="7995338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-99 = information given to participants not explicitly mentioned </w:t>
      </w:r>
    </w:p>
    <w:p w14:paraId="6BE6B1FC" w14:textId="77777777" w:rsidR="000A3621" w:rsidRPr="00BB19B4" w:rsidRDefault="000A3621" w:rsidP="000A3621">
      <w:pPr>
        <w:pStyle w:val="Heading3"/>
        <w:rPr>
          <w:b w:val="0"/>
        </w:rPr>
      </w:pPr>
      <w:bookmarkStart w:id="19" w:name="_Toc102904429"/>
      <w:r w:rsidRPr="00BB19B4">
        <w:rPr>
          <w:b w:val="0"/>
        </w:rPr>
        <w:t>9adeceptionR</w:t>
      </w:r>
      <w:bookmarkEnd w:id="19"/>
      <w:r w:rsidRPr="00BB19B4">
        <w:rPr>
          <w:b w:val="0"/>
        </w:rPr>
        <w:t xml:space="preserve"> </w:t>
      </w:r>
    </w:p>
    <w:p w14:paraId="0C46F8C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3, 4, -99 = 0 = Deception/No Self Select</w:t>
      </w:r>
    </w:p>
    <w:p w14:paraId="19C290E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2 ,5 = 1 = No Deception/Self Select</w:t>
      </w:r>
    </w:p>
    <w:p w14:paraId="583CF67B" w14:textId="77777777" w:rsidR="000A3621" w:rsidRPr="00BB19B4" w:rsidRDefault="000A3621" w:rsidP="000A3621">
      <w:pPr>
        <w:rPr>
          <w:rFonts w:ascii="Times New Roman" w:hAnsi="Times New Roman" w:cs="Times New Roman"/>
          <w:sz w:val="24"/>
          <w:szCs w:val="24"/>
        </w:rPr>
      </w:pPr>
      <w:bookmarkStart w:id="20" w:name="_Toc102904430"/>
      <w:r w:rsidRPr="00BB19B4">
        <w:rPr>
          <w:rStyle w:val="Heading3Char"/>
        </w:rPr>
        <w:t>9b.</w:t>
      </w:r>
      <w:bookmarkEnd w:id="20"/>
      <w:r w:rsidRPr="00BB19B4">
        <w:rPr>
          <w:rFonts w:ascii="Times New Roman" w:hAnsi="Times New Roman" w:cs="Times New Roman"/>
          <w:sz w:val="24"/>
          <w:szCs w:val="24"/>
        </w:rPr>
        <w:t xml:space="preserve"> Multiplicative term. 9adeceptionR x 45c. 2020 update due to new variable 45c.</w:t>
      </w:r>
    </w:p>
    <w:p w14:paraId="35C8B85B" w14:textId="77777777" w:rsidR="000A3621" w:rsidRPr="00BB19B4" w:rsidRDefault="000A3621" w:rsidP="000A3621">
      <w:pPr>
        <w:pStyle w:val="Heading3"/>
        <w:numPr>
          <w:ilvl w:val="0"/>
          <w:numId w:val="19"/>
        </w:numPr>
      </w:pPr>
      <w:bookmarkStart w:id="21" w:name="_Toc102904431"/>
      <w:r w:rsidRPr="00BB19B4">
        <w:t>Sampling Procedures (Sample)</w:t>
      </w:r>
      <w:bookmarkEnd w:id="21"/>
    </w:p>
    <w:p w14:paraId="7055559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which sampling procedure was used to collect participants. If the sampling procedure was not explictly specified assume convenience sample and code 3.</w:t>
      </w:r>
    </w:p>
    <w:p w14:paraId="14C0AC1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A structured sampling approach e.g. Representative i.e. a random selection of participants from a fairly large portion of the population of interest e.g. random digit </w:t>
      </w:r>
      <w:proofErr w:type="gramStart"/>
      <w:r w:rsidRPr="00BB19B4">
        <w:rPr>
          <w:rFonts w:ascii="Times New Roman" w:hAnsi="Times New Roman" w:cs="Times New Roman"/>
          <w:sz w:val="24"/>
          <w:szCs w:val="24"/>
        </w:rPr>
        <w:t>dialling  OR</w:t>
      </w:r>
      <w:proofErr w:type="gramEnd"/>
      <w:r w:rsidRPr="00BB19B4">
        <w:rPr>
          <w:rFonts w:ascii="Times New Roman" w:hAnsi="Times New Roman" w:cs="Times New Roman"/>
          <w:sz w:val="24"/>
          <w:szCs w:val="24"/>
        </w:rPr>
        <w:t xml:space="preserve"> other structured sampling procedures (e.g. Stratified)</w:t>
      </w:r>
    </w:p>
    <w:p w14:paraId="3E95BC8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Convenience Sampling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recruiting whoever was directly/easily available at the time or unspecified - typical participant samples (e.g. students, snowball sampling)</w:t>
      </w:r>
    </w:p>
    <w:p w14:paraId="116F45CB" w14:textId="77777777" w:rsidR="000A3621" w:rsidRPr="00BB19B4" w:rsidRDefault="000A3621" w:rsidP="000A3621">
      <w:pPr>
        <w:rPr>
          <w:rFonts w:ascii="Times New Roman" w:hAnsi="Times New Roman" w:cs="Times New Roman"/>
          <w:b/>
          <w:bCs/>
          <w:sz w:val="24"/>
          <w:szCs w:val="24"/>
        </w:rPr>
      </w:pPr>
    </w:p>
    <w:p w14:paraId="74D524AE" w14:textId="77777777" w:rsidR="000A3621" w:rsidRPr="00BB19B4" w:rsidRDefault="000A3621" w:rsidP="000A3621">
      <w:pPr>
        <w:pStyle w:val="Heading3"/>
        <w:rPr>
          <w:b w:val="0"/>
        </w:rPr>
      </w:pPr>
      <w:bookmarkStart w:id="22" w:name="_Toc102904432"/>
      <w:r w:rsidRPr="00BB19B4">
        <w:t>10aRecoded</w:t>
      </w:r>
      <w:bookmarkEnd w:id="22"/>
    </w:p>
    <w:p w14:paraId="2FED204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0 = Structured Sampling/No Self Selection</w:t>
      </w:r>
    </w:p>
    <w:p w14:paraId="36FCCB7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1 = Convenience Sampling/Self Selection</w:t>
      </w:r>
    </w:p>
    <w:p w14:paraId="1B16757D" w14:textId="77777777" w:rsidR="000A3621" w:rsidRPr="00BB19B4" w:rsidRDefault="000A3621" w:rsidP="000A3621">
      <w:pPr>
        <w:rPr>
          <w:rFonts w:ascii="Times New Roman" w:hAnsi="Times New Roman" w:cs="Times New Roman"/>
          <w:b/>
          <w:bCs/>
          <w:sz w:val="24"/>
          <w:szCs w:val="24"/>
        </w:rPr>
      </w:pPr>
    </w:p>
    <w:p w14:paraId="47A60D68" w14:textId="77777777" w:rsidR="000A3621" w:rsidRPr="00BB19B4" w:rsidRDefault="000A3621" w:rsidP="000A3621">
      <w:pPr>
        <w:rPr>
          <w:rFonts w:ascii="Times New Roman" w:hAnsi="Times New Roman" w:cs="Times New Roman"/>
          <w:sz w:val="24"/>
          <w:szCs w:val="24"/>
        </w:rPr>
      </w:pPr>
      <w:bookmarkStart w:id="23" w:name="_Toc102904433"/>
      <w:r w:rsidRPr="00BB19B4">
        <w:rPr>
          <w:rStyle w:val="Heading3Char"/>
        </w:rPr>
        <w:t>10b.</w:t>
      </w:r>
      <w:bookmarkEnd w:id="23"/>
      <w:r w:rsidRPr="00BB19B4">
        <w:rPr>
          <w:rFonts w:ascii="Times New Roman" w:hAnsi="Times New Roman" w:cs="Times New Roman"/>
          <w:b/>
          <w:bCs/>
          <w:sz w:val="24"/>
          <w:szCs w:val="24"/>
        </w:rPr>
        <w:t xml:space="preserve"> </w:t>
      </w:r>
      <w:r w:rsidRPr="00BB19B4">
        <w:rPr>
          <w:rFonts w:ascii="Times New Roman" w:hAnsi="Times New Roman" w:cs="Times New Roman"/>
          <w:sz w:val="24"/>
          <w:szCs w:val="24"/>
        </w:rPr>
        <w:t>Multiplicative term Variable 10a x Variable 45c. 2020 update due to new 45c variable.</w:t>
      </w:r>
    </w:p>
    <w:p w14:paraId="485D362F" w14:textId="77777777" w:rsidR="000A3621" w:rsidRPr="00BB19B4" w:rsidRDefault="000A3621" w:rsidP="000A3621">
      <w:pPr>
        <w:rPr>
          <w:rFonts w:ascii="Times New Roman" w:hAnsi="Times New Roman" w:cs="Times New Roman"/>
          <w:sz w:val="24"/>
          <w:szCs w:val="24"/>
        </w:rPr>
      </w:pPr>
    </w:p>
    <w:p w14:paraId="3AF47607" w14:textId="77777777" w:rsidR="000A3621" w:rsidRPr="00BB19B4" w:rsidRDefault="000A3621" w:rsidP="000A3621">
      <w:pPr>
        <w:pStyle w:val="Heading3"/>
        <w:numPr>
          <w:ilvl w:val="0"/>
          <w:numId w:val="19"/>
        </w:numPr>
      </w:pPr>
      <w:bookmarkStart w:id="24" w:name="_Toc102904434"/>
      <w:r w:rsidRPr="00BB19B4">
        <w:t>No. of Conditions Involved (DCond)</w:t>
      </w:r>
      <w:bookmarkEnd w:id="24"/>
    </w:p>
    <w:p w14:paraId="4F60B2E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How many different conditions were involved in the study? Note that this does not refer to different time measurement (pre-post or post only) groupings.</w:t>
      </w:r>
    </w:p>
    <w:p w14:paraId="4BBCF368"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of one condition designs are all correlational studies, one sample studies, Pre-Post One Group Experimental study &amp; all longitudinal studies. </w:t>
      </w:r>
    </w:p>
    <w:p w14:paraId="2AD2B74C"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lastRenderedPageBreak/>
        <w:t>E.g.</w:t>
      </w:r>
      <w:proofErr w:type="gramEnd"/>
      <w:r w:rsidRPr="00BB19B4">
        <w:rPr>
          <w:rFonts w:ascii="Times New Roman" w:hAnsi="Times New Roman" w:cs="Times New Roman"/>
          <w:sz w:val="24"/>
          <w:szCs w:val="24"/>
        </w:rPr>
        <w:t xml:space="preserve"> of designs with 2 or more condition are Randomised Treatment/Control Post-Treatment Only, Randomised Pre-Post Treatment/Control Design, Non-Randomised Treatment/Control Post-Treatment Only (two groups) &amp; Non-Randomised Pre-Post Treatment/Control.</w:t>
      </w:r>
    </w:p>
    <w:p w14:paraId="70CEA244" w14:textId="77777777" w:rsidR="000A3621" w:rsidRPr="00BB19B4" w:rsidRDefault="000A3621" w:rsidP="000A3621">
      <w:pPr>
        <w:rPr>
          <w:rFonts w:ascii="Times New Roman" w:hAnsi="Times New Roman" w:cs="Times New Roman"/>
          <w:sz w:val="24"/>
          <w:szCs w:val="24"/>
        </w:rPr>
      </w:pPr>
    </w:p>
    <w:p w14:paraId="42340BB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1 Condition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correlational studies, one sample studies, Pre-Post One Group Experimental study &amp; all longitudinal studies)</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61B2D6A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2 or More Condition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Randomised Treatment/Control Post-Treatment Only, Randomised Pre-Post Treatment/Control Design, Non-Randomised Treatment/Control Post-Treatment Only (two groups) &amp; Non-Randomised Pre-Post Treatment/Control)</w:t>
      </w:r>
    </w:p>
    <w:p w14:paraId="24E2B19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-99 = Unable to Establish</w:t>
      </w:r>
    </w:p>
    <w:p w14:paraId="27C2F825" w14:textId="77777777" w:rsidR="000A3621" w:rsidRPr="00BB19B4" w:rsidRDefault="000A3621" w:rsidP="000A3621">
      <w:pPr>
        <w:rPr>
          <w:rFonts w:ascii="Times New Roman" w:hAnsi="Times New Roman" w:cs="Times New Roman"/>
          <w:sz w:val="24"/>
          <w:szCs w:val="24"/>
        </w:rPr>
      </w:pPr>
    </w:p>
    <w:p w14:paraId="7DB66F91" w14:textId="77777777" w:rsidR="000A3621" w:rsidRPr="00BB19B4" w:rsidRDefault="000A3621" w:rsidP="000A3621">
      <w:pPr>
        <w:pStyle w:val="Heading3"/>
        <w:numPr>
          <w:ilvl w:val="0"/>
          <w:numId w:val="19"/>
        </w:numPr>
      </w:pPr>
      <w:bookmarkStart w:id="25" w:name="_Toc102904435"/>
      <w:r w:rsidRPr="00BB19B4">
        <w:t>Treatment/Experimental Manipulation (DTreat)</w:t>
      </w:r>
      <w:bookmarkEnd w:id="25"/>
    </w:p>
    <w:p w14:paraId="5AE2FC7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Is there some form of treatment, program, experimental intervention involved in the study? </w:t>
      </w:r>
    </w:p>
    <w:p w14:paraId="50FD607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An intervention/treatment study is aimed at using a structured experience/ program/ intervention to improve some aspect of outgroup judgment through (positive) intergroup contact or investigate a significant natural event (e.g., start of war; change of legislation), as opposed to a study which just measures naturally observed/reported daily/ordinary experiences of contact in the field and outgroup judgments.</w:t>
      </w:r>
    </w:p>
    <w:p w14:paraId="236B78C6"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of study designs where a manipulation would take place are One group Pre-Post experimental, Randomised &amp; Non-randomised Treatment/Control Post Only, as well as Randomised, Non-randomised Treatment/Control Pre-Post and studies in the context of a significant natural event.</w:t>
      </w:r>
    </w:p>
    <w:p w14:paraId="6D0503D7"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of designs with no manipulation are Correlational/One sample and Longitudinal designs.</w:t>
      </w:r>
    </w:p>
    <w:p w14:paraId="74714CF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Yes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One group Pre-Post experimental, Randomised &amp; Non-randomised Treatment/Control Post Only, as well as Randomised, Non-randomised Treatment/Control Pre-Post and studies in the context of a significant natural event)</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39A33F6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No treatment/no explicit mention of treatment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Correlational/One sample and Longitudinal designs)</w:t>
      </w:r>
    </w:p>
    <w:p w14:paraId="46C3525E" w14:textId="77777777" w:rsidR="000A3621" w:rsidRPr="00BB19B4" w:rsidRDefault="000A3621" w:rsidP="000A3621">
      <w:pPr>
        <w:pStyle w:val="Heading3"/>
      </w:pPr>
      <w:bookmarkStart w:id="26" w:name="_Toc102904436"/>
      <w:r w:rsidRPr="00BB19B4">
        <w:t>12a. Binary recode:</w:t>
      </w:r>
      <w:bookmarkEnd w:id="26"/>
    </w:p>
    <w:p w14:paraId="4E3BA9B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From variable 12, 1 = 0, 2 = 1.</w:t>
      </w:r>
    </w:p>
    <w:p w14:paraId="61EB2CA5" w14:textId="77777777" w:rsidR="000A3621" w:rsidRPr="00BB19B4" w:rsidRDefault="000A3621" w:rsidP="000A3621">
      <w:pPr>
        <w:rPr>
          <w:rFonts w:ascii="Times New Roman" w:hAnsi="Times New Roman" w:cs="Times New Roman"/>
          <w:sz w:val="24"/>
          <w:szCs w:val="24"/>
        </w:rPr>
      </w:pPr>
    </w:p>
    <w:p w14:paraId="161C9B3F" w14:textId="77777777" w:rsidR="000A3621" w:rsidRPr="00BB19B4" w:rsidRDefault="000A3621" w:rsidP="000A3621">
      <w:pPr>
        <w:pStyle w:val="Heading3"/>
        <w:numPr>
          <w:ilvl w:val="0"/>
          <w:numId w:val="19"/>
        </w:numPr>
      </w:pPr>
      <w:bookmarkStart w:id="27" w:name="_Toc102904437"/>
      <w:r w:rsidRPr="00BB19B4">
        <w:t>Intervention Type? (DIntervention)</w:t>
      </w:r>
      <w:bookmarkEnd w:id="27"/>
    </w:p>
    <w:p w14:paraId="627C898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If an intervention study, what type of intervention study:</w:t>
      </w:r>
    </w:p>
    <w:p w14:paraId="5EB5622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An intervention study is aimed at using a structured experience/program/intervention to improve some aspect of outgroup judgment through (positive) intergroup contact or investigate a significant natural event (e.g., start of war; change of legislation), as opposed to a study which just measures naturally observed/reported daily/ordinary experiences of contact in the field and outgroup judgments.</w:t>
      </w:r>
    </w:p>
    <w:p w14:paraId="6F843987"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lastRenderedPageBreak/>
        <w:t>1 = Yes: Experimenter/Agency Controlled Intervention</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3E9FE07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b/>
        <w:t>2 = Yes: Naturally Occurring Significant/Discrete Environmental Factor/Event</w:t>
      </w:r>
    </w:p>
    <w:p w14:paraId="1671EDD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b/>
        <w:t>3 = No: Daily/Ordinary Experience just measured, or intervention not explicitly stated</w:t>
      </w:r>
    </w:p>
    <w:p w14:paraId="2BBE6A6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13a binary recode:</w:t>
      </w:r>
    </w:p>
    <w:p w14:paraId="43050A0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From variable 13: (1, 2) = 1; (3) = 0</w:t>
      </w:r>
    </w:p>
    <w:p w14:paraId="335F4846" w14:textId="77777777" w:rsidR="000A3621" w:rsidRPr="00BB19B4" w:rsidRDefault="000A3621" w:rsidP="000A3621">
      <w:pPr>
        <w:pStyle w:val="Heading3"/>
        <w:numPr>
          <w:ilvl w:val="0"/>
          <w:numId w:val="19"/>
        </w:numPr>
      </w:pPr>
      <w:bookmarkStart w:id="28" w:name="_Toc102904438"/>
      <w:r w:rsidRPr="00BB19B4">
        <w:t>Randomisation (DRand)</w:t>
      </w:r>
      <w:bookmarkEnd w:id="28"/>
    </w:p>
    <w:p w14:paraId="69647E1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Are the participants randomised into contact experience treatment(s)? </w:t>
      </w:r>
    </w:p>
    <w:p w14:paraId="4F454DCF"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of designs without randomisation include Correlational, Longitudinal (2 or more waves), &amp; Pre-Post One Group Experimental Studies.</w:t>
      </w:r>
    </w:p>
    <w:p w14:paraId="30C6CCCD"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of designs with randomisation include Randomised Treatment/Control Post Only &amp; Randomised Treatment/Control Pre-Post designs.</w:t>
      </w:r>
    </w:p>
    <w:p w14:paraId="55AB9CB4"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1 = Yes</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33A7832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b/>
        <w:t>2 = No or not explicitly stated</w:t>
      </w:r>
    </w:p>
    <w:p w14:paraId="3C5E4562" w14:textId="77777777" w:rsidR="000A3621" w:rsidRPr="00BB19B4" w:rsidRDefault="000A3621" w:rsidP="000A3621">
      <w:pPr>
        <w:pStyle w:val="Heading3"/>
      </w:pPr>
      <w:bookmarkStart w:id="29" w:name="_Toc102904439"/>
      <w:r w:rsidRPr="00BB19B4">
        <w:t>14a. Binary Recode:</w:t>
      </w:r>
      <w:bookmarkEnd w:id="29"/>
    </w:p>
    <w:p w14:paraId="0798838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From V14: 2 = 0</w:t>
      </w:r>
    </w:p>
    <w:p w14:paraId="00FA1A4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From V14: 1 = 1</w:t>
      </w:r>
    </w:p>
    <w:p w14:paraId="15CFAA0E" w14:textId="77777777" w:rsidR="000A3621" w:rsidRPr="00BB19B4" w:rsidRDefault="000A3621" w:rsidP="000A3621">
      <w:pPr>
        <w:pStyle w:val="Heading3"/>
        <w:numPr>
          <w:ilvl w:val="0"/>
          <w:numId w:val="19"/>
        </w:numPr>
      </w:pPr>
      <w:bookmarkStart w:id="30" w:name="_Toc102904440"/>
      <w:r w:rsidRPr="00BB19B4">
        <w:t>No. of Measurements Taken (DMeas)</w:t>
      </w:r>
      <w:bookmarkEnd w:id="30"/>
    </w:p>
    <w:p w14:paraId="5ABBA9C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How many times is dependent variable(s) measurements taken within the study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how many times did participants complete the same measures/how many waves were there? This is not the number of variations there is in the ways that the dependent variables are measured. </w:t>
      </w:r>
    </w:p>
    <w:p w14:paraId="6C6C788A"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Designs with one measurement include Correlational/One group, Randomised as well as Non-randomised Treatment/Control Post Only designs.</w:t>
      </w:r>
    </w:p>
    <w:p w14:paraId="18592E70"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Designs with more than one measurement include Longitudinal (2 or more wave), Pre-Post One Group Experimental, as well as randomised and non-randomised Treatment/Control Pre-Post designs.</w:t>
      </w:r>
    </w:p>
    <w:p w14:paraId="30572C2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1 wave of measurement or unspecified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Correlational/One group, Randomised as well as Non-randomised Treatment/Control Post Only designs)</w:t>
      </w:r>
    </w:p>
    <w:p w14:paraId="1B46514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2 waves of measurement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Longitudinal (2 or more wave), Pre-Post One Group Experimental, as well as randomised and non-randomised Treatment/Control Pre-Post designs)</w:t>
      </w:r>
    </w:p>
    <w:p w14:paraId="73A8DA9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3 = More than 2 waves of measurement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Longitudinal with 3 waves)</w:t>
      </w:r>
    </w:p>
    <w:p w14:paraId="2FD6F633" w14:textId="77777777" w:rsidR="000A3621" w:rsidRPr="00BB19B4" w:rsidRDefault="000A3621" w:rsidP="000A3621">
      <w:pPr>
        <w:rPr>
          <w:rFonts w:ascii="Times New Roman" w:hAnsi="Times New Roman" w:cs="Times New Roman"/>
          <w:sz w:val="24"/>
          <w:szCs w:val="24"/>
        </w:rPr>
      </w:pPr>
    </w:p>
    <w:p w14:paraId="64AFDB77" w14:textId="77777777" w:rsidR="000A3621" w:rsidRPr="00BB19B4" w:rsidRDefault="000A3621" w:rsidP="000A3621">
      <w:pPr>
        <w:pStyle w:val="Heading3"/>
      </w:pPr>
      <w:bookmarkStart w:id="31" w:name="_Toc102904441"/>
      <w:r w:rsidRPr="00BB19B4">
        <w:t>15a. Dichotomised Variable 15.</w:t>
      </w:r>
      <w:bookmarkEnd w:id="31"/>
    </w:p>
    <w:p w14:paraId="4983555F" w14:textId="77777777" w:rsidR="000A3621" w:rsidRPr="00BB19B4" w:rsidRDefault="000A3621" w:rsidP="000A3621">
      <w:pPr>
        <w:rPr>
          <w:rFonts w:ascii="Times New Roman" w:hAnsi="Times New Roman" w:cs="Times New Roman"/>
          <w:sz w:val="24"/>
          <w:szCs w:val="24"/>
        </w:rPr>
      </w:pPr>
    </w:p>
    <w:p w14:paraId="4E6F01F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1 (from variable 15), (single measurement point)</w:t>
      </w:r>
    </w:p>
    <w:p w14:paraId="13AC370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2= 2, 3 (from variable 15) (&gt;1 points of measurement)</w:t>
      </w:r>
    </w:p>
    <w:p w14:paraId="50C6F10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b/>
      </w:r>
    </w:p>
    <w:p w14:paraId="7B18DD26" w14:textId="77777777" w:rsidR="000A3621" w:rsidRPr="00BB19B4" w:rsidRDefault="000A3621" w:rsidP="000A3621">
      <w:pPr>
        <w:pStyle w:val="Heading3"/>
        <w:numPr>
          <w:ilvl w:val="0"/>
          <w:numId w:val="19"/>
        </w:numPr>
      </w:pPr>
      <w:bookmarkStart w:id="32" w:name="_Toc102904442"/>
      <w:r w:rsidRPr="00BB19B4">
        <w:t>Type of Design (DType)</w:t>
      </w:r>
      <w:bookmarkEnd w:id="32"/>
    </w:p>
    <w:p w14:paraId="03E8EB9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type of design for experimental studies. If not experimental, enter a 4.</w:t>
      </w:r>
    </w:p>
    <w:p w14:paraId="19A2281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Within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all participants experiences all levels/types of the manipulation)</w:t>
      </w:r>
    </w:p>
    <w:p w14:paraId="7CE9C5D6"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Between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there are two or more groups of participants that experience different variations of the manipulation)</w:t>
      </w:r>
    </w:p>
    <w:p w14:paraId="2F5792C3"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3 = Mixed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within and between</w:t>
      </w:r>
    </w:p>
    <w:p w14:paraId="4DA60B9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4 = Non-Experimental Design or not specified </w:t>
      </w:r>
    </w:p>
    <w:p w14:paraId="7617AE5E" w14:textId="77777777" w:rsidR="000A3621" w:rsidRPr="00BB19B4" w:rsidRDefault="000A3621" w:rsidP="000A3621">
      <w:pPr>
        <w:spacing w:after="0"/>
        <w:rPr>
          <w:rFonts w:ascii="Times New Roman" w:hAnsi="Times New Roman" w:cs="Times New Roman"/>
          <w:sz w:val="24"/>
          <w:szCs w:val="24"/>
        </w:rPr>
      </w:pPr>
    </w:p>
    <w:p w14:paraId="0589386C" w14:textId="77777777" w:rsidR="000A3621" w:rsidRPr="00BB19B4" w:rsidRDefault="000A3621" w:rsidP="000A3621">
      <w:pPr>
        <w:pStyle w:val="Heading3"/>
      </w:pPr>
      <w:bookmarkStart w:id="33" w:name="_Toc102904443"/>
      <w:r w:rsidRPr="00BB19B4">
        <w:t>16a Binary recode.</w:t>
      </w:r>
      <w:bookmarkEnd w:id="33"/>
    </w:p>
    <w:p w14:paraId="7C464CD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From V16, (0, 4) = 0</w:t>
      </w:r>
    </w:p>
    <w:p w14:paraId="2FFECA7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From V16, (1, 2, 3) = 1</w:t>
      </w:r>
    </w:p>
    <w:p w14:paraId="5CAB1D50" w14:textId="77777777" w:rsidR="000A3621" w:rsidRPr="00BB19B4" w:rsidRDefault="000A3621" w:rsidP="000A3621">
      <w:pPr>
        <w:rPr>
          <w:rFonts w:ascii="Times New Roman" w:hAnsi="Times New Roman" w:cs="Times New Roman"/>
          <w:sz w:val="24"/>
          <w:szCs w:val="24"/>
        </w:rPr>
      </w:pPr>
    </w:p>
    <w:p w14:paraId="2B90623A" w14:textId="77777777" w:rsidR="000A3621" w:rsidRPr="00BB19B4" w:rsidRDefault="000A3621" w:rsidP="000A3621">
      <w:pPr>
        <w:pStyle w:val="Heading3"/>
        <w:numPr>
          <w:ilvl w:val="0"/>
          <w:numId w:val="19"/>
        </w:numPr>
      </w:pPr>
      <w:bookmarkStart w:id="34" w:name="_Toc102904444"/>
      <w:r w:rsidRPr="00BB19B4">
        <w:t>Overall Study Design (Design)</w:t>
      </w:r>
      <w:bookmarkEnd w:id="34"/>
    </w:p>
    <w:p w14:paraId="5D150E9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research design of the study. Base this decision from the moderators 8- 13.1 still applies to studies with multiple groups if the design is correlational. </w:t>
      </w:r>
    </w:p>
    <w:p w14:paraId="0BDD36DC"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1 = All Correlational Studies/One Sample Study</w:t>
      </w:r>
    </w:p>
    <w:p w14:paraId="408E4966"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 xml:space="preserve">2 = Longitudinal (2 or more waves)     </w:t>
      </w:r>
      <w:r w:rsidRPr="00BB19B4">
        <w:rPr>
          <w:rFonts w:ascii="Times New Roman" w:hAnsi="Times New Roman" w:cs="Times New Roman"/>
          <w:sz w:val="24"/>
          <w:szCs w:val="24"/>
        </w:rPr>
        <w:tab/>
      </w:r>
    </w:p>
    <w:p w14:paraId="2DA29FBA"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3 = Experimental: Pre-Post One Group</w:t>
      </w:r>
    </w:p>
    <w:p w14:paraId="52D67BF5"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4 = Experimental: Randomised Treatment/Control Post-Treatment Only (2 groups)</w:t>
      </w:r>
    </w:p>
    <w:p w14:paraId="095E5A99"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5 = Experimental: Randomised Pre-Post Treatment/Control Design (2 groups)</w:t>
      </w:r>
    </w:p>
    <w:p w14:paraId="03C644FA"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 xml:space="preserve">6 = Experimental: Non-Randomised Treatment/Control Post-Treatment Only </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t>(2 groups)</w:t>
      </w:r>
    </w:p>
    <w:p w14:paraId="6850D06F" w14:textId="77777777" w:rsidR="000A3621" w:rsidRPr="00BB19B4"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7 = Experimental: Non-Randomised Pre-Post Treatment/Control (2 groups)</w:t>
      </w:r>
    </w:p>
    <w:p w14:paraId="7F591334" w14:textId="77777777" w:rsidR="000A3621" w:rsidRDefault="000A3621" w:rsidP="000A3621">
      <w:pPr>
        <w:spacing w:after="0" w:line="240" w:lineRule="auto"/>
        <w:rPr>
          <w:rFonts w:ascii="Times New Roman" w:hAnsi="Times New Roman" w:cs="Times New Roman"/>
          <w:sz w:val="24"/>
          <w:szCs w:val="24"/>
        </w:rPr>
      </w:pPr>
      <w:r w:rsidRPr="00BB19B4">
        <w:rPr>
          <w:rFonts w:ascii="Times New Roman" w:hAnsi="Times New Roman" w:cs="Times New Roman"/>
          <w:sz w:val="24"/>
          <w:szCs w:val="24"/>
        </w:rPr>
        <w:tab/>
        <w:t>88 = Other- Specify</w:t>
      </w:r>
    </w:p>
    <w:p w14:paraId="1742ACC7" w14:textId="77777777" w:rsidR="000A3621" w:rsidRPr="00BB19B4" w:rsidRDefault="000A3621" w:rsidP="000A3621">
      <w:pPr>
        <w:spacing w:after="0" w:line="240" w:lineRule="auto"/>
        <w:rPr>
          <w:rFonts w:ascii="Times New Roman" w:hAnsi="Times New Roman" w:cs="Times New Roman"/>
          <w:sz w:val="24"/>
          <w:szCs w:val="24"/>
        </w:rPr>
      </w:pPr>
    </w:p>
    <w:p w14:paraId="73EAFD92" w14:textId="77777777" w:rsidR="000A3621" w:rsidRPr="00BB19B4" w:rsidRDefault="000A3621" w:rsidP="000A3621">
      <w:pPr>
        <w:pStyle w:val="Heading3"/>
        <w:rPr>
          <w:b w:val="0"/>
        </w:rPr>
      </w:pPr>
      <w:bookmarkStart w:id="35" w:name="_Toc102904445"/>
      <w:r w:rsidRPr="00BB19B4">
        <w:t>17aRecoded</w:t>
      </w:r>
      <w:bookmarkEnd w:id="35"/>
    </w:p>
    <w:p w14:paraId="190EBB7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3, 4, 5, 6, 7 = 0 = Experimental/No Self Selection</w:t>
      </w:r>
    </w:p>
    <w:p w14:paraId="653B37D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1= Correlational/Self Selection</w:t>
      </w:r>
    </w:p>
    <w:p w14:paraId="2BD960D6" w14:textId="77777777" w:rsidR="000A3621" w:rsidRPr="00BB19B4" w:rsidRDefault="000A3621" w:rsidP="000A3621">
      <w:pPr>
        <w:rPr>
          <w:rFonts w:ascii="Times New Roman" w:hAnsi="Times New Roman" w:cs="Times New Roman"/>
          <w:b/>
          <w:bCs/>
          <w:sz w:val="24"/>
          <w:szCs w:val="24"/>
        </w:rPr>
      </w:pPr>
      <w:bookmarkStart w:id="36" w:name="_Toc102904446"/>
      <w:r w:rsidRPr="00BB19B4">
        <w:rPr>
          <w:rStyle w:val="Heading3Char"/>
        </w:rPr>
        <w:t>17b.</w:t>
      </w:r>
      <w:bookmarkEnd w:id="36"/>
      <w:r w:rsidRPr="00BB19B4">
        <w:rPr>
          <w:rFonts w:ascii="Times New Roman" w:hAnsi="Times New Roman" w:cs="Times New Roman"/>
          <w:b/>
          <w:bCs/>
          <w:sz w:val="24"/>
          <w:szCs w:val="24"/>
        </w:rPr>
        <w:t xml:space="preserve"> </w:t>
      </w:r>
      <w:r w:rsidRPr="00BB19B4">
        <w:rPr>
          <w:rFonts w:ascii="Times New Roman" w:hAnsi="Times New Roman" w:cs="Times New Roman"/>
          <w:sz w:val="24"/>
          <w:szCs w:val="24"/>
        </w:rPr>
        <w:t>Multiplicative term Variable 17a x 45c.</w:t>
      </w:r>
      <w:r w:rsidRPr="00BB19B4">
        <w:rPr>
          <w:rFonts w:ascii="Times New Roman" w:hAnsi="Times New Roman" w:cs="Times New Roman"/>
          <w:b/>
          <w:bCs/>
          <w:sz w:val="24"/>
          <w:szCs w:val="24"/>
        </w:rPr>
        <w:t xml:space="preserve"> </w:t>
      </w:r>
    </w:p>
    <w:p w14:paraId="4D64BAA6" w14:textId="77777777" w:rsidR="000A3621" w:rsidRPr="00BB19B4" w:rsidRDefault="000A3621" w:rsidP="000A3621">
      <w:pPr>
        <w:rPr>
          <w:rFonts w:ascii="Times New Roman" w:hAnsi="Times New Roman" w:cs="Times New Roman"/>
          <w:b/>
          <w:bCs/>
          <w:sz w:val="24"/>
          <w:szCs w:val="24"/>
        </w:rPr>
      </w:pPr>
    </w:p>
    <w:p w14:paraId="2C594208" w14:textId="77777777" w:rsidR="000A3621" w:rsidRPr="00BB19B4" w:rsidRDefault="000A3621" w:rsidP="000A3621">
      <w:pPr>
        <w:pStyle w:val="Heading3"/>
        <w:numPr>
          <w:ilvl w:val="0"/>
          <w:numId w:val="19"/>
        </w:numPr>
      </w:pPr>
      <w:bookmarkStart w:id="37" w:name="_Toc102904447"/>
      <w:r w:rsidRPr="00BB19B4">
        <w:t>Need to Opt-In to Intervention (OptInInt)</w:t>
      </w:r>
      <w:bookmarkEnd w:id="37"/>
    </w:p>
    <w:p w14:paraId="7746EA9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whether the participant needed to opt-in into the contact experience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an intergroup program that was advertised on a flyer/newspaper or one where an expression of interest is required are examples where the participant "opted in".) Actively opting in requires the participants to approach the intervention themselves rather than being approached. For example, a study conducted in a school classroom is not an active opt </w:t>
      </w:r>
      <w:proofErr w:type="gramStart"/>
      <w:r w:rsidRPr="00BB19B4">
        <w:rPr>
          <w:rFonts w:ascii="Times New Roman" w:hAnsi="Times New Roman" w:cs="Times New Roman"/>
          <w:sz w:val="24"/>
          <w:szCs w:val="24"/>
        </w:rPr>
        <w:t>in</w:t>
      </w:r>
      <w:proofErr w:type="gramEnd"/>
      <w:r w:rsidRPr="00BB19B4">
        <w:rPr>
          <w:rFonts w:ascii="Times New Roman" w:hAnsi="Times New Roman" w:cs="Times New Roman"/>
          <w:sz w:val="24"/>
          <w:szCs w:val="24"/>
        </w:rPr>
        <w:t xml:space="preserve"> but an undergraduate sample is usually actively opting in because they had to choose that study out of the possible studies they can participate in.  </w:t>
      </w:r>
    </w:p>
    <w:p w14:paraId="76A1CFA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 xml:space="preserve">The intervention encompasses the contact portion of the study (this may occur within a program/intervention or organically in their life if they are recalling face to face contact experiences). For naturalistic contact take your best guess based on the information you have about the contact experience and the setting of the study. If it is generic </w:t>
      </w:r>
      <w:proofErr w:type="gramStart"/>
      <w:r w:rsidRPr="00BB19B4">
        <w:rPr>
          <w:rFonts w:ascii="Times New Roman" w:hAnsi="Times New Roman" w:cs="Times New Roman"/>
          <w:sz w:val="24"/>
          <w:szCs w:val="24"/>
        </w:rPr>
        <w:t>contact</w:t>
      </w:r>
      <w:proofErr w:type="gramEnd"/>
      <w:r w:rsidRPr="00BB19B4">
        <w:rPr>
          <w:rFonts w:ascii="Times New Roman" w:hAnsi="Times New Roman" w:cs="Times New Roman"/>
          <w:sz w:val="24"/>
          <w:szCs w:val="24"/>
        </w:rPr>
        <w:t xml:space="preserve"> make this decision based on the nature of the outgroup e.g. if it is a stigmatised group (e.g. people with mental health issues) then assume automatic/default opt in. If it is an admired 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celebrities) then assume active opt in. </w:t>
      </w:r>
    </w:p>
    <w:p w14:paraId="38A9551A" w14:textId="77777777" w:rsidR="000A3621" w:rsidRPr="00BB19B4" w:rsidRDefault="000A3621" w:rsidP="000A3621">
      <w:pPr>
        <w:rPr>
          <w:rFonts w:ascii="Times New Roman" w:hAnsi="Times New Roman" w:cs="Times New Roman"/>
          <w:sz w:val="24"/>
          <w:szCs w:val="24"/>
        </w:rPr>
      </w:pPr>
    </w:p>
    <w:p w14:paraId="533288E8"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1 = Needed to Actively Opt In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answered a flyer to take part in an intergroup program)</w:t>
      </w:r>
    </w:p>
    <w:p w14:paraId="54BB0A8A" w14:textId="77777777" w:rsidR="000A3621" w:rsidRPr="00BB19B4" w:rsidRDefault="000A3621" w:rsidP="000A3621">
      <w:pPr>
        <w:spacing w:line="240" w:lineRule="auto"/>
        <w:rPr>
          <w:rFonts w:ascii="Times New Roman" w:hAnsi="Times New Roman" w:cs="Times New Roman"/>
          <w:sz w:val="24"/>
          <w:szCs w:val="24"/>
        </w:rPr>
      </w:pPr>
      <w:r w:rsidRPr="00BB19B4">
        <w:rPr>
          <w:rFonts w:ascii="Times New Roman" w:hAnsi="Times New Roman" w:cs="Times New Roman"/>
          <w:sz w:val="24"/>
          <w:szCs w:val="24"/>
        </w:rPr>
        <w:t>2 = Was Automatically /Default Opted In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classroom study where tutor is a different ethnicity)</w:t>
      </w:r>
    </w:p>
    <w:p w14:paraId="26903D4E" w14:textId="77777777" w:rsidR="000A3621" w:rsidRPr="00BB19B4" w:rsidRDefault="000A3621" w:rsidP="000A3621">
      <w:pPr>
        <w:pStyle w:val="Heading3"/>
      </w:pPr>
      <w:bookmarkStart w:id="38" w:name="_Toc102904448"/>
      <w:r w:rsidRPr="00BB19B4">
        <w:t>18aRecoded</w:t>
      </w:r>
      <w:bookmarkEnd w:id="38"/>
    </w:p>
    <w:p w14:paraId="068CA5C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0 = Automatically Opted In/No Self Selection</w:t>
      </w:r>
    </w:p>
    <w:p w14:paraId="5CC00E2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1 = Needed to Actively Opt-In/Self Selection</w:t>
      </w:r>
    </w:p>
    <w:p w14:paraId="4EEC69C7" w14:textId="77777777" w:rsidR="000A3621" w:rsidRPr="00BB19B4" w:rsidRDefault="000A3621" w:rsidP="000A3621">
      <w:pPr>
        <w:rPr>
          <w:rFonts w:ascii="Times New Roman" w:hAnsi="Times New Roman" w:cs="Times New Roman"/>
          <w:sz w:val="24"/>
          <w:szCs w:val="24"/>
        </w:rPr>
      </w:pPr>
    </w:p>
    <w:p w14:paraId="5EA2CF2F" w14:textId="77777777" w:rsidR="000A3621" w:rsidRPr="00BB19B4" w:rsidRDefault="000A3621" w:rsidP="000A3621">
      <w:pPr>
        <w:rPr>
          <w:rFonts w:ascii="Times New Roman" w:hAnsi="Times New Roman" w:cs="Times New Roman"/>
          <w:sz w:val="24"/>
          <w:szCs w:val="24"/>
        </w:rPr>
      </w:pPr>
      <w:bookmarkStart w:id="39" w:name="_Toc102904449"/>
      <w:r w:rsidRPr="00BB19B4">
        <w:rPr>
          <w:rStyle w:val="Heading3Char"/>
        </w:rPr>
        <w:t>18b.</w:t>
      </w:r>
      <w:bookmarkEnd w:id="39"/>
      <w:r w:rsidRPr="00BB19B4">
        <w:rPr>
          <w:rFonts w:ascii="Times New Roman" w:hAnsi="Times New Roman" w:cs="Times New Roman"/>
          <w:sz w:val="24"/>
          <w:szCs w:val="24"/>
        </w:rPr>
        <w:t xml:space="preserve"> Multiplicative term Variable 18a x 45c.</w:t>
      </w:r>
    </w:p>
    <w:p w14:paraId="26F31A63" w14:textId="77777777" w:rsidR="000A3621" w:rsidRPr="00BB19B4" w:rsidRDefault="000A3621" w:rsidP="000A3621">
      <w:pPr>
        <w:rPr>
          <w:rFonts w:ascii="Times New Roman" w:hAnsi="Times New Roman" w:cs="Times New Roman"/>
          <w:sz w:val="24"/>
          <w:szCs w:val="24"/>
        </w:rPr>
      </w:pPr>
    </w:p>
    <w:p w14:paraId="57481969" w14:textId="77777777" w:rsidR="000A3621" w:rsidRPr="00BB19B4" w:rsidRDefault="000A3621" w:rsidP="000A3621">
      <w:pPr>
        <w:pStyle w:val="Heading3"/>
        <w:numPr>
          <w:ilvl w:val="0"/>
          <w:numId w:val="19"/>
        </w:numPr>
      </w:pPr>
      <w:bookmarkStart w:id="40" w:name="_Toc102904450"/>
      <w:r w:rsidRPr="00BB19B4">
        <w:t>Ability to Opt-Out of Intervention (OptOutInt)</w:t>
      </w:r>
      <w:bookmarkEnd w:id="40"/>
    </w:p>
    <w:p w14:paraId="0403BBF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Specify the degree to which the participant/s had the ability to Opt Out of the contact experience. The intervention encompasses the contact portion of the study (this may occur within a program/intervention or organically in their life if they are recalling face to face contact experiences.) If the study is correlational then pay close attention to what kind of contact is measured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contact with family and roommates hard to avoid compared to contact with wider community. If not specified or able to </w:t>
      </w:r>
      <w:proofErr w:type="gramStart"/>
      <w:r w:rsidRPr="00BB19B4">
        <w:rPr>
          <w:rFonts w:ascii="Times New Roman" w:hAnsi="Times New Roman" w:cs="Times New Roman"/>
          <w:sz w:val="24"/>
          <w:szCs w:val="24"/>
        </w:rPr>
        <w:t>discern</w:t>
      </w:r>
      <w:proofErr w:type="gramEnd"/>
      <w:r w:rsidRPr="00BB19B4">
        <w:rPr>
          <w:rFonts w:ascii="Times New Roman" w:hAnsi="Times New Roman" w:cs="Times New Roman"/>
          <w:sz w:val="24"/>
          <w:szCs w:val="24"/>
        </w:rPr>
        <w:t xml:space="preserve"> then assume participants could opt out.</w:t>
      </w:r>
    </w:p>
    <w:p w14:paraId="1E4FD9DD" w14:textId="77777777" w:rsidR="000A3621" w:rsidRPr="00BB19B4" w:rsidRDefault="000A3621" w:rsidP="000A3621">
      <w:pPr>
        <w:spacing w:after="0"/>
        <w:rPr>
          <w:rFonts w:ascii="Times New Roman" w:hAnsi="Times New Roman" w:cs="Times New Roman"/>
          <w:sz w:val="24"/>
          <w:szCs w:val="24"/>
        </w:rPr>
      </w:pPr>
    </w:p>
    <w:p w14:paraId="7865BDE9" w14:textId="77777777" w:rsidR="000A3621" w:rsidRPr="00BB19B4" w:rsidRDefault="000A3621" w:rsidP="000A3621">
      <w:pPr>
        <w:spacing w:before="240" w:after="0" w:line="240" w:lineRule="auto"/>
        <w:rPr>
          <w:rFonts w:ascii="Times New Roman" w:hAnsi="Times New Roman" w:cs="Times New Roman"/>
          <w:sz w:val="24"/>
          <w:szCs w:val="24"/>
        </w:rPr>
      </w:pPr>
      <w:r w:rsidRPr="00BB19B4">
        <w:rPr>
          <w:rFonts w:ascii="Times New Roman" w:hAnsi="Times New Roman" w:cs="Times New Roman"/>
          <w:sz w:val="24"/>
          <w:szCs w:val="24"/>
        </w:rPr>
        <w:t>1 = Could Opt Out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interacting with neighbours, wider community, participant easily terminate/leave contact during the study, unspecified naturalistic/informal contact) </w:t>
      </w:r>
      <w:r w:rsidRPr="00BB19B4">
        <w:tab/>
      </w:r>
    </w:p>
    <w:p w14:paraId="7233908C" w14:textId="77777777" w:rsidR="000A3621" w:rsidRPr="00BB19B4" w:rsidRDefault="000A3621" w:rsidP="000A3621">
      <w:pPr>
        <w:spacing w:before="240" w:after="0" w:line="240" w:lineRule="auto"/>
        <w:rPr>
          <w:rFonts w:ascii="Times New Roman" w:hAnsi="Times New Roman" w:cs="Times New Roman"/>
          <w:sz w:val="24"/>
          <w:szCs w:val="24"/>
        </w:rPr>
      </w:pPr>
      <w:r w:rsidRPr="00BB19B4">
        <w:rPr>
          <w:rFonts w:ascii="Times New Roman" w:hAnsi="Times New Roman" w:cs="Times New Roman"/>
          <w:sz w:val="24"/>
          <w:szCs w:val="24"/>
        </w:rPr>
        <w:t>2 = Could Opt Out but difficult to do so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Intervention is applied in a classroom &amp; parents had to actively opt out their child)</w:t>
      </w:r>
      <w:r w:rsidRPr="00BB19B4">
        <w:rPr>
          <w:rFonts w:ascii="Times New Roman" w:hAnsi="Times New Roman" w:cs="Times New Roman"/>
          <w:sz w:val="24"/>
          <w:szCs w:val="24"/>
        </w:rPr>
        <w:tab/>
      </w:r>
    </w:p>
    <w:p w14:paraId="3F3D4345" w14:textId="77777777" w:rsidR="000A3621" w:rsidRDefault="000A3621" w:rsidP="000A3621">
      <w:pPr>
        <w:spacing w:before="240" w:line="240" w:lineRule="auto"/>
        <w:rPr>
          <w:rFonts w:ascii="Times New Roman" w:hAnsi="Times New Roman" w:cs="Times New Roman"/>
          <w:sz w:val="24"/>
          <w:szCs w:val="24"/>
        </w:rPr>
      </w:pPr>
      <w:r w:rsidRPr="00BB19B4">
        <w:rPr>
          <w:rFonts w:ascii="Times New Roman" w:hAnsi="Times New Roman" w:cs="Times New Roman"/>
          <w:sz w:val="24"/>
          <w:szCs w:val="24"/>
        </w:rPr>
        <w:t>3 = Couldn’t Opt Out –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contact between class mates, in the work place, in more formal settings)</w:t>
      </w:r>
    </w:p>
    <w:p w14:paraId="2C4A8403" w14:textId="77777777" w:rsidR="000A3621" w:rsidRPr="00BB19B4" w:rsidRDefault="000A3621" w:rsidP="000A3621">
      <w:pPr>
        <w:spacing w:before="240" w:line="240" w:lineRule="auto"/>
        <w:rPr>
          <w:rFonts w:ascii="Times New Roman" w:hAnsi="Times New Roman" w:cs="Times New Roman"/>
          <w:sz w:val="24"/>
          <w:szCs w:val="24"/>
        </w:rPr>
      </w:pPr>
    </w:p>
    <w:p w14:paraId="41B727AE" w14:textId="77777777" w:rsidR="000A3621" w:rsidRPr="00BB19B4" w:rsidRDefault="000A3621" w:rsidP="000A3621">
      <w:pPr>
        <w:pStyle w:val="Heading3"/>
      </w:pPr>
      <w:bookmarkStart w:id="41" w:name="_Toc102904451"/>
      <w:r w:rsidRPr="00BB19B4">
        <w:t>19aRecoded</w:t>
      </w:r>
      <w:bookmarkEnd w:id="41"/>
    </w:p>
    <w:p w14:paraId="2A7A07B8"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2, 3 = 0 = Couldn’t Opt-Out/No Self Select</w:t>
      </w:r>
    </w:p>
    <w:p w14:paraId="2686D897"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1 = 1= Could Opt-Out/Could Self Select</w:t>
      </w:r>
    </w:p>
    <w:p w14:paraId="1E2FDBEB" w14:textId="77777777" w:rsidR="000A3621" w:rsidRPr="00BB19B4" w:rsidRDefault="000A3621" w:rsidP="000A3621">
      <w:pPr>
        <w:ind w:firstLine="720"/>
        <w:rPr>
          <w:rFonts w:ascii="Times New Roman" w:hAnsi="Times New Roman" w:cs="Times New Roman"/>
          <w:b/>
          <w:bCs/>
          <w:sz w:val="24"/>
          <w:szCs w:val="24"/>
        </w:rPr>
      </w:pPr>
    </w:p>
    <w:p w14:paraId="2D148FA7" w14:textId="77777777" w:rsidR="000A3621" w:rsidRPr="00BB19B4" w:rsidRDefault="000A3621" w:rsidP="000A3621">
      <w:pPr>
        <w:ind w:firstLine="720"/>
        <w:rPr>
          <w:rFonts w:ascii="Times New Roman" w:hAnsi="Times New Roman" w:cs="Times New Roman"/>
          <w:sz w:val="24"/>
          <w:szCs w:val="24"/>
        </w:rPr>
      </w:pPr>
      <w:bookmarkStart w:id="42" w:name="_Toc102904452"/>
      <w:r w:rsidRPr="00BB19B4">
        <w:rPr>
          <w:rStyle w:val="Heading3Char"/>
        </w:rPr>
        <w:lastRenderedPageBreak/>
        <w:t>19b.</w:t>
      </w:r>
      <w:bookmarkEnd w:id="42"/>
      <w:r w:rsidRPr="00BB19B4">
        <w:rPr>
          <w:rFonts w:ascii="Times New Roman" w:hAnsi="Times New Roman" w:cs="Times New Roman"/>
          <w:sz w:val="24"/>
          <w:szCs w:val="24"/>
        </w:rPr>
        <w:t xml:space="preserve"> Multiplicative term Variable 19a x 45c.</w:t>
      </w:r>
    </w:p>
    <w:p w14:paraId="08D7C5E0" w14:textId="77777777" w:rsidR="000A3621" w:rsidRPr="00BB19B4" w:rsidRDefault="000A3621" w:rsidP="000A3621">
      <w:pPr>
        <w:rPr>
          <w:rFonts w:ascii="Times New Roman" w:hAnsi="Times New Roman" w:cs="Times New Roman"/>
          <w:sz w:val="24"/>
          <w:szCs w:val="24"/>
        </w:rPr>
      </w:pPr>
    </w:p>
    <w:p w14:paraId="58CECB6F" w14:textId="77777777" w:rsidR="000A3621" w:rsidRPr="00BB19B4" w:rsidRDefault="000A3621" w:rsidP="000A3621">
      <w:pPr>
        <w:pStyle w:val="Heading3"/>
        <w:numPr>
          <w:ilvl w:val="0"/>
          <w:numId w:val="19"/>
        </w:numPr>
      </w:pPr>
      <w:bookmarkStart w:id="43" w:name="_Toc102904453"/>
      <w:r w:rsidRPr="00BB19B4">
        <w:t>Need to Opt-In to Data Collection (OptInDC)</w:t>
      </w:r>
      <w:bookmarkEnd w:id="43"/>
    </w:p>
    <w:p w14:paraId="105F4FD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whether the participant needed to opt-in into the data collection portion of the study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not contact only the judgment section. If participants were approached to participate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called through random digit dialling, approached at home) then this is an automatic/default opt in. If participants had to approach the researcher to participate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he study is advertised on a flyer and participants have to contact the researchers to join)</w:t>
      </w:r>
    </w:p>
    <w:p w14:paraId="3386E83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If there is not enough information given then: if the setting is structured/formal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classroom, workplace) assume automatic opt in unless they tell you. If setting is more open or unspecified assume active opt in.</w:t>
      </w:r>
    </w:p>
    <w:p w14:paraId="59882CAC" w14:textId="77777777" w:rsidR="000A3621" w:rsidRPr="00BB19B4" w:rsidRDefault="000A3621" w:rsidP="000A3621">
      <w:pPr>
        <w:rPr>
          <w:rFonts w:ascii="Times New Roman" w:hAnsi="Times New Roman" w:cs="Times New Roman"/>
          <w:sz w:val="24"/>
          <w:szCs w:val="24"/>
        </w:rPr>
      </w:pP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 study that was advertised on a flyer/newspaper or one where an expression of interest is required are examples where the participant "actively opted in" and would be coded 1.</w:t>
      </w:r>
    </w:p>
    <w:p w14:paraId="5826AB6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Needed to Actively Opt In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answering a flyer advertising a study)</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5E89B3D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Automatically/Default Opted In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being called to do a survey, handing out a survey in a classroom)</w:t>
      </w:r>
    </w:p>
    <w:p w14:paraId="63C4B510" w14:textId="77777777" w:rsidR="000A3621" w:rsidRPr="00BB19B4" w:rsidRDefault="000A3621" w:rsidP="000A3621">
      <w:pPr>
        <w:ind w:firstLine="720"/>
        <w:rPr>
          <w:rFonts w:ascii="Times New Roman" w:hAnsi="Times New Roman" w:cs="Times New Roman"/>
          <w:b/>
          <w:bCs/>
          <w:sz w:val="24"/>
          <w:szCs w:val="24"/>
        </w:rPr>
      </w:pPr>
    </w:p>
    <w:p w14:paraId="0C6319FB" w14:textId="77777777" w:rsidR="000A3621" w:rsidRPr="00BB19B4" w:rsidRDefault="000A3621" w:rsidP="000A3621">
      <w:pPr>
        <w:pStyle w:val="Heading3"/>
      </w:pPr>
      <w:bookmarkStart w:id="44" w:name="_Toc102904454"/>
      <w:r w:rsidRPr="00BB19B4">
        <w:t>20aRecoded</w:t>
      </w:r>
      <w:bookmarkEnd w:id="44"/>
      <w:r w:rsidRPr="00BB19B4">
        <w:t xml:space="preserve"> </w:t>
      </w:r>
    </w:p>
    <w:p w14:paraId="50E86CA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V20: 2 = 0 = Automatically Opted In/No Self Select</w:t>
      </w:r>
    </w:p>
    <w:p w14:paraId="7F9C2A0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V20: 1 = 1 = Needed to Actively Opt-In/Self Select</w:t>
      </w:r>
    </w:p>
    <w:p w14:paraId="25059B66" w14:textId="77777777" w:rsidR="000A3621" w:rsidRPr="00BB19B4" w:rsidRDefault="000A3621" w:rsidP="000A3621">
      <w:pPr>
        <w:rPr>
          <w:rFonts w:ascii="Times New Roman" w:hAnsi="Times New Roman" w:cs="Times New Roman"/>
          <w:sz w:val="24"/>
          <w:szCs w:val="24"/>
        </w:rPr>
      </w:pPr>
    </w:p>
    <w:p w14:paraId="632762E8" w14:textId="77777777" w:rsidR="000A3621" w:rsidRPr="00BB19B4" w:rsidRDefault="000A3621" w:rsidP="000A3621">
      <w:pPr>
        <w:rPr>
          <w:rFonts w:ascii="Times New Roman" w:hAnsi="Times New Roman" w:cs="Times New Roman"/>
          <w:sz w:val="24"/>
          <w:szCs w:val="24"/>
        </w:rPr>
      </w:pPr>
      <w:bookmarkStart w:id="45" w:name="_Toc102904455"/>
      <w:r w:rsidRPr="00BB19B4">
        <w:rPr>
          <w:rStyle w:val="Heading3Char"/>
        </w:rPr>
        <w:t>20b.</w:t>
      </w:r>
      <w:bookmarkEnd w:id="45"/>
      <w:r w:rsidRPr="00BB19B4">
        <w:rPr>
          <w:rFonts w:ascii="Times New Roman" w:hAnsi="Times New Roman" w:cs="Times New Roman"/>
          <w:sz w:val="24"/>
          <w:szCs w:val="24"/>
        </w:rPr>
        <w:t xml:space="preserve"> Multiplicative term Variable 20a x 45c.</w:t>
      </w:r>
    </w:p>
    <w:p w14:paraId="790A49BA" w14:textId="77777777" w:rsidR="000A3621" w:rsidRPr="00BB19B4" w:rsidRDefault="000A3621" w:rsidP="000A3621">
      <w:pPr>
        <w:ind w:firstLine="720"/>
        <w:rPr>
          <w:rFonts w:ascii="Times New Roman" w:hAnsi="Times New Roman" w:cs="Times New Roman"/>
          <w:b/>
          <w:bCs/>
          <w:sz w:val="24"/>
          <w:szCs w:val="24"/>
        </w:rPr>
      </w:pPr>
    </w:p>
    <w:p w14:paraId="1ABB508B" w14:textId="77777777" w:rsidR="000A3621" w:rsidRPr="00BB19B4" w:rsidRDefault="000A3621" w:rsidP="000A3621">
      <w:pPr>
        <w:pStyle w:val="Heading3"/>
        <w:numPr>
          <w:ilvl w:val="0"/>
          <w:numId w:val="19"/>
        </w:numPr>
      </w:pPr>
      <w:bookmarkStart w:id="46" w:name="_Toc102904456"/>
      <w:r w:rsidRPr="00BB19B4">
        <w:t>Ability to Opt-Out to Data Collection (OptOutDC)</w:t>
      </w:r>
      <w:bookmarkEnd w:id="46"/>
    </w:p>
    <w:p w14:paraId="1F0DB49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degree to which the participant/s had the ability to Opt-Out of the data collection portion of the study i.e. Not the contact program only the judgement section. If setting is structured/formal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classroom, workplace) assume could opt out but difficult to do so unless they tell you otherwise. If setting is more open or unspecified assume could opt out. If it is mixed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there is mass testing and then selective lab testing) then select whichever applies to the part of data collecton that comes first.</w:t>
      </w:r>
    </w:p>
    <w:p w14:paraId="6BD60BB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Could Opt Out or cannot be establish </w:t>
      </w:r>
      <w:r w:rsidRPr="00BB19B4">
        <w:tab/>
      </w:r>
      <w:r w:rsidRPr="00BB19B4">
        <w:tab/>
      </w:r>
      <w:r w:rsidRPr="00BB19B4">
        <w:tab/>
      </w:r>
    </w:p>
    <w:p w14:paraId="0D8CB69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Could Opt Out but difficult to do so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Data collection in a classroom &amp; parents had to actively opt out their child) or could not opt out </w:t>
      </w:r>
    </w:p>
    <w:p w14:paraId="6A4668FE" w14:textId="77777777" w:rsidR="000A3621" w:rsidRPr="00BB19B4" w:rsidRDefault="000A3621" w:rsidP="000A3621">
      <w:pPr>
        <w:pStyle w:val="Heading3"/>
      </w:pPr>
      <w:bookmarkStart w:id="47" w:name="_Toc102904457"/>
      <w:r w:rsidRPr="00BB19B4">
        <w:t>21aRecoded</w:t>
      </w:r>
      <w:bookmarkEnd w:id="47"/>
    </w:p>
    <w:p w14:paraId="2A36CED0"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0 = Could Opt-Out but Difficult/No Self Select</w:t>
      </w:r>
    </w:p>
    <w:p w14:paraId="13A8C2A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1 = Could Opt-Out/ Self Select</w:t>
      </w:r>
    </w:p>
    <w:p w14:paraId="4C413AC4" w14:textId="77777777" w:rsidR="000A3621" w:rsidRPr="00BB19B4" w:rsidRDefault="000A3621" w:rsidP="000A3621">
      <w:pPr>
        <w:rPr>
          <w:rFonts w:ascii="Times New Roman" w:hAnsi="Times New Roman" w:cs="Times New Roman"/>
          <w:sz w:val="24"/>
          <w:szCs w:val="24"/>
        </w:rPr>
      </w:pPr>
    </w:p>
    <w:p w14:paraId="7D785BD3" w14:textId="77777777" w:rsidR="000A3621" w:rsidRPr="00BB19B4" w:rsidRDefault="000A3621" w:rsidP="000A3621">
      <w:pPr>
        <w:rPr>
          <w:rFonts w:ascii="Times New Roman" w:hAnsi="Times New Roman" w:cs="Times New Roman"/>
          <w:sz w:val="24"/>
          <w:szCs w:val="24"/>
        </w:rPr>
      </w:pPr>
      <w:bookmarkStart w:id="48" w:name="_Toc102904458"/>
      <w:r w:rsidRPr="00BB19B4">
        <w:rPr>
          <w:rStyle w:val="Heading3Char"/>
        </w:rPr>
        <w:lastRenderedPageBreak/>
        <w:t>21b.</w:t>
      </w:r>
      <w:bookmarkEnd w:id="48"/>
      <w:r w:rsidRPr="00BB19B4">
        <w:rPr>
          <w:rFonts w:ascii="Times New Roman" w:hAnsi="Times New Roman" w:cs="Times New Roman"/>
          <w:sz w:val="24"/>
          <w:szCs w:val="24"/>
        </w:rPr>
        <w:t xml:space="preserve"> Multiplicative term Variable 21a x 45c.</w:t>
      </w:r>
    </w:p>
    <w:p w14:paraId="0D6799B4" w14:textId="77777777" w:rsidR="000A3621" w:rsidRPr="00BB19B4" w:rsidRDefault="000A3621" w:rsidP="000A3621">
      <w:pPr>
        <w:pStyle w:val="Heading3"/>
        <w:numPr>
          <w:ilvl w:val="0"/>
          <w:numId w:val="19"/>
        </w:numPr>
      </w:pPr>
      <w:bookmarkStart w:id="49" w:name="_Toc102904459"/>
      <w:r w:rsidRPr="00BB19B4">
        <w:t>No. of Sessions/ Length of Treatment (Sessions)</w:t>
      </w:r>
      <w:bookmarkEnd w:id="49"/>
    </w:p>
    <w:p w14:paraId="5A803F2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Make your best guess of how long the contact 'treatment' was from the options below.</w:t>
      </w:r>
    </w:p>
    <w:p w14:paraId="050437F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The method may report that the study was a seven-day intervention or a six-month program. These codes apply only to interventions for naturalistic studies code 6 when the contact is with an intimate or familiar other and code 7 when contact is generic/not </w:t>
      </w:r>
      <w:proofErr w:type="gramStart"/>
      <w:r w:rsidRPr="00BB19B4">
        <w:rPr>
          <w:rFonts w:ascii="Times New Roman" w:hAnsi="Times New Roman" w:cs="Times New Roman"/>
          <w:sz w:val="24"/>
          <w:szCs w:val="24"/>
        </w:rPr>
        <w:t>familiar..</w:t>
      </w:r>
      <w:proofErr w:type="gramEnd"/>
      <w:r w:rsidRPr="00BB19B4">
        <w:rPr>
          <w:rFonts w:ascii="Times New Roman" w:hAnsi="Times New Roman" w:cs="Times New Roman"/>
          <w:sz w:val="24"/>
          <w:szCs w:val="24"/>
        </w:rPr>
        <w:t xml:space="preserve"> If unable to establish record as a “-99”.</w:t>
      </w:r>
    </w:p>
    <w:p w14:paraId="0DE4461E"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1 = Less than 1 Day</w:t>
      </w:r>
    </w:p>
    <w:p w14:paraId="0962ADA4"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2 = Between 2 and 7 days</w:t>
      </w:r>
      <w:r w:rsidRPr="00BB19B4">
        <w:tab/>
      </w:r>
      <w:r w:rsidRPr="00BB19B4">
        <w:rPr>
          <w:rFonts w:ascii="Times New Roman" w:hAnsi="Times New Roman" w:cs="Times New Roman"/>
          <w:sz w:val="24"/>
          <w:szCs w:val="24"/>
        </w:rPr>
        <w:t xml:space="preserve">        </w:t>
      </w:r>
    </w:p>
    <w:p w14:paraId="29AC1DA8"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 xml:space="preserve">3 = Between 1 Week &amp; 1 Month.     </w:t>
      </w:r>
    </w:p>
    <w:p w14:paraId="4AFA8EE5"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4 = 2-11 Months</w:t>
      </w:r>
    </w:p>
    <w:p w14:paraId="0948D15E"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5 = 1 or more Years</w:t>
      </w:r>
    </w:p>
    <w:p w14:paraId="4994C563" w14:textId="77777777" w:rsidR="000A3621" w:rsidRPr="00BB19B4" w:rsidRDefault="000A3621" w:rsidP="000A3621">
      <w:pPr>
        <w:spacing w:after="0"/>
        <w:ind w:left="1440" w:hanging="720"/>
        <w:rPr>
          <w:rFonts w:ascii="Times New Roman" w:hAnsi="Times New Roman" w:cs="Times New Roman"/>
          <w:sz w:val="24"/>
          <w:szCs w:val="24"/>
        </w:rPr>
      </w:pPr>
      <w:r w:rsidRPr="00BB19B4">
        <w:rPr>
          <w:rFonts w:ascii="Times New Roman" w:hAnsi="Times New Roman" w:cs="Times New Roman"/>
          <w:sz w:val="24"/>
          <w:szCs w:val="24"/>
        </w:rPr>
        <w:t>6 = Naturalistic studies where contact is with intimate/familiar other)</w:t>
      </w:r>
    </w:p>
    <w:p w14:paraId="6B653051" w14:textId="77777777" w:rsidR="000A3621" w:rsidRPr="00BB19B4" w:rsidRDefault="000A3621" w:rsidP="000A3621">
      <w:pPr>
        <w:spacing w:after="0"/>
        <w:ind w:left="1440" w:hanging="720"/>
        <w:rPr>
          <w:rFonts w:ascii="Times New Roman" w:hAnsi="Times New Roman" w:cs="Times New Roman"/>
          <w:sz w:val="24"/>
          <w:szCs w:val="24"/>
        </w:rPr>
      </w:pPr>
      <w:r w:rsidRPr="00BB19B4">
        <w:rPr>
          <w:rFonts w:ascii="Times New Roman" w:hAnsi="Times New Roman" w:cs="Times New Roman"/>
          <w:sz w:val="24"/>
          <w:szCs w:val="24"/>
        </w:rPr>
        <w:t>7 = Naturalistic studies where contact is with generic/not familiar other OR mixed</w:t>
      </w:r>
    </w:p>
    <w:p w14:paraId="23FB8CF6" w14:textId="77777777" w:rsidR="000A3621" w:rsidRPr="00BB19B4" w:rsidRDefault="000A3621" w:rsidP="000A3621">
      <w:pPr>
        <w:spacing w:after="0"/>
        <w:ind w:left="1440" w:hanging="720"/>
        <w:rPr>
          <w:rFonts w:ascii="Times New Roman" w:hAnsi="Times New Roman" w:cs="Times New Roman"/>
          <w:sz w:val="24"/>
          <w:szCs w:val="24"/>
        </w:rPr>
      </w:pPr>
      <w:r w:rsidRPr="00BB19B4">
        <w:rPr>
          <w:rFonts w:ascii="Times New Roman" w:hAnsi="Times New Roman" w:cs="Times New Roman"/>
          <w:sz w:val="24"/>
          <w:szCs w:val="24"/>
        </w:rPr>
        <w:t xml:space="preserve">      naturalistic studies</w:t>
      </w:r>
    </w:p>
    <w:p w14:paraId="045B84D3" w14:textId="77777777" w:rsidR="000A3621" w:rsidRPr="00BB19B4" w:rsidRDefault="000A3621" w:rsidP="000A3621">
      <w:pPr>
        <w:spacing w:after="0"/>
        <w:ind w:left="1440" w:hanging="720"/>
        <w:rPr>
          <w:rFonts w:ascii="Times New Roman" w:hAnsi="Times New Roman" w:cs="Times New Roman"/>
          <w:sz w:val="24"/>
          <w:szCs w:val="24"/>
        </w:rPr>
      </w:pPr>
      <w:r w:rsidRPr="00BB19B4">
        <w:rPr>
          <w:rFonts w:ascii="Times New Roman" w:hAnsi="Times New Roman" w:cs="Times New Roman"/>
          <w:sz w:val="24"/>
          <w:szCs w:val="24"/>
        </w:rPr>
        <w:t>88 = Other- Specify</w:t>
      </w:r>
    </w:p>
    <w:p w14:paraId="460342C2" w14:textId="77777777" w:rsidR="000A3621" w:rsidRPr="00BB19B4" w:rsidRDefault="000A3621" w:rsidP="000A3621">
      <w:pPr>
        <w:spacing w:after="0"/>
        <w:ind w:left="1440" w:hanging="720"/>
        <w:rPr>
          <w:rFonts w:ascii="Times New Roman" w:hAnsi="Times New Roman" w:cs="Times New Roman"/>
          <w:sz w:val="24"/>
          <w:szCs w:val="24"/>
        </w:rPr>
      </w:pPr>
      <w:r w:rsidRPr="00BB19B4">
        <w:rPr>
          <w:rFonts w:ascii="Times New Roman" w:hAnsi="Times New Roman" w:cs="Times New Roman"/>
          <w:sz w:val="24"/>
          <w:szCs w:val="24"/>
        </w:rPr>
        <w:t>-99 = Unable to Establish</w:t>
      </w:r>
    </w:p>
    <w:p w14:paraId="0624D77C" w14:textId="77777777" w:rsidR="000A3621" w:rsidRPr="00BB19B4" w:rsidRDefault="000A3621" w:rsidP="000A3621">
      <w:pPr>
        <w:ind w:firstLine="720"/>
        <w:rPr>
          <w:rFonts w:ascii="Times New Roman" w:hAnsi="Times New Roman" w:cs="Times New Roman"/>
          <w:b/>
          <w:bCs/>
          <w:sz w:val="24"/>
          <w:szCs w:val="24"/>
        </w:rPr>
      </w:pPr>
    </w:p>
    <w:p w14:paraId="4E6B5CB4" w14:textId="77777777" w:rsidR="000A3621" w:rsidRPr="00BB19B4" w:rsidRDefault="000A3621" w:rsidP="000A3621">
      <w:pPr>
        <w:rPr>
          <w:rFonts w:ascii="Times New Roman" w:hAnsi="Times New Roman" w:cs="Times New Roman"/>
          <w:sz w:val="24"/>
          <w:szCs w:val="24"/>
        </w:rPr>
      </w:pPr>
      <w:bookmarkStart w:id="50" w:name="_Toc102904460"/>
      <w:r w:rsidRPr="00BB19B4">
        <w:rPr>
          <w:rStyle w:val="Heading3Char"/>
        </w:rPr>
        <w:t>22a.</w:t>
      </w:r>
      <w:bookmarkEnd w:id="50"/>
      <w:r w:rsidRPr="00BB19B4">
        <w:rPr>
          <w:rFonts w:ascii="Times New Roman" w:hAnsi="Times New Roman" w:cs="Times New Roman"/>
          <w:b/>
          <w:bCs/>
          <w:sz w:val="24"/>
          <w:szCs w:val="24"/>
        </w:rPr>
        <w:t xml:space="preserve"> </w:t>
      </w:r>
      <w:r w:rsidRPr="00BB19B4">
        <w:rPr>
          <w:rFonts w:ascii="Times New Roman" w:hAnsi="Times New Roman" w:cs="Times New Roman"/>
          <w:sz w:val="24"/>
          <w:szCs w:val="24"/>
        </w:rPr>
        <w:t xml:space="preserve">No. of Sessions/ Length of Treatment (Sessions) </w:t>
      </w:r>
    </w:p>
    <w:p w14:paraId="07D0492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0 = Non intimate (1, 2, 7) </w:t>
      </w:r>
    </w:p>
    <w:p w14:paraId="5C91FB0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Intimate (3, 4, 5, 6)</w:t>
      </w:r>
    </w:p>
    <w:p w14:paraId="67585AC3" w14:textId="77777777" w:rsidR="000A3621" w:rsidRPr="00BB19B4" w:rsidRDefault="000A3621" w:rsidP="000A3621">
      <w:pPr>
        <w:rPr>
          <w:rFonts w:ascii="Times New Roman" w:hAnsi="Times New Roman" w:cs="Times New Roman"/>
          <w:sz w:val="24"/>
          <w:szCs w:val="24"/>
        </w:rPr>
      </w:pPr>
      <w:bookmarkStart w:id="51" w:name="_Toc102904461"/>
      <w:r w:rsidRPr="00BB19B4">
        <w:rPr>
          <w:rStyle w:val="Heading3Char"/>
        </w:rPr>
        <w:t>22b.</w:t>
      </w:r>
      <w:bookmarkEnd w:id="51"/>
      <w:r w:rsidRPr="00BB19B4">
        <w:rPr>
          <w:rFonts w:ascii="Times New Roman" w:hAnsi="Times New Roman" w:cs="Times New Roman"/>
          <w:sz w:val="24"/>
          <w:szCs w:val="24"/>
        </w:rPr>
        <w:t xml:space="preserve"> Multiplicative term Variable 22a x 45c.</w:t>
      </w:r>
    </w:p>
    <w:p w14:paraId="439EEA85" w14:textId="77777777" w:rsidR="000A3621" w:rsidRPr="00BB19B4" w:rsidRDefault="000A3621" w:rsidP="000A3621">
      <w:pPr>
        <w:pStyle w:val="Heading2"/>
        <w:rPr>
          <w:b/>
        </w:rPr>
      </w:pPr>
      <w:bookmarkStart w:id="52" w:name="_Toc102904462"/>
      <w:r w:rsidRPr="00BB19B4">
        <w:rPr>
          <w:b/>
        </w:rPr>
        <w:t>Section 4: Setting Related</w:t>
      </w:r>
      <w:bookmarkEnd w:id="52"/>
    </w:p>
    <w:p w14:paraId="4297B793" w14:textId="77777777" w:rsidR="000A3621" w:rsidRPr="00BB19B4" w:rsidRDefault="000A3621" w:rsidP="000A3621">
      <w:pPr>
        <w:pStyle w:val="ListParagraph"/>
        <w:rPr>
          <w:rFonts w:ascii="Times New Roman" w:hAnsi="Times New Roman" w:cs="Times New Roman"/>
          <w:b/>
          <w:bCs/>
          <w:sz w:val="24"/>
          <w:szCs w:val="24"/>
        </w:rPr>
      </w:pPr>
    </w:p>
    <w:p w14:paraId="516A5246" w14:textId="77777777" w:rsidR="000A3621" w:rsidRPr="00BB19B4" w:rsidRDefault="000A3621" w:rsidP="000A3621">
      <w:pPr>
        <w:pStyle w:val="Heading3"/>
        <w:numPr>
          <w:ilvl w:val="0"/>
          <w:numId w:val="19"/>
        </w:numPr>
      </w:pPr>
      <w:bookmarkStart w:id="53" w:name="_Toc102904463"/>
      <w:r w:rsidRPr="00BB19B4">
        <w:t>Contact Country (23Country)</w:t>
      </w:r>
      <w:bookmarkEnd w:id="53"/>
    </w:p>
    <w:p w14:paraId="76E3396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OPEN ENDED TEXT RESPONSE: Which country was the study conducted in? </w:t>
      </w:r>
    </w:p>
    <w:p w14:paraId="061DBC19" w14:textId="77777777" w:rsidR="000A3621" w:rsidRPr="00BB19B4" w:rsidRDefault="000A3621" w:rsidP="000A3621">
      <w:pPr>
        <w:rPr>
          <w:rFonts w:ascii="Times New Roman" w:hAnsi="Times New Roman" w:cs="Times New Roman"/>
          <w:b/>
          <w:bCs/>
          <w:sz w:val="24"/>
          <w:szCs w:val="24"/>
        </w:rPr>
      </w:pPr>
      <w:r w:rsidRPr="00BB19B4">
        <w:rPr>
          <w:rFonts w:ascii="Times New Roman" w:hAnsi="Times New Roman" w:cs="Times New Roman"/>
          <w:sz w:val="24"/>
          <w:szCs w:val="24"/>
        </w:rPr>
        <w:t>You may have to look up the location of a specific research centre or university. Note: Record America as USA. If you cannot find any information in text about where the study was conducted, then use the location of the first author.</w:t>
      </w:r>
    </w:p>
    <w:p w14:paraId="3DC5CDD8" w14:textId="77777777" w:rsidR="000A3621" w:rsidRPr="00BB19B4" w:rsidRDefault="000A3621" w:rsidP="000A3621">
      <w:pPr>
        <w:rPr>
          <w:rFonts w:ascii="Times New Roman" w:hAnsi="Times New Roman" w:cs="Times New Roman"/>
          <w:b/>
          <w:bCs/>
          <w:sz w:val="24"/>
          <w:szCs w:val="24"/>
        </w:rPr>
      </w:pPr>
      <w:r w:rsidRPr="00BB19B4">
        <w:rPr>
          <w:rFonts w:ascii="Times New Roman" w:hAnsi="Times New Roman" w:cs="Times New Roman"/>
          <w:b/>
          <w:bCs/>
          <w:sz w:val="24"/>
          <w:szCs w:val="24"/>
        </w:rPr>
        <w:t xml:space="preserve">  23a. Individualistic or Collectivist </w:t>
      </w:r>
      <w:r w:rsidRPr="00BB19B4">
        <w:rPr>
          <w:rFonts w:ascii="Times New Roman" w:hAnsi="Times New Roman" w:cs="Times New Roman"/>
          <w:b/>
          <w:bCs/>
          <w:i/>
          <w:iCs/>
          <w:sz w:val="24"/>
          <w:szCs w:val="24"/>
        </w:rPr>
        <w:t>(23aCountry)</w:t>
      </w:r>
    </w:p>
    <w:p w14:paraId="6876AB3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Countries split into individualistic or collectivist in nature.</w:t>
      </w:r>
    </w:p>
    <w:p w14:paraId="2B941FD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Individualistic = 0</w:t>
      </w:r>
    </w:p>
    <w:p w14:paraId="6C9695C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Collectivist = 1</w:t>
      </w:r>
    </w:p>
    <w:p w14:paraId="67FC09B8" w14:textId="77777777" w:rsidR="000A3621" w:rsidRPr="00BB19B4" w:rsidRDefault="000A3621" w:rsidP="000A3621">
      <w:pPr>
        <w:rPr>
          <w:rFonts w:ascii="Times New Roman" w:hAnsi="Times New Roman" w:cs="Times New Roman"/>
          <w:b/>
          <w:bCs/>
          <w:i/>
          <w:iCs/>
          <w:sz w:val="24"/>
          <w:szCs w:val="24"/>
        </w:rPr>
      </w:pPr>
      <w:r w:rsidRPr="00BB19B4">
        <w:rPr>
          <w:rFonts w:ascii="Times New Roman" w:hAnsi="Times New Roman" w:cs="Times New Roman"/>
          <w:b/>
          <w:bCs/>
          <w:sz w:val="24"/>
          <w:szCs w:val="24"/>
        </w:rPr>
        <w:t>23b. Countries grouped into geographic locational</w:t>
      </w:r>
      <w:r w:rsidRPr="00BB19B4">
        <w:rPr>
          <w:rFonts w:ascii="Times New Roman" w:hAnsi="Times New Roman" w:cs="Times New Roman"/>
          <w:b/>
          <w:bCs/>
          <w:i/>
          <w:iCs/>
          <w:sz w:val="24"/>
          <w:szCs w:val="24"/>
        </w:rPr>
        <w:t xml:space="preserve"> (23bCounty)</w:t>
      </w:r>
    </w:p>
    <w:p w14:paraId="4B0DB46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Europe = 0</w:t>
      </w:r>
    </w:p>
    <w:p w14:paraId="67CDD39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North America = 1</w:t>
      </w:r>
    </w:p>
    <w:p w14:paraId="5E3B265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Oceania and Africa = 2</w:t>
      </w:r>
    </w:p>
    <w:p w14:paraId="1E3AB352" w14:textId="77777777" w:rsidR="000A3621" w:rsidRPr="00BB19B4" w:rsidRDefault="000A3621" w:rsidP="000A3621">
      <w:pPr>
        <w:rPr>
          <w:rFonts w:ascii="Times New Roman" w:hAnsi="Times New Roman" w:cs="Times New Roman"/>
          <w:sz w:val="24"/>
          <w:szCs w:val="24"/>
        </w:rPr>
      </w:pPr>
    </w:p>
    <w:p w14:paraId="4CFE10DA" w14:textId="77777777" w:rsidR="000A3621" w:rsidRPr="00BB19B4" w:rsidRDefault="000A3621" w:rsidP="000A3621">
      <w:pPr>
        <w:pStyle w:val="Heading3"/>
        <w:numPr>
          <w:ilvl w:val="0"/>
          <w:numId w:val="19"/>
        </w:numPr>
      </w:pPr>
      <w:bookmarkStart w:id="54" w:name="_Toc102904464"/>
      <w:r w:rsidRPr="00BB19B4">
        <w:t>Historical Conflict Between Groups (24HistoricalConflict)</w:t>
      </w:r>
      <w:bookmarkEnd w:id="54"/>
    </w:p>
    <w:p w14:paraId="49D960A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This variable is about the specific context of the groups involved in the study in the context of broader society. Separate to the groups being stigmatised, is there widespread conflict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war, protests, violence) between the two groups. Were the groups currently in a state of conflict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in a war; long standing feud), post-conflict (e.g. post war; resolution reached post conflict/feud), Peaceful (relationship between the groups has been peaceful). This information may be either explicitly stated or implied in the text. You can also take your best guess given your knowledge of the groups and time when the study was conducted, however if you do not know then the default code is 3. </w:t>
      </w:r>
    </w:p>
    <w:p w14:paraId="335D97E6"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1 = Conflict between Groups</w:t>
      </w:r>
    </w:p>
    <w:p w14:paraId="289912FF"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2 = Post Conflict between Groups</w:t>
      </w:r>
    </w:p>
    <w:p w14:paraId="137A7C35" w14:textId="77777777" w:rsidR="000A3621" w:rsidRPr="00BB19B4" w:rsidRDefault="000A3621" w:rsidP="000A3621">
      <w:pPr>
        <w:spacing w:after="0"/>
        <w:ind w:left="360"/>
        <w:rPr>
          <w:rFonts w:ascii="Times New Roman" w:hAnsi="Times New Roman" w:cs="Times New Roman"/>
          <w:sz w:val="24"/>
          <w:szCs w:val="24"/>
        </w:rPr>
      </w:pPr>
      <w:r w:rsidRPr="00BB19B4">
        <w:rPr>
          <w:rFonts w:ascii="Times New Roman" w:hAnsi="Times New Roman" w:cs="Times New Roman"/>
          <w:sz w:val="24"/>
          <w:szCs w:val="24"/>
        </w:rPr>
        <w:t xml:space="preserve">      3 = Peaceful between Groups</w:t>
      </w:r>
    </w:p>
    <w:p w14:paraId="5CFBC03D" w14:textId="77777777" w:rsidR="000A3621" w:rsidRPr="00BB19B4" w:rsidRDefault="000A3621" w:rsidP="000A3621">
      <w:pPr>
        <w:spacing w:after="0" w:line="240" w:lineRule="auto"/>
        <w:rPr>
          <w:rFonts w:ascii="Times New Roman" w:hAnsi="Times New Roman" w:cs="Times New Roman"/>
          <w:sz w:val="24"/>
          <w:szCs w:val="24"/>
        </w:rPr>
      </w:pPr>
    </w:p>
    <w:p w14:paraId="410ACCD6" w14:textId="77777777" w:rsidR="000A3621" w:rsidRPr="00BB19B4" w:rsidRDefault="000A3621" w:rsidP="000A3621">
      <w:pPr>
        <w:spacing w:after="0" w:line="240" w:lineRule="auto"/>
        <w:rPr>
          <w:rFonts w:ascii="Times New Roman" w:eastAsia="Times New Roman" w:hAnsi="Times New Roman" w:cs="Times New Roman"/>
          <w:b/>
          <w:bCs/>
          <w:sz w:val="24"/>
          <w:szCs w:val="24"/>
        </w:rPr>
      </w:pPr>
      <w:r w:rsidRPr="00BB19B4">
        <w:rPr>
          <w:rFonts w:ascii="Times New Roman" w:hAnsi="Times New Roman" w:cs="Times New Roman"/>
          <w:sz w:val="24"/>
          <w:szCs w:val="24"/>
        </w:rPr>
        <w:t xml:space="preserve">  </w:t>
      </w:r>
      <w:r w:rsidRPr="00BB19B4">
        <w:rPr>
          <w:rFonts w:ascii="Times New Roman" w:hAnsi="Times New Roman" w:cs="Times New Roman"/>
          <w:b/>
          <w:bCs/>
          <w:sz w:val="24"/>
          <w:szCs w:val="24"/>
        </w:rPr>
        <w:t xml:space="preserve"> 24a. </w:t>
      </w:r>
      <w:r w:rsidRPr="00BB19B4">
        <w:rPr>
          <w:rFonts w:ascii="Times New Roman" w:eastAsia="Times New Roman" w:hAnsi="Times New Roman" w:cs="Times New Roman"/>
          <w:b/>
          <w:bCs/>
          <w:sz w:val="24"/>
          <w:szCs w:val="24"/>
        </w:rPr>
        <w:t>Historical Conflict Between Groups (24aHisCon)</w:t>
      </w:r>
    </w:p>
    <w:p w14:paraId="5660FE10"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1 = 0 Conflict between Groups</w:t>
      </w:r>
    </w:p>
    <w:p w14:paraId="61FFA139"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2 = 1 Post Conflict between Groups</w:t>
      </w:r>
    </w:p>
    <w:p w14:paraId="26D8F9C0" w14:textId="77777777" w:rsidR="000A3621" w:rsidRPr="00BB19B4" w:rsidRDefault="000A3621" w:rsidP="000A3621">
      <w:pPr>
        <w:spacing w:after="0"/>
        <w:ind w:left="360"/>
        <w:rPr>
          <w:rFonts w:ascii="Times New Roman" w:hAnsi="Times New Roman" w:cs="Times New Roman"/>
          <w:sz w:val="24"/>
          <w:szCs w:val="24"/>
        </w:rPr>
      </w:pPr>
      <w:r w:rsidRPr="00BB19B4">
        <w:rPr>
          <w:rFonts w:ascii="Times New Roman" w:hAnsi="Times New Roman" w:cs="Times New Roman"/>
          <w:sz w:val="24"/>
          <w:szCs w:val="24"/>
        </w:rPr>
        <w:t xml:space="preserve">      3 = 2 Peaceful between Groups</w:t>
      </w:r>
    </w:p>
    <w:p w14:paraId="6CF1FFC2" w14:textId="77777777" w:rsidR="000A3621" w:rsidRDefault="000A3621" w:rsidP="000A3621">
      <w:pPr>
        <w:pBdr>
          <w:top w:val="nil"/>
          <w:left w:val="nil"/>
          <w:bottom w:val="nil"/>
          <w:right w:val="nil"/>
          <w:between w:val="nil"/>
        </w:pBdr>
        <w:spacing w:after="0" w:line="240" w:lineRule="auto"/>
        <w:rPr>
          <w:rFonts w:ascii="Times New Roman" w:hAnsi="Times New Roman" w:cs="Times New Roman"/>
          <w:b/>
          <w:bCs/>
          <w:sz w:val="24"/>
          <w:szCs w:val="24"/>
        </w:rPr>
      </w:pPr>
    </w:p>
    <w:p w14:paraId="1AED9A7C" w14:textId="77777777" w:rsidR="000A3621" w:rsidRPr="00BB19B4" w:rsidRDefault="000A3621" w:rsidP="000A3621">
      <w:pPr>
        <w:pStyle w:val="Heading3"/>
        <w:numPr>
          <w:ilvl w:val="0"/>
          <w:numId w:val="19"/>
        </w:numPr>
      </w:pPr>
      <w:bookmarkStart w:id="55" w:name="_Toc102904465"/>
      <w:r w:rsidRPr="00BB19B4">
        <w:t>Location of Surveyed Contact (LocationInt)</w:t>
      </w:r>
      <w:bookmarkEnd w:id="55"/>
    </w:p>
    <w:p w14:paraId="284C34D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Under what setting did the surveyed, face-to-face contact/treatment occur? Levels 1 – 7 refer to experimental/intervention studies. If it is a naturalistic study or cannot be classified code 8. </w:t>
      </w:r>
    </w:p>
    <w:p w14:paraId="0E93822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Lab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university study)</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4BF5FE6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Recreational-Sports/Clubs</w:t>
      </w:r>
    </w:p>
    <w:p w14:paraId="372D40C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Work/Organisational</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5E1C100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 Educational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school classroom)</w:t>
      </w:r>
    </w:p>
    <w:p w14:paraId="75A0AE2B"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5 = Residential</w:t>
      </w:r>
    </w:p>
    <w:p w14:paraId="3046939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6 = Tourism/Travel</w:t>
      </w:r>
    </w:p>
    <w:p w14:paraId="1E98FE52"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7 = Private/Household</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6E6149E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8 = general Naturalistic Variation or mixed settings that cannot be classified above</w:t>
      </w:r>
    </w:p>
    <w:p w14:paraId="255E2DDE" w14:textId="77777777" w:rsidR="000A3621" w:rsidRPr="00BB19B4" w:rsidRDefault="000A3621" w:rsidP="000A3621">
      <w:pPr>
        <w:ind w:firstLine="720"/>
      </w:pPr>
    </w:p>
    <w:p w14:paraId="2912619C" w14:textId="77777777" w:rsidR="000A3621" w:rsidRPr="00BB19B4" w:rsidRDefault="000A3621" w:rsidP="000A3621">
      <w:pPr>
        <w:pStyle w:val="Heading3"/>
        <w:rPr>
          <w:b w:val="0"/>
        </w:rPr>
      </w:pPr>
      <w:bookmarkStart w:id="56" w:name="_Toc102904466"/>
      <w:r w:rsidRPr="00BB19B4">
        <w:rPr>
          <w:rStyle w:val="Heading3Char"/>
          <w:b/>
          <w:bCs/>
        </w:rPr>
        <w:t>25a.</w:t>
      </w:r>
      <w:r w:rsidRPr="00BB19B4">
        <w:rPr>
          <w:b w:val="0"/>
        </w:rPr>
        <w:t> Location of Surveyed Contact (LocationInt)</w:t>
      </w:r>
      <w:bookmarkEnd w:id="56"/>
      <w:r w:rsidRPr="00BB19B4">
        <w:rPr>
          <w:b w:val="0"/>
        </w:rPr>
        <w:t> </w:t>
      </w:r>
    </w:p>
    <w:p w14:paraId="41376DD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w:t>
      </w:r>
      <w:proofErr w:type="gramStart"/>
      <w:r w:rsidRPr="00BB19B4">
        <w:rPr>
          <w:rFonts w:ascii="Times New Roman" w:hAnsi="Times New Roman" w:cs="Times New Roman"/>
          <w:sz w:val="24"/>
          <w:szCs w:val="24"/>
        </w:rPr>
        <w:t>updated</w:t>
      </w:r>
      <w:proofErr w:type="gramEnd"/>
      <w:r w:rsidRPr="00BB19B4">
        <w:rPr>
          <w:rFonts w:ascii="Times New Roman" w:hAnsi="Times New Roman" w:cs="Times New Roman"/>
          <w:sz w:val="24"/>
          <w:szCs w:val="24"/>
        </w:rPr>
        <w:t xml:space="preserve"> from meeting 10/5/21- move 8 into 0(non-intimate)- previously in 1(intimate). </w:t>
      </w:r>
    </w:p>
    <w:p w14:paraId="067DDEF3" w14:textId="77777777" w:rsidR="000A3621" w:rsidRPr="00BB19B4" w:rsidRDefault="000A3621" w:rsidP="000A3621">
      <w:pPr>
        <w:pStyle w:val="ListParagraph"/>
        <w:numPr>
          <w:ilvl w:val="0"/>
          <w:numId w:val="17"/>
        </w:numPr>
        <w:spacing w:after="0"/>
        <w:rPr>
          <w:rFonts w:ascii="Times New Roman" w:hAnsi="Times New Roman" w:cs="Times New Roman"/>
          <w:sz w:val="24"/>
          <w:szCs w:val="24"/>
        </w:rPr>
      </w:pPr>
      <w:r w:rsidRPr="00BB19B4">
        <w:rPr>
          <w:rFonts w:ascii="Times New Roman" w:hAnsi="Times New Roman" w:cs="Times New Roman"/>
          <w:sz w:val="24"/>
          <w:szCs w:val="24"/>
        </w:rPr>
        <w:t>= More formal/ non intimate (1, 3, 4, 8) </w:t>
      </w:r>
    </w:p>
    <w:p w14:paraId="25DEBDD6" w14:textId="77777777" w:rsidR="000A3621" w:rsidRPr="00BB19B4" w:rsidRDefault="000A3621" w:rsidP="000A3621">
      <w:pPr>
        <w:pStyle w:val="ListParagraph"/>
        <w:numPr>
          <w:ilvl w:val="0"/>
          <w:numId w:val="17"/>
        </w:numPr>
        <w:spacing w:after="0"/>
        <w:rPr>
          <w:rFonts w:ascii="Times New Roman" w:hAnsi="Times New Roman" w:cs="Times New Roman"/>
          <w:sz w:val="24"/>
          <w:szCs w:val="24"/>
        </w:rPr>
      </w:pPr>
      <w:r w:rsidRPr="00BB19B4">
        <w:rPr>
          <w:rFonts w:ascii="Times New Roman" w:hAnsi="Times New Roman" w:cs="Times New Roman"/>
          <w:sz w:val="24"/>
          <w:szCs w:val="24"/>
        </w:rPr>
        <w:t>= Less formal / intimate (2, 5, 6, 7) </w:t>
      </w:r>
    </w:p>
    <w:p w14:paraId="6D257F00" w14:textId="77777777" w:rsidR="000A3621" w:rsidRPr="00BB19B4" w:rsidRDefault="000A3621" w:rsidP="000A3621">
      <w:pPr>
        <w:spacing w:after="0"/>
        <w:rPr>
          <w:rFonts w:ascii="Times New Roman" w:hAnsi="Times New Roman" w:cs="Times New Roman"/>
          <w:sz w:val="24"/>
          <w:szCs w:val="24"/>
        </w:rPr>
      </w:pPr>
    </w:p>
    <w:p w14:paraId="52860F0C" w14:textId="77777777" w:rsidR="000A3621" w:rsidRPr="00BB19B4" w:rsidRDefault="000A3621" w:rsidP="000A3621">
      <w:pPr>
        <w:spacing w:after="0"/>
        <w:rPr>
          <w:rFonts w:ascii="Times New Roman" w:hAnsi="Times New Roman" w:cs="Times New Roman"/>
          <w:sz w:val="24"/>
          <w:szCs w:val="24"/>
          <w:u w:val="single"/>
        </w:rPr>
      </w:pPr>
      <w:r w:rsidRPr="00BB19B4">
        <w:rPr>
          <w:rFonts w:ascii="Times New Roman" w:hAnsi="Times New Roman" w:cs="Times New Roman"/>
          <w:sz w:val="24"/>
          <w:szCs w:val="24"/>
          <w:u w:val="single"/>
        </w:rPr>
        <w:t>Excel formula:</w:t>
      </w:r>
    </w:p>
    <w:p w14:paraId="7BFC167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=IFS(BH172=1,"0</w:t>
      </w:r>
      <w:proofErr w:type="gramStart"/>
      <w:r w:rsidRPr="00BB19B4">
        <w:rPr>
          <w:rFonts w:ascii="Times New Roman" w:hAnsi="Times New Roman" w:cs="Times New Roman"/>
          <w:sz w:val="24"/>
          <w:szCs w:val="24"/>
        </w:rPr>
        <w:t>",BH</w:t>
      </w:r>
      <w:proofErr w:type="gramEnd"/>
      <w:r w:rsidRPr="00BB19B4">
        <w:rPr>
          <w:rFonts w:ascii="Times New Roman" w:hAnsi="Times New Roman" w:cs="Times New Roman"/>
          <w:sz w:val="24"/>
          <w:szCs w:val="24"/>
        </w:rPr>
        <w:t>172=3,"0",BH172=4,"0",BH172=8,"0",BH172=2,"1",BH172=5,"1",BH172=6,"1",BH172=7,"1")</w:t>
      </w:r>
    </w:p>
    <w:p w14:paraId="10F80FDC" w14:textId="77777777" w:rsidR="000A3621" w:rsidRPr="00BB19B4" w:rsidRDefault="000A3621" w:rsidP="000A3621">
      <w:pPr>
        <w:spacing w:after="0"/>
        <w:rPr>
          <w:rFonts w:ascii="Times New Roman" w:hAnsi="Times New Roman" w:cs="Times New Roman"/>
          <w:sz w:val="24"/>
          <w:szCs w:val="24"/>
        </w:rPr>
      </w:pPr>
    </w:p>
    <w:p w14:paraId="17851901" w14:textId="77777777" w:rsidR="000A3621" w:rsidRPr="00BB19B4" w:rsidRDefault="000A3621" w:rsidP="000A3621">
      <w:pPr>
        <w:rPr>
          <w:rFonts w:ascii="Times New Roman" w:hAnsi="Times New Roman" w:cs="Times New Roman"/>
          <w:sz w:val="24"/>
          <w:szCs w:val="24"/>
        </w:rPr>
      </w:pPr>
      <w:bookmarkStart w:id="57" w:name="_Toc102904467"/>
      <w:r w:rsidRPr="00BB19B4">
        <w:rPr>
          <w:rStyle w:val="Heading3Char"/>
        </w:rPr>
        <w:t>25b.</w:t>
      </w:r>
      <w:bookmarkEnd w:id="57"/>
      <w:r w:rsidRPr="00BB19B4">
        <w:rPr>
          <w:rFonts w:ascii="Times New Roman" w:hAnsi="Times New Roman" w:cs="Times New Roman"/>
          <w:sz w:val="24"/>
          <w:szCs w:val="24"/>
        </w:rPr>
        <w:t xml:space="preserve"> Multiplicative term Variable 25a x 45c.</w:t>
      </w:r>
    </w:p>
    <w:p w14:paraId="681D0A09" w14:textId="77777777" w:rsidR="000A3621" w:rsidRPr="00BB19B4" w:rsidRDefault="000A3621" w:rsidP="000A3621">
      <w:pPr>
        <w:pStyle w:val="Heading3"/>
      </w:pPr>
    </w:p>
    <w:p w14:paraId="3D16F0D5" w14:textId="77777777" w:rsidR="000A3621" w:rsidRPr="00BB19B4" w:rsidRDefault="000A3621" w:rsidP="000A3621">
      <w:pPr>
        <w:pStyle w:val="Heading3"/>
      </w:pPr>
      <w:bookmarkStart w:id="58" w:name="_Toc102904468"/>
      <w:r w:rsidRPr="00BB19B4">
        <w:t>25x.</w:t>
      </w:r>
      <w:bookmarkEnd w:id="58"/>
    </w:p>
    <w:p w14:paraId="3421F4F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25xOriginal_coding</w:t>
      </w:r>
    </w:p>
    <w:p w14:paraId="15C0976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Uses original coding for binary/ dichotomous variable as used by Georgia in 2019 thesis and Brett 2020 thesis. Data coded ‘8’ in V25 recoded as ‘1’ in 25x.</w:t>
      </w:r>
    </w:p>
    <w:p w14:paraId="187D302C" w14:textId="77777777" w:rsidR="000A3621" w:rsidRPr="00BB19B4" w:rsidRDefault="000A3621" w:rsidP="000A3621">
      <w:pPr>
        <w:spacing w:after="0"/>
        <w:rPr>
          <w:rFonts w:ascii="Times New Roman" w:hAnsi="Times New Roman" w:cs="Times New Roman"/>
          <w:sz w:val="24"/>
          <w:szCs w:val="24"/>
        </w:rPr>
      </w:pPr>
    </w:p>
    <w:p w14:paraId="15ADD517" w14:textId="77777777" w:rsidR="000A3621" w:rsidRPr="00BB19B4" w:rsidRDefault="000A3621" w:rsidP="000A3621">
      <w:pPr>
        <w:pStyle w:val="ListParagraph"/>
        <w:numPr>
          <w:ilvl w:val="0"/>
          <w:numId w:val="21"/>
        </w:numPr>
        <w:spacing w:after="0"/>
        <w:rPr>
          <w:rFonts w:ascii="Times New Roman" w:hAnsi="Times New Roman" w:cs="Times New Roman"/>
          <w:sz w:val="24"/>
          <w:szCs w:val="24"/>
        </w:rPr>
      </w:pPr>
      <w:r w:rsidRPr="00BB19B4">
        <w:rPr>
          <w:rFonts w:ascii="Times New Roman" w:hAnsi="Times New Roman" w:cs="Times New Roman"/>
          <w:sz w:val="24"/>
          <w:szCs w:val="24"/>
        </w:rPr>
        <w:t>= More formal/ non intimate (1, 3, 4) </w:t>
      </w:r>
    </w:p>
    <w:p w14:paraId="48D4834F" w14:textId="77777777" w:rsidR="000A3621" w:rsidRPr="00BB19B4" w:rsidRDefault="000A3621" w:rsidP="000A3621">
      <w:pPr>
        <w:pStyle w:val="ListParagraph"/>
        <w:numPr>
          <w:ilvl w:val="0"/>
          <w:numId w:val="21"/>
        </w:numPr>
        <w:spacing w:after="0"/>
        <w:rPr>
          <w:rFonts w:ascii="Times New Roman" w:hAnsi="Times New Roman" w:cs="Times New Roman"/>
          <w:sz w:val="24"/>
          <w:szCs w:val="24"/>
        </w:rPr>
      </w:pPr>
      <w:r w:rsidRPr="00BB19B4">
        <w:rPr>
          <w:rFonts w:ascii="Times New Roman" w:hAnsi="Times New Roman" w:cs="Times New Roman"/>
          <w:sz w:val="24"/>
          <w:szCs w:val="24"/>
        </w:rPr>
        <w:t>= Less formal / intimate (2, 5, 6, 7, 8) </w:t>
      </w:r>
    </w:p>
    <w:p w14:paraId="1BBE5122" w14:textId="77777777" w:rsidR="000A3621" w:rsidRPr="00BB19B4" w:rsidRDefault="000A3621" w:rsidP="000A3621">
      <w:pPr>
        <w:spacing w:after="0"/>
        <w:rPr>
          <w:rFonts w:ascii="Times New Roman" w:hAnsi="Times New Roman" w:cs="Times New Roman"/>
          <w:sz w:val="24"/>
          <w:szCs w:val="24"/>
        </w:rPr>
      </w:pPr>
    </w:p>
    <w:p w14:paraId="6F3B3A40" w14:textId="77777777" w:rsidR="000A3621" w:rsidRPr="00BB19B4" w:rsidRDefault="000A3621" w:rsidP="000A3621">
      <w:pPr>
        <w:spacing w:after="0"/>
        <w:rPr>
          <w:rFonts w:ascii="Times New Roman" w:hAnsi="Times New Roman" w:cs="Times New Roman"/>
          <w:sz w:val="24"/>
          <w:szCs w:val="24"/>
          <w:u w:val="single"/>
        </w:rPr>
      </w:pPr>
      <w:r w:rsidRPr="00BB19B4">
        <w:rPr>
          <w:rFonts w:ascii="Times New Roman" w:hAnsi="Times New Roman" w:cs="Times New Roman"/>
          <w:sz w:val="24"/>
          <w:szCs w:val="24"/>
          <w:u w:val="single"/>
        </w:rPr>
        <w:t>Excel formula:</w:t>
      </w:r>
    </w:p>
    <w:p w14:paraId="4E368C3B"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=IFS(BH172=1,"0</w:t>
      </w:r>
      <w:proofErr w:type="gramStart"/>
      <w:r w:rsidRPr="00BB19B4">
        <w:rPr>
          <w:rFonts w:ascii="Times New Roman" w:hAnsi="Times New Roman" w:cs="Times New Roman"/>
          <w:sz w:val="24"/>
          <w:szCs w:val="24"/>
        </w:rPr>
        <w:t>",BH</w:t>
      </w:r>
      <w:proofErr w:type="gramEnd"/>
      <w:r w:rsidRPr="00BB19B4">
        <w:rPr>
          <w:rFonts w:ascii="Times New Roman" w:hAnsi="Times New Roman" w:cs="Times New Roman"/>
          <w:sz w:val="24"/>
          <w:szCs w:val="24"/>
        </w:rPr>
        <w:t>172=3,"0",BH172=4,"0",BH172=8,"1",BH172=2,"1",BH172=5,"1",BH172=6,"1",BH172=7,"1")</w:t>
      </w:r>
    </w:p>
    <w:p w14:paraId="1DAE8B54" w14:textId="77777777" w:rsidR="000A3621" w:rsidRPr="00BB19B4" w:rsidRDefault="000A3621" w:rsidP="000A3621">
      <w:pPr>
        <w:spacing w:after="0"/>
        <w:rPr>
          <w:rFonts w:ascii="Times New Roman" w:hAnsi="Times New Roman" w:cs="Times New Roman"/>
          <w:sz w:val="24"/>
          <w:szCs w:val="24"/>
        </w:rPr>
      </w:pPr>
    </w:p>
    <w:p w14:paraId="4C23CB77" w14:textId="77777777" w:rsidR="000A3621" w:rsidRPr="00BB19B4" w:rsidRDefault="000A3621" w:rsidP="000A3621">
      <w:pPr>
        <w:spacing w:after="0"/>
        <w:rPr>
          <w:rFonts w:ascii="Times New Roman" w:hAnsi="Times New Roman" w:cs="Times New Roman"/>
          <w:sz w:val="24"/>
          <w:szCs w:val="24"/>
        </w:rPr>
      </w:pPr>
    </w:p>
    <w:p w14:paraId="144165AE" w14:textId="77777777" w:rsidR="000A3621" w:rsidRPr="00BB19B4" w:rsidRDefault="000A3621" w:rsidP="000A3621">
      <w:pPr>
        <w:rPr>
          <w:rFonts w:ascii="Times New Roman" w:hAnsi="Times New Roman" w:cs="Times New Roman"/>
          <w:sz w:val="24"/>
          <w:szCs w:val="24"/>
        </w:rPr>
      </w:pPr>
      <w:bookmarkStart w:id="59" w:name="_Toc102904469"/>
      <w:r w:rsidRPr="00BB19B4">
        <w:rPr>
          <w:rStyle w:val="Heading3Char"/>
        </w:rPr>
        <w:t>25xMulti.</w:t>
      </w:r>
      <w:bookmarkEnd w:id="59"/>
      <w:r w:rsidRPr="00BB19B4">
        <w:rPr>
          <w:rFonts w:ascii="Times New Roman" w:hAnsi="Times New Roman" w:cs="Times New Roman"/>
          <w:sz w:val="24"/>
          <w:szCs w:val="24"/>
        </w:rPr>
        <w:t xml:space="preserve"> </w:t>
      </w:r>
    </w:p>
    <w:p w14:paraId="2BE688B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Multiplicative term Variable 25x x 45c.</w:t>
      </w:r>
    </w:p>
    <w:p w14:paraId="4616EF41" w14:textId="77777777" w:rsidR="000A3621" w:rsidRPr="00BB19B4" w:rsidRDefault="000A3621" w:rsidP="000A3621">
      <w:pPr>
        <w:spacing w:after="0"/>
        <w:rPr>
          <w:rFonts w:ascii="Times New Roman" w:hAnsi="Times New Roman" w:cs="Times New Roman"/>
          <w:sz w:val="24"/>
          <w:szCs w:val="24"/>
        </w:rPr>
      </w:pPr>
    </w:p>
    <w:p w14:paraId="78E55B3D" w14:textId="77777777" w:rsidR="000A3621" w:rsidRPr="00BB19B4" w:rsidRDefault="000A3621" w:rsidP="000A3621">
      <w:pPr>
        <w:rPr>
          <w:rFonts w:ascii="Times New Roman" w:hAnsi="Times New Roman" w:cs="Times New Roman"/>
          <w:b/>
          <w:bCs/>
          <w:sz w:val="24"/>
          <w:szCs w:val="24"/>
        </w:rPr>
      </w:pPr>
    </w:p>
    <w:p w14:paraId="11EA3012" w14:textId="77777777" w:rsidR="000A3621" w:rsidRPr="00BB19B4" w:rsidRDefault="000A3621" w:rsidP="000A3621">
      <w:pPr>
        <w:pStyle w:val="Heading3"/>
        <w:numPr>
          <w:ilvl w:val="0"/>
          <w:numId w:val="19"/>
        </w:numPr>
      </w:pPr>
      <w:bookmarkStart w:id="60" w:name="_Toc102904470"/>
      <w:r w:rsidRPr="00BB19B4">
        <w:t>Data Collection Location (LocationDC)</w:t>
      </w:r>
      <w:bookmarkEnd w:id="60"/>
    </w:p>
    <w:p w14:paraId="6042CE38" w14:textId="77777777" w:rsidR="000A3621" w:rsidRPr="00BB19B4" w:rsidRDefault="000A3621" w:rsidP="000A3621">
      <w:pPr>
        <w:rPr>
          <w:color w:val="000000"/>
        </w:rPr>
      </w:pPr>
      <w:r w:rsidRPr="00BB19B4">
        <w:rPr>
          <w:color w:val="000000"/>
        </w:rPr>
        <w:t>Under what setting did the data collection/judgment portion of the study occur?</w:t>
      </w:r>
    </w:p>
    <w:p w14:paraId="7DEE3692" w14:textId="77777777" w:rsidR="000A3621" w:rsidRPr="00BB19B4" w:rsidRDefault="000A3621" w:rsidP="000A3621">
      <w:pPr>
        <w:spacing w:after="0"/>
        <w:ind w:firstLine="720"/>
        <w:rPr>
          <w:rFonts w:ascii="Times New Roman" w:hAnsi="Times New Roman" w:cs="Times New Roman"/>
          <w:sz w:val="24"/>
          <w:szCs w:val="24"/>
        </w:rPr>
      </w:pPr>
    </w:p>
    <w:p w14:paraId="36B08563" w14:textId="77777777" w:rsidR="000A3621" w:rsidRPr="00BB19B4" w:rsidRDefault="000A3621" w:rsidP="000A3621">
      <w:pPr>
        <w:spacing w:after="0"/>
        <w:ind w:firstLine="720"/>
      </w:pPr>
      <w:r w:rsidRPr="00BB19B4">
        <w:rPr>
          <w:rFonts w:ascii="Times New Roman" w:hAnsi="Times New Roman" w:cs="Times New Roman"/>
          <w:sz w:val="24"/>
          <w:szCs w:val="24"/>
        </w:rPr>
        <w:t>1 = Lab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university study)</w:t>
      </w:r>
      <w:r w:rsidRPr="00BB19B4">
        <w:tab/>
      </w:r>
      <w:r w:rsidRPr="00BB19B4">
        <w:tab/>
      </w:r>
      <w:r w:rsidRPr="00BB19B4">
        <w:tab/>
      </w:r>
    </w:p>
    <w:p w14:paraId="2CF9F4AB"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2 = Classroom</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0C2C0576"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3 = Other Educational</w:t>
      </w:r>
      <w:r w:rsidRPr="00BB19B4">
        <w:rPr>
          <w:rFonts w:ascii="Times New Roman" w:hAnsi="Times New Roman" w:cs="Times New Roman"/>
          <w:sz w:val="24"/>
          <w:szCs w:val="24"/>
        </w:rPr>
        <w:tab/>
        <w:t>Setting</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0FDA4255"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4 = Work/Organisational</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432F6EC7"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5 = Public Place</w:t>
      </w:r>
    </w:p>
    <w:p w14:paraId="0DB98F1B"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6 = Private Location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in dorm room or house)</w:t>
      </w:r>
      <w:r w:rsidRPr="00BB19B4">
        <w:rPr>
          <w:rFonts w:ascii="Times New Roman" w:hAnsi="Times New Roman" w:cs="Times New Roman"/>
          <w:sz w:val="24"/>
          <w:szCs w:val="24"/>
        </w:rPr>
        <w:tab/>
      </w:r>
    </w:p>
    <w:p w14:paraId="22B3A4E0"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8 = Mixed/ online/ cannot be established</w:t>
      </w:r>
    </w:p>
    <w:p w14:paraId="60C8E357" w14:textId="77777777" w:rsidR="000A3621" w:rsidRPr="00BB19B4" w:rsidRDefault="000A3621" w:rsidP="000A3621">
      <w:pPr>
        <w:rPr>
          <w:b/>
          <w:i/>
        </w:rPr>
      </w:pPr>
    </w:p>
    <w:p w14:paraId="15C662C4" w14:textId="77777777" w:rsidR="000A3621" w:rsidRPr="00BB19B4" w:rsidRDefault="000A3621" w:rsidP="000A3621">
      <w:pPr>
        <w:pStyle w:val="Heading3"/>
        <w:rPr>
          <w:b w:val="0"/>
          <w:lang w:val="en"/>
        </w:rPr>
      </w:pPr>
      <w:r w:rsidRPr="00BB19B4">
        <w:t xml:space="preserve">     </w:t>
      </w:r>
      <w:bookmarkStart w:id="61" w:name="_Toc102904471"/>
      <w:r w:rsidRPr="00BB19B4">
        <w:t>26a.</w:t>
      </w:r>
      <w:r w:rsidRPr="00BB19B4">
        <w:rPr>
          <w:b w:val="0"/>
        </w:rPr>
        <w:t> Data Collection Location (LocationDC)</w:t>
      </w:r>
      <w:bookmarkEnd w:id="61"/>
      <w:r w:rsidRPr="00BB19B4">
        <w:rPr>
          <w:b w:val="0"/>
          <w:lang w:val="en"/>
        </w:rPr>
        <w:t> </w:t>
      </w:r>
    </w:p>
    <w:p w14:paraId="76C7AAB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w:t>
      </w:r>
      <w:proofErr w:type="gramStart"/>
      <w:r w:rsidRPr="00BB19B4">
        <w:rPr>
          <w:rFonts w:ascii="Times New Roman" w:hAnsi="Times New Roman" w:cs="Times New Roman"/>
          <w:sz w:val="24"/>
          <w:szCs w:val="24"/>
        </w:rPr>
        <w:t>updated</w:t>
      </w:r>
      <w:proofErr w:type="gramEnd"/>
      <w:r w:rsidRPr="00BB19B4">
        <w:rPr>
          <w:rFonts w:ascii="Times New Roman" w:hAnsi="Times New Roman" w:cs="Times New Roman"/>
          <w:sz w:val="24"/>
          <w:szCs w:val="24"/>
        </w:rPr>
        <w:t xml:space="preserve"> from meeting 10/5/21- move 8 into 0(non-intimate)- previously in 1(intimate). </w:t>
      </w:r>
    </w:p>
    <w:p w14:paraId="64EDA43E"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0 = More formal/ non intimate (1, 2, 3, 4, 8) </w:t>
      </w:r>
    </w:p>
    <w:p w14:paraId="0BC2D656"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1 = Less formal / intimate (5, 6, 7) </w:t>
      </w:r>
    </w:p>
    <w:p w14:paraId="4CA565BA" w14:textId="77777777" w:rsidR="000A3621" w:rsidRPr="00BB19B4" w:rsidRDefault="000A3621" w:rsidP="000A3621">
      <w:pPr>
        <w:spacing w:after="0"/>
        <w:rPr>
          <w:rFonts w:ascii="Times New Roman" w:hAnsi="Times New Roman" w:cs="Times New Roman"/>
          <w:sz w:val="24"/>
          <w:szCs w:val="24"/>
          <w:u w:val="single"/>
        </w:rPr>
      </w:pPr>
      <w:r w:rsidRPr="00BB19B4">
        <w:rPr>
          <w:rFonts w:ascii="Times New Roman" w:hAnsi="Times New Roman" w:cs="Times New Roman"/>
          <w:sz w:val="24"/>
          <w:szCs w:val="24"/>
          <w:u w:val="single"/>
        </w:rPr>
        <w:t>Excel formula:</w:t>
      </w:r>
    </w:p>
    <w:p w14:paraId="003C6B2A" w14:textId="77777777" w:rsidR="000A3621" w:rsidRPr="00BB19B4" w:rsidRDefault="000A3621" w:rsidP="000A3621">
      <w:pPr>
        <w:spacing w:after="0"/>
        <w:rPr>
          <w:rFonts w:ascii="Times New Roman" w:hAnsi="Times New Roman" w:cs="Times New Roman"/>
          <w:sz w:val="24"/>
          <w:szCs w:val="24"/>
        </w:rPr>
      </w:pPr>
    </w:p>
    <w:p w14:paraId="28E7CE86"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=IFS(BK2=1,"0</w:t>
      </w:r>
      <w:proofErr w:type="gramStart"/>
      <w:r w:rsidRPr="00BB19B4">
        <w:rPr>
          <w:rFonts w:ascii="Times New Roman" w:hAnsi="Times New Roman" w:cs="Times New Roman"/>
          <w:sz w:val="24"/>
          <w:szCs w:val="24"/>
        </w:rPr>
        <w:t>",BK</w:t>
      </w:r>
      <w:proofErr w:type="gramEnd"/>
      <w:r w:rsidRPr="00BB19B4">
        <w:rPr>
          <w:rFonts w:ascii="Times New Roman" w:hAnsi="Times New Roman" w:cs="Times New Roman"/>
          <w:sz w:val="24"/>
          <w:szCs w:val="24"/>
        </w:rPr>
        <w:t>2=2,"0",BK2=3,"0",BK2=4,"0",BK2=8,"0",BK2=5,"1",BK2=6,"1",BK2=7,"1")</w:t>
      </w:r>
    </w:p>
    <w:p w14:paraId="5FEAC139" w14:textId="77777777" w:rsidR="000A3621" w:rsidRPr="00BB19B4" w:rsidRDefault="000A3621" w:rsidP="000A3621">
      <w:pPr>
        <w:rPr>
          <w:rFonts w:ascii="Times New Roman" w:hAnsi="Times New Roman" w:cs="Times New Roman"/>
          <w:sz w:val="24"/>
          <w:szCs w:val="24"/>
        </w:rPr>
      </w:pPr>
    </w:p>
    <w:p w14:paraId="4C038810" w14:textId="77777777" w:rsidR="000A3621" w:rsidRPr="00BB19B4" w:rsidRDefault="000A3621" w:rsidP="000A3621">
      <w:pPr>
        <w:rPr>
          <w:rFonts w:ascii="Times New Roman" w:hAnsi="Times New Roman" w:cs="Times New Roman"/>
          <w:sz w:val="24"/>
          <w:szCs w:val="24"/>
        </w:rPr>
      </w:pPr>
      <w:bookmarkStart w:id="62" w:name="_Toc102904472"/>
      <w:r w:rsidRPr="00BB19B4">
        <w:rPr>
          <w:rStyle w:val="Heading3Char"/>
        </w:rPr>
        <w:t>26b.</w:t>
      </w:r>
      <w:bookmarkEnd w:id="62"/>
      <w:r w:rsidRPr="00BB19B4">
        <w:rPr>
          <w:rFonts w:ascii="Times New Roman" w:hAnsi="Times New Roman" w:cs="Times New Roman"/>
          <w:b/>
          <w:bCs/>
          <w:sz w:val="24"/>
          <w:szCs w:val="24"/>
        </w:rPr>
        <w:t xml:space="preserve"> </w:t>
      </w:r>
      <w:r w:rsidRPr="00BB19B4">
        <w:rPr>
          <w:rFonts w:ascii="Times New Roman" w:hAnsi="Times New Roman" w:cs="Times New Roman"/>
          <w:sz w:val="24"/>
          <w:szCs w:val="24"/>
        </w:rPr>
        <w:t>Multiplicative term Variable 26a x 45c.</w:t>
      </w:r>
    </w:p>
    <w:p w14:paraId="3E87BE48" w14:textId="77777777" w:rsidR="000A3621" w:rsidRPr="00BB19B4" w:rsidRDefault="000A3621" w:rsidP="000A3621">
      <w:pPr>
        <w:pStyle w:val="Heading3"/>
      </w:pPr>
      <w:bookmarkStart w:id="63" w:name="_Toc102904473"/>
      <w:r w:rsidRPr="00BB19B4">
        <w:t>26x.</w:t>
      </w:r>
      <w:bookmarkEnd w:id="63"/>
    </w:p>
    <w:p w14:paraId="789B9C4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26xOriginal_coding</w:t>
      </w:r>
    </w:p>
    <w:p w14:paraId="04C764FB"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lastRenderedPageBreak/>
        <w:t>Uses original coding for binary/ dichotomous variable as used by Georgia in 2019 thesis and Brett 2020 thesis. Data coded ‘8’ in V26 recoded as ‘1’ in 26x.</w:t>
      </w:r>
    </w:p>
    <w:p w14:paraId="7079972B" w14:textId="77777777" w:rsidR="000A3621" w:rsidRPr="00BB19B4" w:rsidRDefault="000A3621" w:rsidP="000A3621">
      <w:pPr>
        <w:spacing w:after="0"/>
        <w:rPr>
          <w:rFonts w:ascii="Times New Roman" w:hAnsi="Times New Roman" w:cs="Times New Roman"/>
          <w:sz w:val="24"/>
          <w:szCs w:val="24"/>
        </w:rPr>
      </w:pPr>
    </w:p>
    <w:p w14:paraId="03A95059"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0 = More formal/ non intimate (1, 2, 3, 4) </w:t>
      </w:r>
    </w:p>
    <w:p w14:paraId="117C2666" w14:textId="77777777" w:rsidR="000A3621" w:rsidRPr="00BB19B4" w:rsidRDefault="000A3621" w:rsidP="000A3621">
      <w:pPr>
        <w:spacing w:after="0"/>
        <w:ind w:firstLine="720"/>
        <w:rPr>
          <w:rFonts w:ascii="Times New Roman" w:hAnsi="Times New Roman" w:cs="Times New Roman"/>
          <w:sz w:val="24"/>
          <w:szCs w:val="24"/>
        </w:rPr>
      </w:pPr>
      <w:r w:rsidRPr="00BB19B4">
        <w:rPr>
          <w:rFonts w:ascii="Times New Roman" w:hAnsi="Times New Roman" w:cs="Times New Roman"/>
          <w:sz w:val="24"/>
          <w:szCs w:val="24"/>
        </w:rPr>
        <w:t>1 = Less formal / intimate (5, 6, 7,8) </w:t>
      </w:r>
    </w:p>
    <w:p w14:paraId="62D9D624" w14:textId="77777777" w:rsidR="000A3621" w:rsidRPr="00BB19B4" w:rsidRDefault="000A3621" w:rsidP="000A3621">
      <w:pPr>
        <w:spacing w:after="0"/>
        <w:rPr>
          <w:rFonts w:ascii="Times New Roman" w:hAnsi="Times New Roman" w:cs="Times New Roman"/>
          <w:sz w:val="24"/>
          <w:szCs w:val="24"/>
        </w:rPr>
      </w:pPr>
    </w:p>
    <w:p w14:paraId="59F9210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Excel formula:</w:t>
      </w:r>
    </w:p>
    <w:p w14:paraId="457516B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w:t>
      </w:r>
      <w:proofErr w:type="gramStart"/>
      <w:r w:rsidRPr="00BB19B4">
        <w:rPr>
          <w:rFonts w:ascii="Times New Roman" w:hAnsi="Times New Roman" w:cs="Times New Roman"/>
          <w:sz w:val="24"/>
          <w:szCs w:val="24"/>
        </w:rPr>
        <w:t>IFS(</w:t>
      </w:r>
      <w:proofErr w:type="gramEnd"/>
      <w:r w:rsidRPr="00BB19B4">
        <w:rPr>
          <w:rFonts w:ascii="Times New Roman" w:hAnsi="Times New Roman" w:cs="Times New Roman"/>
          <w:sz w:val="24"/>
          <w:szCs w:val="24"/>
        </w:rPr>
        <w:t>BK2=1,”0”, BK2=2,”0”, BK2=3,”0”, BK2=4,”0”, BK2=5,”1”, BK2=6,”1”, BK2=7,”1”, BK2=8,”1”)</w:t>
      </w:r>
    </w:p>
    <w:p w14:paraId="37F4FFB0" w14:textId="77777777" w:rsidR="000A3621" w:rsidRPr="00BB19B4" w:rsidRDefault="000A3621" w:rsidP="000A3621">
      <w:pPr>
        <w:rPr>
          <w:rFonts w:ascii="Times New Roman" w:hAnsi="Times New Roman" w:cs="Times New Roman"/>
          <w:sz w:val="24"/>
          <w:szCs w:val="24"/>
        </w:rPr>
      </w:pPr>
    </w:p>
    <w:p w14:paraId="4D01C5EC" w14:textId="77777777" w:rsidR="000A3621" w:rsidRPr="00BB19B4" w:rsidRDefault="000A3621" w:rsidP="000A3621">
      <w:pPr>
        <w:rPr>
          <w:rFonts w:ascii="Times New Roman" w:hAnsi="Times New Roman" w:cs="Times New Roman"/>
          <w:b/>
          <w:bCs/>
          <w:sz w:val="24"/>
          <w:szCs w:val="24"/>
        </w:rPr>
      </w:pPr>
      <w:bookmarkStart w:id="64" w:name="_Toc102904474"/>
      <w:r w:rsidRPr="00BB19B4">
        <w:rPr>
          <w:rStyle w:val="Heading3Char"/>
        </w:rPr>
        <w:t>26xMulti.</w:t>
      </w:r>
      <w:bookmarkEnd w:id="64"/>
      <w:r w:rsidRPr="00BB19B4">
        <w:rPr>
          <w:rFonts w:ascii="Times New Roman" w:hAnsi="Times New Roman" w:cs="Times New Roman"/>
          <w:b/>
          <w:bCs/>
          <w:sz w:val="24"/>
          <w:szCs w:val="24"/>
        </w:rPr>
        <w:t xml:space="preserve"> </w:t>
      </w:r>
    </w:p>
    <w:p w14:paraId="5812D76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Multiplicative term Variable 26x x 45c.</w:t>
      </w:r>
    </w:p>
    <w:p w14:paraId="65DEA777" w14:textId="77777777" w:rsidR="000A3621" w:rsidRPr="00BB19B4" w:rsidRDefault="000A3621" w:rsidP="000A3621"/>
    <w:p w14:paraId="29CB75A5" w14:textId="77777777" w:rsidR="000A3621" w:rsidRPr="00BB19B4" w:rsidRDefault="000A3621" w:rsidP="000A3621">
      <w:pPr>
        <w:pStyle w:val="Heading2"/>
      </w:pPr>
      <w:bookmarkStart w:id="65" w:name="_Toc102904475"/>
      <w:r w:rsidRPr="00BB19B4">
        <w:t>Section 5: IV (contact experience) Related</w:t>
      </w:r>
      <w:bookmarkEnd w:id="65"/>
      <w:r w:rsidRPr="00BB19B4">
        <w:t xml:space="preserve"> </w:t>
      </w:r>
    </w:p>
    <w:p w14:paraId="7D6D069E" w14:textId="77777777" w:rsidR="000A3621" w:rsidRPr="00BB19B4" w:rsidRDefault="000A3621" w:rsidP="000A3621">
      <w:pPr>
        <w:rPr>
          <w:rFonts w:ascii="Times New Roman" w:hAnsi="Times New Roman" w:cs="Times New Roman"/>
          <w:sz w:val="24"/>
          <w:szCs w:val="24"/>
        </w:rPr>
      </w:pPr>
    </w:p>
    <w:p w14:paraId="5AA3C6C5" w14:textId="77777777" w:rsidR="000A3621" w:rsidRPr="00BB19B4" w:rsidRDefault="000A3621" w:rsidP="000A3621">
      <w:pPr>
        <w:pStyle w:val="Heading3"/>
        <w:numPr>
          <w:ilvl w:val="0"/>
          <w:numId w:val="19"/>
        </w:numPr>
      </w:pPr>
      <w:bookmarkStart w:id="66" w:name="_Toc102904476"/>
      <w:r w:rsidRPr="00BB19B4">
        <w:t>Equal Status (OCStatus)</w:t>
      </w:r>
      <w:bookmarkEnd w:id="66"/>
    </w:p>
    <w:p w14:paraId="580D58A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whether contact partners of both groups in the intergroup contact experience/program/intervention expected and/or perceived equal status. Record as 1, only if it is explicitly clear from the introduction and method section that groups were made to be or were equal status. If it is a naturalistic setting, record 5. If the status changes during the contact for any reason record 3. For all other cases record 2.</w:t>
      </w:r>
    </w:p>
    <w:p w14:paraId="130E8D0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Yes</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30462721"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No</w:t>
      </w:r>
    </w:p>
    <w:p w14:paraId="0E57FD0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Mixed (status changes during contact so cannot establish if one group is higher after program or the status difference is equalised during the contact)</w:t>
      </w:r>
    </w:p>
    <w:p w14:paraId="609389F4"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5 = Naturalistic Contact- No Intervention</w:t>
      </w:r>
    </w:p>
    <w:p w14:paraId="17203241" w14:textId="77777777" w:rsidR="000A3621" w:rsidRPr="00BB19B4" w:rsidRDefault="000A3621" w:rsidP="000A3621">
      <w:pPr>
        <w:rPr>
          <w:rFonts w:ascii="Times New Roman" w:hAnsi="Times New Roman" w:cs="Times New Roman"/>
          <w:sz w:val="24"/>
          <w:szCs w:val="24"/>
        </w:rPr>
      </w:pPr>
    </w:p>
    <w:p w14:paraId="4934AE92" w14:textId="77777777" w:rsidR="000A3621" w:rsidRPr="00BB19B4" w:rsidRDefault="000A3621" w:rsidP="000A3621">
      <w:pPr>
        <w:pStyle w:val="Heading3"/>
        <w:numPr>
          <w:ilvl w:val="0"/>
          <w:numId w:val="19"/>
        </w:numPr>
      </w:pPr>
      <w:bookmarkStart w:id="67" w:name="_Toc102904477"/>
      <w:r w:rsidRPr="00BB19B4">
        <w:t>Intergroup Cooperation (OCCoop)</w:t>
      </w:r>
      <w:bookmarkEnd w:id="67"/>
    </w:p>
    <w:p w14:paraId="0519F16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whether contact partners of both groups in the intergroup contact experience/program/intervention cooperated during contact.</w:t>
      </w:r>
    </w:p>
    <w:p w14:paraId="4F4ED881"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Cooperation Present</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1ED4AFC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Cooperation Absent/cannot be established</w:t>
      </w:r>
    </w:p>
    <w:p w14:paraId="6067E96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Naturalistic Contact- No Intervention</w:t>
      </w:r>
    </w:p>
    <w:p w14:paraId="0D7260FA" w14:textId="77777777" w:rsidR="000A3621" w:rsidRPr="00BB19B4" w:rsidRDefault="000A3621" w:rsidP="000A3621">
      <w:pPr>
        <w:rPr>
          <w:rFonts w:ascii="Times New Roman" w:hAnsi="Times New Roman" w:cs="Times New Roman"/>
          <w:sz w:val="24"/>
          <w:szCs w:val="24"/>
        </w:rPr>
      </w:pPr>
    </w:p>
    <w:p w14:paraId="77FF05A6" w14:textId="77777777" w:rsidR="000A3621" w:rsidRPr="00BB19B4" w:rsidRDefault="000A3621" w:rsidP="000A3621">
      <w:pPr>
        <w:pStyle w:val="Heading3"/>
        <w:numPr>
          <w:ilvl w:val="0"/>
          <w:numId w:val="19"/>
        </w:numPr>
      </w:pPr>
      <w:bookmarkStart w:id="68" w:name="_Toc102904478"/>
      <w:r w:rsidRPr="00BB19B4">
        <w:t>Common Goals (OCGoals)</w:t>
      </w:r>
      <w:bookmarkEnd w:id="68"/>
    </w:p>
    <w:p w14:paraId="0D889F4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whether contact partners of both groups in the intergroup contact experience/program/intervention had a common goal during that </w:t>
      </w:r>
      <w:proofErr w:type="gramStart"/>
      <w:r w:rsidRPr="00BB19B4">
        <w:rPr>
          <w:rFonts w:ascii="Times New Roman" w:hAnsi="Times New Roman" w:cs="Times New Roman"/>
          <w:sz w:val="24"/>
          <w:szCs w:val="24"/>
        </w:rPr>
        <w:t>experience</w:t>
      </w:r>
      <w:proofErr w:type="gramEnd"/>
    </w:p>
    <w:p w14:paraId="4D541953"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Yes</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2E5C6284"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2 = No or cannot be established </w:t>
      </w:r>
    </w:p>
    <w:p w14:paraId="293C21D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Naturalistic Contact- No Intervention</w:t>
      </w:r>
    </w:p>
    <w:p w14:paraId="02EC192B" w14:textId="77777777" w:rsidR="000A3621" w:rsidRPr="00BB19B4" w:rsidRDefault="000A3621" w:rsidP="000A3621">
      <w:pPr>
        <w:spacing w:after="0"/>
        <w:rPr>
          <w:rFonts w:ascii="Times New Roman" w:hAnsi="Times New Roman" w:cs="Times New Roman"/>
          <w:sz w:val="24"/>
          <w:szCs w:val="24"/>
        </w:rPr>
      </w:pPr>
    </w:p>
    <w:p w14:paraId="368E4018" w14:textId="77777777" w:rsidR="000A3621" w:rsidRPr="00BB19B4" w:rsidRDefault="000A3621" w:rsidP="000A3621">
      <w:pPr>
        <w:pStyle w:val="Heading3"/>
        <w:numPr>
          <w:ilvl w:val="0"/>
          <w:numId w:val="19"/>
        </w:numPr>
      </w:pPr>
      <w:bookmarkStart w:id="69" w:name="_Toc102904479"/>
      <w:r w:rsidRPr="00BB19B4">
        <w:lastRenderedPageBreak/>
        <w:t>Support from Authority/Law/Customs (OCSupport)</w:t>
      </w:r>
      <w:bookmarkEnd w:id="69"/>
    </w:p>
    <w:p w14:paraId="0A3D986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whether contact partners of both groups in the intergroup contact experience/program/intervention were readily encouraged by customs and/or encouraged by institution authority, a group facilitator, the law, etc. If it is a structured intervention in an organisational/formal setting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workplace, school) then code 1. </w:t>
      </w:r>
    </w:p>
    <w:p w14:paraId="780CCDC1"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Yes, encouraged</w:t>
      </w:r>
      <w:r w:rsidRPr="00BB19B4">
        <w:rPr>
          <w:rFonts w:ascii="Times New Roman" w:hAnsi="Times New Roman" w:cs="Times New Roman"/>
          <w:sz w:val="24"/>
          <w:szCs w:val="24"/>
        </w:rPr>
        <w:tab/>
      </w:r>
    </w:p>
    <w:p w14:paraId="1E3E6E9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No, not encouraged or cannot be established</w:t>
      </w:r>
    </w:p>
    <w:p w14:paraId="5C261622"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Naturalistic Contact- No Intervention</w:t>
      </w:r>
    </w:p>
    <w:p w14:paraId="3C2C10C9" w14:textId="77777777" w:rsidR="000A3621" w:rsidRPr="00BB19B4" w:rsidRDefault="000A3621" w:rsidP="000A3621">
      <w:pPr>
        <w:rPr>
          <w:rFonts w:ascii="Times New Roman" w:hAnsi="Times New Roman" w:cs="Times New Roman"/>
          <w:sz w:val="24"/>
          <w:szCs w:val="24"/>
        </w:rPr>
      </w:pPr>
    </w:p>
    <w:p w14:paraId="018CC138" w14:textId="77777777" w:rsidR="000A3621" w:rsidRPr="00BB19B4" w:rsidRDefault="000A3621" w:rsidP="000A3621">
      <w:pPr>
        <w:pStyle w:val="Heading3"/>
        <w:numPr>
          <w:ilvl w:val="0"/>
          <w:numId w:val="19"/>
        </w:numPr>
      </w:pPr>
      <w:bookmarkStart w:id="70" w:name="_Toc102904480"/>
      <w:r w:rsidRPr="00BB19B4">
        <w:t>Allport’s Conditions (OCAllport)</w:t>
      </w:r>
      <w:bookmarkEnd w:id="70"/>
    </w:p>
    <w:p w14:paraId="0FDD3EC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Indication of whether Allport's Optimal Conditions (from moderators of 23-26) are present in the contact experience between contact partners (NOT biased by descriptions around the nature of the general ingroup-outgroup relationship).</w:t>
      </w:r>
    </w:p>
    <w:p w14:paraId="35BE7CC3"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All Present (for variables 23 to 26 1 is always selected)</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67C51EB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Some Present (for variables 23 to 26 1 is selected at least once)</w:t>
      </w:r>
      <w:r w:rsidRPr="00BB19B4">
        <w:rPr>
          <w:rFonts w:ascii="Times New Roman" w:hAnsi="Times New Roman" w:cs="Times New Roman"/>
          <w:sz w:val="24"/>
          <w:szCs w:val="24"/>
        </w:rPr>
        <w:tab/>
      </w:r>
    </w:p>
    <w:p w14:paraId="10383AC9"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None Present (for variables 23 to 26 1 is never selected) or naturalistic setting</w:t>
      </w:r>
    </w:p>
    <w:p w14:paraId="5833DE80" w14:textId="77777777" w:rsidR="000A3621" w:rsidRPr="00BB19B4" w:rsidRDefault="000A3621" w:rsidP="000A3621">
      <w:pPr>
        <w:rPr>
          <w:rFonts w:ascii="Times New Roman" w:hAnsi="Times New Roman" w:cs="Times New Roman"/>
          <w:sz w:val="24"/>
          <w:szCs w:val="24"/>
        </w:rPr>
      </w:pPr>
    </w:p>
    <w:p w14:paraId="58EBB827" w14:textId="77777777" w:rsidR="000A3621" w:rsidRPr="00BB19B4" w:rsidRDefault="000A3621" w:rsidP="000A3621">
      <w:pPr>
        <w:pStyle w:val="Heading3"/>
        <w:numPr>
          <w:ilvl w:val="0"/>
          <w:numId w:val="19"/>
        </w:numPr>
      </w:pPr>
      <w:bookmarkStart w:id="71" w:name="_Toc102904481"/>
      <w:r w:rsidRPr="00BB19B4">
        <w:t>Target Outgroup in Contact Experience (ContactOut)</w:t>
      </w:r>
      <w:bookmarkEnd w:id="71"/>
    </w:p>
    <w:p w14:paraId="6604A05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OPEN ENDED TEXT ENTRY: record the target outgroup involved in the contact experience/program/intervention with participants in this study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Sexual Orientation, Physical Disability, Race, etc.). Use exact terminology use a semicolon to separate if there is more than one. If the target is </w:t>
      </w:r>
      <w:proofErr w:type="gramStart"/>
      <w:r w:rsidRPr="00BB19B4">
        <w:rPr>
          <w:rFonts w:ascii="Times New Roman" w:hAnsi="Times New Roman" w:cs="Times New Roman"/>
          <w:sz w:val="24"/>
          <w:szCs w:val="24"/>
        </w:rPr>
        <w:t>non specific</w:t>
      </w:r>
      <w:proofErr w:type="gramEnd"/>
      <w:r w:rsidRPr="00BB19B4">
        <w:rPr>
          <w:rFonts w:ascii="Times New Roman" w:hAnsi="Times New Roman" w:cs="Times New Roman"/>
          <w:sz w:val="24"/>
          <w:szCs w:val="24"/>
        </w:rPr>
        <w:t xml:space="preserve"> (e.g. the idea of diversity) name the concept/abstract target. </w:t>
      </w:r>
    </w:p>
    <w:p w14:paraId="5A87D9DC" w14:textId="77777777" w:rsidR="000A3621" w:rsidRPr="00BB19B4" w:rsidRDefault="000A3621" w:rsidP="000A3621">
      <w:pPr>
        <w:rPr>
          <w:rFonts w:ascii="Times New Roman" w:hAnsi="Times New Roman" w:cs="Times New Roman"/>
          <w:sz w:val="24"/>
          <w:szCs w:val="24"/>
        </w:rPr>
      </w:pPr>
    </w:p>
    <w:p w14:paraId="28BDA5DD" w14:textId="77777777" w:rsidR="000A3621" w:rsidRPr="00BB19B4" w:rsidRDefault="000A3621" w:rsidP="000A3621">
      <w:pPr>
        <w:pStyle w:val="Heading3"/>
        <w:numPr>
          <w:ilvl w:val="0"/>
          <w:numId w:val="19"/>
        </w:numPr>
      </w:pPr>
      <w:bookmarkStart w:id="72" w:name="_Toc102904482"/>
      <w:r w:rsidRPr="00BB19B4">
        <w:t>Valence of the Outgroup (OutVal)</w:t>
      </w:r>
      <w:bookmarkEnd w:id="72"/>
    </w:p>
    <w:p w14:paraId="0E90DA1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valence of the outgroup within the wider social context as indicated by the authors. The valence needs to be alluded to or explicitly stated in the introduction or method. This is only trying to capture the valence of the group within the context regardless of whether they are a numerical minority or majority. </w:t>
      </w:r>
    </w:p>
    <w:p w14:paraId="660A7C4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Positive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 group that is admired in the social context and/or is attributed positive characteristics)</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3B4F12F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Negative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 group that is stigmatised in the social context and/or is attributed negative characteristics)</w:t>
      </w:r>
      <w:r w:rsidRPr="00BB19B4">
        <w:rPr>
          <w:rFonts w:ascii="Times New Roman" w:hAnsi="Times New Roman" w:cs="Times New Roman"/>
          <w:sz w:val="24"/>
          <w:szCs w:val="24"/>
        </w:rPr>
        <w:tab/>
      </w:r>
    </w:p>
    <w:p w14:paraId="6397D07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Mixed/Neutral/cannot be established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when positive and negative groups are both present in the study and are aggregated together)</w:t>
      </w:r>
    </w:p>
    <w:p w14:paraId="522568A7" w14:textId="77777777" w:rsidR="000A3621" w:rsidRPr="00BB19B4" w:rsidRDefault="000A3621" w:rsidP="000A3621">
      <w:pPr>
        <w:rPr>
          <w:rFonts w:ascii="Times New Roman" w:hAnsi="Times New Roman" w:cs="Times New Roman"/>
          <w:b/>
          <w:bCs/>
          <w:sz w:val="24"/>
          <w:szCs w:val="24"/>
        </w:rPr>
      </w:pPr>
    </w:p>
    <w:p w14:paraId="002CBF70" w14:textId="77777777" w:rsidR="000A3621" w:rsidRPr="00BB19B4" w:rsidRDefault="000A3621" w:rsidP="000A3621">
      <w:pPr>
        <w:rPr>
          <w:rFonts w:ascii="Times New Roman" w:hAnsi="Times New Roman" w:cs="Times New Roman"/>
          <w:b/>
          <w:bCs/>
          <w:i/>
          <w:iCs/>
          <w:sz w:val="24"/>
          <w:szCs w:val="24"/>
        </w:rPr>
      </w:pPr>
      <w:r w:rsidRPr="00BB19B4">
        <w:rPr>
          <w:rFonts w:ascii="Times New Roman" w:hAnsi="Times New Roman" w:cs="Times New Roman"/>
          <w:b/>
          <w:bCs/>
          <w:sz w:val="24"/>
          <w:szCs w:val="24"/>
        </w:rPr>
        <w:t xml:space="preserve">33a Valence of the outgroup </w:t>
      </w:r>
      <w:r w:rsidRPr="00BB19B4">
        <w:rPr>
          <w:rFonts w:ascii="Times New Roman" w:hAnsi="Times New Roman" w:cs="Times New Roman"/>
          <w:b/>
          <w:bCs/>
          <w:i/>
          <w:iCs/>
          <w:sz w:val="24"/>
          <w:szCs w:val="24"/>
        </w:rPr>
        <w:t>(33aOutVal)</w:t>
      </w:r>
    </w:p>
    <w:p w14:paraId="4FB8ED5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0 = Positive (1)</w:t>
      </w:r>
    </w:p>
    <w:p w14:paraId="0475677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1 = Neutral (3) </w:t>
      </w:r>
    </w:p>
    <w:p w14:paraId="2710029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Negative (2)</w:t>
      </w:r>
    </w:p>
    <w:p w14:paraId="2C3F84EA" w14:textId="77777777" w:rsidR="000A3621" w:rsidRPr="00BB19B4" w:rsidRDefault="000A3621" w:rsidP="000A3621">
      <w:pPr>
        <w:pStyle w:val="Heading3"/>
        <w:rPr>
          <w:b w:val="0"/>
        </w:rPr>
      </w:pPr>
      <w:bookmarkStart w:id="73" w:name="_Toc102904483"/>
      <w:r w:rsidRPr="00BB19B4">
        <w:lastRenderedPageBreak/>
        <w:t>33b.</w:t>
      </w:r>
      <w:r w:rsidRPr="00BB19B4">
        <w:rPr>
          <w:b w:val="0"/>
        </w:rPr>
        <w:t xml:space="preserve"> Valence of the Outgroup (OutValr)</w:t>
      </w:r>
      <w:bookmarkEnd w:id="73"/>
    </w:p>
    <w:p w14:paraId="1BDAD1B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Valence of the outgroup is dichotomosied into </w:t>
      </w:r>
    </w:p>
    <w:p w14:paraId="34ACF32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0 = Groups recorded in 33 as 1 and 3 – Positive/ high status</w:t>
      </w:r>
    </w:p>
    <w:p w14:paraId="69F8576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Groups recorded in 33 as 2 – negative/ low status</w:t>
      </w:r>
    </w:p>
    <w:p w14:paraId="773D4A5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b/>
          <w:bCs/>
          <w:sz w:val="24"/>
          <w:szCs w:val="24"/>
        </w:rPr>
        <w:t xml:space="preserve">33d. </w:t>
      </w:r>
      <w:r w:rsidRPr="00BB19B4">
        <w:rPr>
          <w:rFonts w:ascii="Times New Roman" w:hAnsi="Times New Roman" w:cs="Times New Roman"/>
          <w:sz w:val="24"/>
          <w:szCs w:val="24"/>
        </w:rPr>
        <w:t>Multiplicative term Variable 33b x 45c.</w:t>
      </w:r>
    </w:p>
    <w:p w14:paraId="055A534A" w14:textId="77777777" w:rsidR="000A3621" w:rsidRDefault="000A3621" w:rsidP="000A3621">
      <w:pPr>
        <w:pStyle w:val="Heading3"/>
        <w:ind w:left="720"/>
      </w:pPr>
    </w:p>
    <w:p w14:paraId="7539E345" w14:textId="77777777" w:rsidR="000A3621" w:rsidRPr="00BB19B4" w:rsidRDefault="000A3621" w:rsidP="000A3621">
      <w:pPr>
        <w:pStyle w:val="Heading3"/>
        <w:numPr>
          <w:ilvl w:val="0"/>
          <w:numId w:val="19"/>
        </w:numPr>
      </w:pPr>
      <w:bookmarkStart w:id="74" w:name="_Toc102904484"/>
      <w:r w:rsidRPr="00BB19B4">
        <w:t>Valence of Contact Experience Information (ContactVal)</w:t>
      </w:r>
      <w:bookmarkEnd w:id="74"/>
    </w:p>
    <w:p w14:paraId="48D0C06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valence of the contact experience (overall) involved in the study. This will be implied or indicated by the authors in the introduction and/or method.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the author could say it was an intervention program with the purpose of increasing intergroup cohesion, meaning the contact experience would be created to be positive. Code this variable according to what the author states, and do not look at whether participants </w:t>
      </w:r>
      <w:proofErr w:type="gramStart"/>
      <w:r w:rsidRPr="00BB19B4">
        <w:rPr>
          <w:rFonts w:ascii="Times New Roman" w:hAnsi="Times New Roman" w:cs="Times New Roman"/>
          <w:sz w:val="24"/>
          <w:szCs w:val="24"/>
        </w:rPr>
        <w:t>actually believed</w:t>
      </w:r>
      <w:proofErr w:type="gramEnd"/>
      <w:r w:rsidRPr="00BB19B4">
        <w:rPr>
          <w:rFonts w:ascii="Times New Roman" w:hAnsi="Times New Roman" w:cs="Times New Roman"/>
          <w:sz w:val="24"/>
          <w:szCs w:val="24"/>
        </w:rPr>
        <w:t xml:space="preserve"> it was positive.</w:t>
      </w:r>
    </w:p>
    <w:p w14:paraId="0B7236D1"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Positive</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37ADAC0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Negative</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1CAD093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Mixed (Positive &amp; Negative) or neutral</w:t>
      </w:r>
    </w:p>
    <w:p w14:paraId="3547752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 Naturalistic</w:t>
      </w:r>
    </w:p>
    <w:p w14:paraId="1166EBEF" w14:textId="77777777" w:rsidR="000A3621" w:rsidRPr="00BB19B4" w:rsidRDefault="000A3621" w:rsidP="000A3621">
      <w:pPr>
        <w:rPr>
          <w:rFonts w:ascii="Times New Roman" w:hAnsi="Times New Roman" w:cs="Times New Roman"/>
          <w:sz w:val="24"/>
          <w:szCs w:val="24"/>
        </w:rPr>
      </w:pPr>
    </w:p>
    <w:p w14:paraId="3475E639" w14:textId="77777777" w:rsidR="000A3621" w:rsidRPr="00BB19B4" w:rsidRDefault="000A3621" w:rsidP="000A3621">
      <w:pPr>
        <w:pStyle w:val="Heading3"/>
        <w:numPr>
          <w:ilvl w:val="0"/>
          <w:numId w:val="19"/>
        </w:numPr>
      </w:pPr>
      <w:bookmarkStart w:id="75" w:name="_Toc102904485"/>
      <w:r w:rsidRPr="00BB19B4">
        <w:t>Valence of Contact Partner Information (PartnerVal)</w:t>
      </w:r>
      <w:bookmarkEnd w:id="75"/>
    </w:p>
    <w:p w14:paraId="2A0DED9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valence of the contact partners (overall) involved in the study. This will be implied or indicated by the authors in the introduction and/or method.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the author could say it was an intervention program with the purpose of increasing intergroup cohesion, meaning the contact with a contact partner, if one is used, would be positive. Code this variable according to what the author states, and do not look at whether participants </w:t>
      </w:r>
      <w:proofErr w:type="gramStart"/>
      <w:r w:rsidRPr="00BB19B4">
        <w:rPr>
          <w:rFonts w:ascii="Times New Roman" w:hAnsi="Times New Roman" w:cs="Times New Roman"/>
          <w:sz w:val="24"/>
          <w:szCs w:val="24"/>
        </w:rPr>
        <w:t>actually believed</w:t>
      </w:r>
      <w:proofErr w:type="gramEnd"/>
      <w:r w:rsidRPr="00BB19B4">
        <w:rPr>
          <w:rFonts w:ascii="Times New Roman" w:hAnsi="Times New Roman" w:cs="Times New Roman"/>
          <w:sz w:val="24"/>
          <w:szCs w:val="24"/>
        </w:rPr>
        <w:t xml:space="preserve"> it was positive.</w:t>
      </w:r>
    </w:p>
    <w:p w14:paraId="7360FF10"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Positive</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6B260C02"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Negative</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2DA7AB0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Mixed (positive &amp; negative) or neutral</w:t>
      </w:r>
    </w:p>
    <w:p w14:paraId="14590097" w14:textId="77777777" w:rsidR="000A3621"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 Naturalistic</w:t>
      </w:r>
    </w:p>
    <w:p w14:paraId="35785A8D" w14:textId="77777777" w:rsidR="000A3621" w:rsidRDefault="000A3621" w:rsidP="000A3621">
      <w:pPr>
        <w:spacing w:after="0"/>
        <w:rPr>
          <w:rFonts w:ascii="Times New Roman" w:hAnsi="Times New Roman" w:cs="Times New Roman"/>
          <w:sz w:val="24"/>
          <w:szCs w:val="24"/>
        </w:rPr>
      </w:pPr>
    </w:p>
    <w:p w14:paraId="6536A7D1" w14:textId="77777777" w:rsidR="000A3621" w:rsidRPr="00BB19B4" w:rsidRDefault="000A3621" w:rsidP="000A3621">
      <w:pPr>
        <w:pStyle w:val="Heading3"/>
        <w:numPr>
          <w:ilvl w:val="0"/>
          <w:numId w:val="19"/>
        </w:numPr>
      </w:pPr>
      <w:bookmarkStart w:id="76" w:name="_Toc102904486"/>
      <w:r w:rsidRPr="00BB19B4">
        <w:t>Out-group Status (OutStatus)</w:t>
      </w:r>
      <w:bookmarkEnd w:id="76"/>
    </w:p>
    <w:p w14:paraId="7CD0D98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Identify the social status of the out-group relative to that of the participants/in-group in the broader social context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not necessarily from the view of the participants/group members). If the research has set up the two groups with a particular view to the status of the in group and the outgroup, then use that information to code. Otherwise infer the status of the two groups using your own understanding of the two groups. For example, if the out-group were the elderly and the participants were students this would be a ‘1’. Alternatively, if the out-group were </w:t>
      </w:r>
      <w:proofErr w:type="gramStart"/>
      <w:r w:rsidRPr="00BB19B4">
        <w:rPr>
          <w:rFonts w:ascii="Times New Roman" w:hAnsi="Times New Roman" w:cs="Times New Roman"/>
          <w:sz w:val="24"/>
          <w:szCs w:val="24"/>
        </w:rPr>
        <w:t>accountants</w:t>
      </w:r>
      <w:proofErr w:type="gramEnd"/>
      <w:r w:rsidRPr="00BB19B4">
        <w:rPr>
          <w:rFonts w:ascii="Times New Roman" w:hAnsi="Times New Roman" w:cs="Times New Roman"/>
          <w:sz w:val="24"/>
          <w:szCs w:val="24"/>
        </w:rPr>
        <w:t xml:space="preserve"> then you would enter ‘2’.</w:t>
      </w:r>
    </w:p>
    <w:p w14:paraId="73364A1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the target status is lower than the participants/in 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are young adults and target is elderly)</w:t>
      </w:r>
    </w:p>
    <w:p w14:paraId="04C52EC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2 = the target status is higher than the participants/ingroup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are psychology students and target is doctors)</w:t>
      </w:r>
    </w:p>
    <w:p w14:paraId="1BA104E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3 = the target has similar status to the participant/ingroup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are psychology students and target is business students)</w:t>
      </w:r>
    </w:p>
    <w:p w14:paraId="0B44EB2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4 = there is a minority and majority </w:t>
      </w:r>
      <w:proofErr w:type="gramStart"/>
      <w:r w:rsidRPr="00BB19B4">
        <w:rPr>
          <w:rFonts w:ascii="Times New Roman" w:hAnsi="Times New Roman" w:cs="Times New Roman"/>
          <w:sz w:val="24"/>
          <w:szCs w:val="24"/>
        </w:rPr>
        <w:t>target</w:t>
      </w:r>
      <w:proofErr w:type="gramEnd"/>
      <w:r w:rsidRPr="00BB19B4">
        <w:rPr>
          <w:rFonts w:ascii="Times New Roman" w:hAnsi="Times New Roman" w:cs="Times New Roman"/>
          <w:sz w:val="24"/>
          <w:szCs w:val="24"/>
        </w:rPr>
        <w:t xml:space="preserve"> and the stats are kept separate for the two subgroups (i.e. there are participants in both groups included in the study and the responses to each are separate)</w:t>
      </w:r>
    </w:p>
    <w:p w14:paraId="6DFD1E1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5 = there is a minority and majority </w:t>
      </w:r>
      <w:proofErr w:type="gramStart"/>
      <w:r w:rsidRPr="00BB19B4">
        <w:rPr>
          <w:rFonts w:ascii="Times New Roman" w:hAnsi="Times New Roman" w:cs="Times New Roman"/>
          <w:sz w:val="24"/>
          <w:szCs w:val="24"/>
        </w:rPr>
        <w:t>target</w:t>
      </w:r>
      <w:proofErr w:type="gramEnd"/>
      <w:r w:rsidRPr="00BB19B4">
        <w:rPr>
          <w:rFonts w:ascii="Times New Roman" w:hAnsi="Times New Roman" w:cs="Times New Roman"/>
          <w:sz w:val="24"/>
          <w:szCs w:val="24"/>
        </w:rPr>
        <w:t xml:space="preserve"> but stats are collapsed across the two groups (i.e. there are participants in both groups included in the study and the responses to each are combined)</w:t>
      </w:r>
    </w:p>
    <w:p w14:paraId="22782EAD" w14:textId="77777777" w:rsidR="000A3621" w:rsidRPr="00BB19B4" w:rsidRDefault="000A3621" w:rsidP="000A3621">
      <w:pPr>
        <w:rPr>
          <w:rFonts w:ascii="Times New Roman" w:hAnsi="Times New Roman" w:cs="Times New Roman"/>
          <w:sz w:val="24"/>
          <w:szCs w:val="24"/>
        </w:rPr>
      </w:pPr>
      <w:bookmarkStart w:id="77" w:name="_Toc102904487"/>
      <w:r w:rsidRPr="00BB19B4">
        <w:rPr>
          <w:rStyle w:val="Heading3Char"/>
        </w:rPr>
        <w:t>36rOG</w:t>
      </w:r>
      <w:bookmarkEnd w:id="77"/>
      <w:r w:rsidRPr="00BB19B4">
        <w:rPr>
          <w:rFonts w:ascii="Times New Roman" w:hAnsi="Times New Roman" w:cs="Times New Roman"/>
          <w:sz w:val="24"/>
          <w:szCs w:val="24"/>
        </w:rPr>
        <w:t xml:space="preserve"> 0=Lower OG Status (37 is recoded into 0 and 1)</w:t>
      </w:r>
    </w:p>
    <w:p w14:paraId="77A35FE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Group 4 is allocated to its relevant subgroup (1 or 2) need to check in variable 50 which group is being referred to variable 57 will also give further information about the specific group, if still unsure check correlation in variable 60 and cross check with journal article.  Then for group 1 allocate a 0 and groups 2, 3 and 5 allocate a </w:t>
      </w:r>
      <w:proofErr w:type="gramStart"/>
      <w:r w:rsidRPr="00BB19B4">
        <w:rPr>
          <w:rFonts w:ascii="Times New Roman" w:hAnsi="Times New Roman" w:cs="Times New Roman"/>
          <w:sz w:val="24"/>
          <w:szCs w:val="24"/>
        </w:rPr>
        <w:t>1</w:t>
      </w:r>
      <w:proofErr w:type="gramEnd"/>
    </w:p>
    <w:p w14:paraId="51A36F45" w14:textId="77777777" w:rsidR="000A3621" w:rsidRPr="00BB19B4" w:rsidRDefault="000A3621" w:rsidP="000A3621">
      <w:pPr>
        <w:pStyle w:val="Heading3"/>
        <w:rPr>
          <w:b w:val="0"/>
          <w:bCs/>
          <w:strike/>
        </w:rPr>
      </w:pPr>
      <w:bookmarkStart w:id="78" w:name="_Toc102904488"/>
      <w:r w:rsidRPr="00BB19B4">
        <w:rPr>
          <w:b w:val="0"/>
          <w:bCs/>
          <w:strike/>
        </w:rPr>
        <w:t>36r Multi 36rx45a</w:t>
      </w:r>
      <w:bookmarkEnd w:id="78"/>
    </w:p>
    <w:p w14:paraId="05F08D33"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This variable is 36rOG0=Lower OG Status is Multiplied by 45a (there is a formula in the column, so you do not have to do this by hand)</w:t>
      </w:r>
    </w:p>
    <w:p w14:paraId="78659CEA" w14:textId="77777777" w:rsidR="000A3621" w:rsidRPr="00BB19B4" w:rsidRDefault="000A3621" w:rsidP="000A3621">
      <w:pPr>
        <w:rPr>
          <w:rFonts w:ascii="Times New Roman" w:hAnsi="Times New Roman" w:cs="Times New Roman"/>
          <w:sz w:val="24"/>
          <w:szCs w:val="24"/>
        </w:rPr>
      </w:pPr>
      <w:bookmarkStart w:id="79" w:name="_Toc102904489"/>
      <w:r w:rsidRPr="00BB19B4">
        <w:rPr>
          <w:rStyle w:val="Heading3Char"/>
        </w:rPr>
        <w:t>36s.</w:t>
      </w:r>
      <w:bookmarkEnd w:id="79"/>
      <w:r w:rsidRPr="00BB19B4">
        <w:rPr>
          <w:rFonts w:ascii="Times New Roman" w:hAnsi="Times New Roman" w:cs="Times New Roman"/>
          <w:b/>
          <w:bCs/>
          <w:sz w:val="24"/>
          <w:szCs w:val="24"/>
        </w:rPr>
        <w:t xml:space="preserve"> </w:t>
      </w:r>
      <w:r w:rsidRPr="00BB19B4">
        <w:rPr>
          <w:rFonts w:ascii="Times New Roman" w:hAnsi="Times New Roman" w:cs="Times New Roman"/>
          <w:sz w:val="24"/>
          <w:szCs w:val="24"/>
        </w:rPr>
        <w:t>Multiplicative term Variable 36r x 45c.</w:t>
      </w:r>
    </w:p>
    <w:p w14:paraId="6D41B078" w14:textId="77777777" w:rsidR="000A3621" w:rsidRPr="00BB19B4" w:rsidRDefault="000A3621" w:rsidP="000A3621">
      <w:pPr>
        <w:rPr>
          <w:rFonts w:ascii="Times New Roman" w:hAnsi="Times New Roman" w:cs="Times New Roman"/>
          <w:b/>
          <w:bCs/>
          <w:i/>
          <w:iCs/>
          <w:sz w:val="24"/>
          <w:szCs w:val="24"/>
        </w:rPr>
      </w:pPr>
      <w:r w:rsidRPr="00BB19B4">
        <w:rPr>
          <w:rFonts w:ascii="Times New Roman" w:hAnsi="Times New Roman" w:cs="Times New Roman"/>
          <w:b/>
          <w:bCs/>
          <w:sz w:val="24"/>
          <w:szCs w:val="24"/>
        </w:rPr>
        <w:t xml:space="preserve">36c. Outgroup Status </w:t>
      </w:r>
      <w:r w:rsidRPr="00BB19B4">
        <w:rPr>
          <w:rFonts w:ascii="Times New Roman" w:hAnsi="Times New Roman" w:cs="Times New Roman"/>
          <w:b/>
          <w:bCs/>
          <w:i/>
          <w:iCs/>
          <w:sz w:val="24"/>
          <w:szCs w:val="24"/>
        </w:rPr>
        <w:t>[36cOGStat]</w:t>
      </w:r>
    </w:p>
    <w:p w14:paraId="0C1BE85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0 = Lower/minority (</w:t>
      </w:r>
      <w:proofErr w:type="gramStart"/>
      <w:r w:rsidRPr="00BB19B4">
        <w:rPr>
          <w:rFonts w:ascii="Times New Roman" w:hAnsi="Times New Roman" w:cs="Times New Roman"/>
          <w:sz w:val="24"/>
          <w:szCs w:val="24"/>
        </w:rPr>
        <w:t>1,min</w:t>
      </w:r>
      <w:proofErr w:type="gramEnd"/>
      <w:r w:rsidRPr="00BB19B4">
        <w:rPr>
          <w:rFonts w:ascii="Times New Roman" w:hAnsi="Times New Roman" w:cs="Times New Roman"/>
          <w:sz w:val="24"/>
          <w:szCs w:val="24"/>
        </w:rPr>
        <w:t>&lt;4)</w:t>
      </w:r>
    </w:p>
    <w:p w14:paraId="25AD88C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Similar Status (3)</w:t>
      </w:r>
    </w:p>
    <w:p w14:paraId="0D6624F3" w14:textId="77777777" w:rsidR="000A3621" w:rsidRPr="00562C1D" w:rsidRDefault="000A3621" w:rsidP="000A3621">
      <w:pPr>
        <w:pStyle w:val="ListParagraph"/>
        <w:numPr>
          <w:ilvl w:val="0"/>
          <w:numId w:val="21"/>
        </w:numPr>
        <w:rPr>
          <w:rFonts w:ascii="Times New Roman" w:hAnsi="Times New Roman" w:cs="Times New Roman"/>
          <w:sz w:val="24"/>
          <w:szCs w:val="24"/>
        </w:rPr>
      </w:pPr>
      <w:r w:rsidRPr="00562C1D">
        <w:rPr>
          <w:rFonts w:ascii="Times New Roman" w:hAnsi="Times New Roman" w:cs="Times New Roman"/>
          <w:sz w:val="24"/>
          <w:szCs w:val="24"/>
        </w:rPr>
        <w:t xml:space="preserve">= </w:t>
      </w:r>
      <w:proofErr w:type="gramStart"/>
      <w:r w:rsidRPr="00562C1D">
        <w:rPr>
          <w:rFonts w:ascii="Times New Roman" w:hAnsi="Times New Roman" w:cs="Times New Roman"/>
          <w:sz w:val="24"/>
          <w:szCs w:val="24"/>
        </w:rPr>
        <w:t>Majority( 2</w:t>
      </w:r>
      <w:proofErr w:type="gramEnd"/>
      <w:r w:rsidRPr="00562C1D">
        <w:rPr>
          <w:rFonts w:ascii="Times New Roman" w:hAnsi="Times New Roman" w:cs="Times New Roman"/>
          <w:sz w:val="24"/>
          <w:szCs w:val="24"/>
        </w:rPr>
        <w:t>,3,5, maj&lt; 4)</w:t>
      </w:r>
    </w:p>
    <w:p w14:paraId="22A43726" w14:textId="77777777" w:rsidR="000A3621" w:rsidRPr="00562C1D" w:rsidRDefault="000A3621" w:rsidP="000A3621">
      <w:pPr>
        <w:pStyle w:val="ListParagraph"/>
        <w:rPr>
          <w:rFonts w:ascii="Times New Roman" w:hAnsi="Times New Roman" w:cs="Times New Roman"/>
          <w:sz w:val="24"/>
          <w:szCs w:val="24"/>
        </w:rPr>
      </w:pPr>
    </w:p>
    <w:p w14:paraId="10E4817A" w14:textId="77777777" w:rsidR="000A3621" w:rsidRPr="00BB19B4" w:rsidRDefault="000A3621" w:rsidP="000A3621">
      <w:pPr>
        <w:pStyle w:val="Heading3"/>
        <w:numPr>
          <w:ilvl w:val="0"/>
          <w:numId w:val="19"/>
        </w:numPr>
      </w:pPr>
      <w:bookmarkStart w:id="80" w:name="_Toc102904490"/>
      <w:r w:rsidRPr="00BB19B4">
        <w:t>Out-group Socio Economic Status (OutSES)</w:t>
      </w:r>
      <w:bookmarkEnd w:id="80"/>
      <w:r w:rsidRPr="00BB19B4">
        <w:t xml:space="preserve"> </w:t>
      </w:r>
    </w:p>
    <w:p w14:paraId="2947E28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Identify the Socio-Economic Status and/or access to resources/power of the out-group relative to that of the participants (in-group) making the judgement.  The researcher may give information about occupation, </w:t>
      </w:r>
      <w:proofErr w:type="gramStart"/>
      <w:r w:rsidRPr="00BB19B4">
        <w:rPr>
          <w:rFonts w:ascii="Times New Roman" w:hAnsi="Times New Roman" w:cs="Times New Roman"/>
          <w:sz w:val="24"/>
          <w:szCs w:val="24"/>
        </w:rPr>
        <w:t>income</w:t>
      </w:r>
      <w:proofErr w:type="gramEnd"/>
      <w:r w:rsidRPr="00BB19B4">
        <w:rPr>
          <w:rFonts w:ascii="Times New Roman" w:hAnsi="Times New Roman" w:cs="Times New Roman"/>
          <w:sz w:val="24"/>
          <w:szCs w:val="24"/>
        </w:rPr>
        <w:t xml:space="preserve"> or employment status.  For example, if participant were general population and the out-group were mental health patients this would be a 1.  If the participants were general population and the out-group were doctors this would be 2.  If the out-group and participants have similar status or unable to differentiate use 3, for example student cohorts from the same university would be 3.  An educated guess based on what the researcher says about the out-group would suffice, for example the researcher might say the out-group has: high, unemployment, or homelessness or low education compared to in-group OR the out-group </w:t>
      </w:r>
      <w:proofErr w:type="gramStart"/>
      <w:r w:rsidRPr="00BB19B4">
        <w:rPr>
          <w:rFonts w:ascii="Times New Roman" w:hAnsi="Times New Roman" w:cs="Times New Roman"/>
          <w:sz w:val="24"/>
          <w:szCs w:val="24"/>
        </w:rPr>
        <w:t>are</w:t>
      </w:r>
      <w:proofErr w:type="gramEnd"/>
      <w:r w:rsidRPr="00BB19B4">
        <w:rPr>
          <w:rFonts w:ascii="Times New Roman" w:hAnsi="Times New Roman" w:cs="Times New Roman"/>
          <w:sz w:val="24"/>
          <w:szCs w:val="24"/>
        </w:rPr>
        <w:t xml:space="preserve"> highly educated, control resources, on which to make an educated guess.</w:t>
      </w:r>
    </w:p>
    <w:p w14:paraId="45CA8AF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1 = Lower: the target SES status is Lower than the participants/in-group making the judgement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are from general population and target is mental health patients). </w:t>
      </w:r>
    </w:p>
    <w:p w14:paraId="064226D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2 = Higher: the target SES is HIGHER than the participants/in-group making the judgement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are from general population and target is doctors).</w:t>
      </w:r>
    </w:p>
    <w:p w14:paraId="32D891F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3 = Same / can’t establish: the target SES has similar status to the participant/in-group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are psychology students and target is business students) or unable to differentiate between the groups.</w:t>
      </w:r>
    </w:p>
    <w:p w14:paraId="3963BF37" w14:textId="77777777" w:rsidR="000A3621" w:rsidRPr="00BB19B4" w:rsidRDefault="000A3621" w:rsidP="000A3621">
      <w:pPr>
        <w:pStyle w:val="Heading3"/>
        <w:rPr>
          <w:b w:val="0"/>
        </w:rPr>
      </w:pPr>
      <w:bookmarkStart w:id="81" w:name="_Toc102904491"/>
      <w:r w:rsidRPr="00BB19B4">
        <w:t>37r0</w:t>
      </w:r>
      <w:r w:rsidRPr="00BB19B4">
        <w:rPr>
          <w:b w:val="0"/>
        </w:rPr>
        <w:t>= Lower OG SES</w:t>
      </w:r>
      <w:bookmarkEnd w:id="81"/>
    </w:p>
    <w:p w14:paraId="42AB73B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Group 1 in 37 (OutSES) is recorded as </w:t>
      </w:r>
      <w:proofErr w:type="gramStart"/>
      <w:r w:rsidRPr="00BB19B4">
        <w:rPr>
          <w:rFonts w:ascii="Times New Roman" w:hAnsi="Times New Roman" w:cs="Times New Roman"/>
          <w:sz w:val="24"/>
          <w:szCs w:val="24"/>
        </w:rPr>
        <w:t>0</w:t>
      </w:r>
      <w:proofErr w:type="gramEnd"/>
    </w:p>
    <w:p w14:paraId="4682883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Groups 2 and 3 are recorded as 1(there is a formula in the column so you </w:t>
      </w:r>
      <w:proofErr w:type="gramStart"/>
      <w:r w:rsidRPr="00BB19B4">
        <w:rPr>
          <w:rFonts w:ascii="Times New Roman" w:hAnsi="Times New Roman" w:cs="Times New Roman"/>
          <w:sz w:val="24"/>
          <w:szCs w:val="24"/>
        </w:rPr>
        <w:t>not have</w:t>
      </w:r>
      <w:proofErr w:type="gramEnd"/>
      <w:r w:rsidRPr="00BB19B4">
        <w:rPr>
          <w:rFonts w:ascii="Times New Roman" w:hAnsi="Times New Roman" w:cs="Times New Roman"/>
          <w:sz w:val="24"/>
          <w:szCs w:val="24"/>
        </w:rPr>
        <w:t xml:space="preserve"> to do this by hand)</w:t>
      </w:r>
    </w:p>
    <w:p w14:paraId="18B1BA25" w14:textId="77777777" w:rsidR="000A3621" w:rsidRPr="00BB19B4" w:rsidRDefault="000A3621" w:rsidP="000A3621">
      <w:pPr>
        <w:rPr>
          <w:rFonts w:ascii="Times New Roman" w:hAnsi="Times New Roman" w:cs="Times New Roman"/>
          <w:sz w:val="24"/>
          <w:szCs w:val="24"/>
        </w:rPr>
      </w:pPr>
      <w:bookmarkStart w:id="82" w:name="_Toc102904492"/>
      <w:r w:rsidRPr="00BB19B4">
        <w:rPr>
          <w:rStyle w:val="Heading3Char"/>
        </w:rPr>
        <w:t>37a.</w:t>
      </w:r>
      <w:bookmarkEnd w:id="82"/>
      <w:r w:rsidRPr="00BB19B4">
        <w:rPr>
          <w:rFonts w:ascii="Times New Roman" w:hAnsi="Times New Roman" w:cs="Times New Roman"/>
          <w:sz w:val="24"/>
          <w:szCs w:val="24"/>
        </w:rPr>
        <w:t xml:space="preserve"> Multiplicative term Variable 37r0 x 45c.</w:t>
      </w:r>
    </w:p>
    <w:p w14:paraId="753EEE70" w14:textId="77777777" w:rsidR="000A3621" w:rsidRPr="00BB19B4" w:rsidRDefault="000A3621" w:rsidP="000A3621">
      <w:pPr>
        <w:rPr>
          <w:rFonts w:ascii="Times New Roman" w:hAnsi="Times New Roman" w:cs="Times New Roman"/>
          <w:b/>
          <w:bCs/>
          <w:i/>
          <w:iCs/>
          <w:sz w:val="24"/>
          <w:szCs w:val="24"/>
        </w:rPr>
      </w:pPr>
      <w:r w:rsidRPr="00BB19B4">
        <w:rPr>
          <w:rFonts w:ascii="Times New Roman" w:hAnsi="Times New Roman" w:cs="Times New Roman"/>
          <w:b/>
          <w:bCs/>
          <w:sz w:val="24"/>
          <w:szCs w:val="24"/>
        </w:rPr>
        <w:t>37c Outgroup SES</w:t>
      </w:r>
      <w:r w:rsidRPr="00BB19B4">
        <w:rPr>
          <w:rFonts w:ascii="Times New Roman" w:hAnsi="Times New Roman" w:cs="Times New Roman"/>
          <w:b/>
          <w:bCs/>
          <w:i/>
          <w:iCs/>
          <w:sz w:val="24"/>
          <w:szCs w:val="24"/>
        </w:rPr>
        <w:t xml:space="preserve"> (37cOGSES)</w:t>
      </w:r>
    </w:p>
    <w:p w14:paraId="0A4E2618" w14:textId="77777777" w:rsidR="000A3621" w:rsidRPr="00BB19B4" w:rsidRDefault="000A3621" w:rsidP="000A3621">
      <w:pPr>
        <w:rPr>
          <w:rFonts w:ascii="Times New Roman" w:eastAsia="Times New Roman" w:hAnsi="Times New Roman" w:cs="Times New Roman"/>
          <w:sz w:val="24"/>
          <w:szCs w:val="24"/>
        </w:rPr>
      </w:pPr>
      <w:r w:rsidRPr="00BB19B4">
        <w:rPr>
          <w:rFonts w:ascii="Times New Roman" w:hAnsi="Times New Roman" w:cs="Times New Roman"/>
          <w:sz w:val="24"/>
          <w:szCs w:val="24"/>
        </w:rPr>
        <w:t xml:space="preserve">0 = </w:t>
      </w:r>
      <w:r w:rsidRPr="00BB19B4">
        <w:rPr>
          <w:rFonts w:ascii="Times New Roman" w:eastAsia="Times New Roman" w:hAnsi="Times New Roman" w:cs="Times New Roman"/>
          <w:sz w:val="24"/>
          <w:szCs w:val="24"/>
        </w:rPr>
        <w:t>Lower SES (1)</w:t>
      </w:r>
    </w:p>
    <w:p w14:paraId="73180D4E" w14:textId="77777777" w:rsidR="000A3621" w:rsidRPr="00BB19B4" w:rsidRDefault="000A3621" w:rsidP="000A3621">
      <w:pPr>
        <w:rPr>
          <w:rFonts w:ascii="Times New Roman" w:eastAsia="Times New Roman" w:hAnsi="Times New Roman" w:cs="Times New Roman"/>
          <w:sz w:val="24"/>
          <w:szCs w:val="24"/>
        </w:rPr>
      </w:pPr>
      <w:r w:rsidRPr="00BB19B4">
        <w:rPr>
          <w:rFonts w:ascii="Times New Roman" w:hAnsi="Times New Roman" w:cs="Times New Roman"/>
          <w:sz w:val="24"/>
          <w:szCs w:val="24"/>
        </w:rPr>
        <w:t xml:space="preserve">1 = </w:t>
      </w:r>
      <w:r w:rsidRPr="00BB19B4">
        <w:rPr>
          <w:rFonts w:ascii="Times New Roman" w:eastAsia="Times New Roman" w:hAnsi="Times New Roman" w:cs="Times New Roman"/>
          <w:sz w:val="24"/>
          <w:szCs w:val="24"/>
        </w:rPr>
        <w:t>Same/Similar SES (3)</w:t>
      </w:r>
    </w:p>
    <w:p w14:paraId="7CC35814" w14:textId="77777777" w:rsidR="000A3621" w:rsidRPr="00BB19B4" w:rsidRDefault="000A3621" w:rsidP="000A3621">
      <w:pPr>
        <w:rPr>
          <w:rFonts w:ascii="Times New Roman" w:eastAsia="Times New Roman" w:hAnsi="Times New Roman" w:cs="Times New Roman"/>
          <w:sz w:val="24"/>
          <w:szCs w:val="24"/>
        </w:rPr>
      </w:pPr>
      <w:r w:rsidRPr="00BB19B4">
        <w:rPr>
          <w:rFonts w:ascii="Times New Roman" w:hAnsi="Times New Roman" w:cs="Times New Roman"/>
          <w:sz w:val="24"/>
          <w:szCs w:val="24"/>
        </w:rPr>
        <w:t xml:space="preserve">2 = </w:t>
      </w:r>
      <w:r w:rsidRPr="00BB19B4">
        <w:rPr>
          <w:rFonts w:ascii="Times New Roman" w:eastAsia="Times New Roman" w:hAnsi="Times New Roman" w:cs="Times New Roman"/>
          <w:sz w:val="24"/>
          <w:szCs w:val="24"/>
        </w:rPr>
        <w:t>Higher SES (2)</w:t>
      </w:r>
    </w:p>
    <w:p w14:paraId="6D16E316" w14:textId="77777777" w:rsidR="000A3621" w:rsidRPr="00BB19B4" w:rsidRDefault="000A3621" w:rsidP="000A3621">
      <w:pPr>
        <w:pStyle w:val="Heading3"/>
        <w:numPr>
          <w:ilvl w:val="0"/>
          <w:numId w:val="19"/>
        </w:numPr>
      </w:pPr>
      <w:bookmarkStart w:id="83" w:name="_Toc102904493"/>
      <w:r w:rsidRPr="00BB19B4">
        <w:t>Total No. Of Contact Partners in Contact Experience (NoPartnerCont)</w:t>
      </w:r>
      <w:bookmarkEnd w:id="83"/>
    </w:p>
    <w:p w14:paraId="2212AB8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total number of outgroup contact partners met (if any) in the contact experience/ Intervention.</w:t>
      </w:r>
    </w:p>
    <w:p w14:paraId="414ACFC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One Contact Partner</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6E11E38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Multiple Contact Partners</w:t>
      </w:r>
      <w:r w:rsidRPr="00BB19B4">
        <w:rPr>
          <w:rFonts w:ascii="Times New Roman" w:hAnsi="Times New Roman" w:cs="Times New Roman"/>
          <w:sz w:val="24"/>
          <w:szCs w:val="24"/>
        </w:rPr>
        <w:tab/>
        <w:t>including when exact number is not specified.</w:t>
      </w:r>
    </w:p>
    <w:p w14:paraId="3F53856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Group as a Whole</w:t>
      </w:r>
      <w:r w:rsidRPr="00BB19B4">
        <w:tab/>
      </w:r>
      <w:r w:rsidRPr="00BB19B4">
        <w:rPr>
          <w:rFonts w:ascii="Times New Roman" w:hAnsi="Times New Roman" w:cs="Times New Roman"/>
          <w:sz w:val="24"/>
          <w:szCs w:val="24"/>
        </w:rPr>
        <w:t>(</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past contact with outgroup; personal experience; generally naturalistic)</w:t>
      </w:r>
    </w:p>
    <w:p w14:paraId="02314033" w14:textId="77777777" w:rsidR="000A3621" w:rsidRPr="00BB19B4" w:rsidRDefault="000A3621" w:rsidP="000A3621">
      <w:pPr>
        <w:spacing w:after="0"/>
        <w:rPr>
          <w:rFonts w:ascii="Times New Roman" w:hAnsi="Times New Roman" w:cs="Times New Roman"/>
          <w:sz w:val="24"/>
          <w:szCs w:val="24"/>
        </w:rPr>
      </w:pPr>
    </w:p>
    <w:p w14:paraId="36788319" w14:textId="77777777" w:rsidR="000A3621" w:rsidRPr="00BB19B4" w:rsidRDefault="000A3621" w:rsidP="000A3621">
      <w:pPr>
        <w:pStyle w:val="Heading3"/>
        <w:rPr>
          <w:b w:val="0"/>
        </w:rPr>
      </w:pPr>
      <w:bookmarkStart w:id="84" w:name="_Toc102904494"/>
      <w:r w:rsidRPr="00BB19B4">
        <w:t>38a.</w:t>
      </w:r>
      <w:r w:rsidRPr="00BB19B4">
        <w:rPr>
          <w:b w:val="0"/>
        </w:rPr>
        <w:t xml:space="preserve"> Total No. Of Contact Partners in Contact Experience (NoPartnerCont)</w:t>
      </w:r>
      <w:bookmarkEnd w:id="84"/>
      <w:r w:rsidRPr="00BB19B4">
        <w:rPr>
          <w:b w:val="0"/>
        </w:rPr>
        <w:t xml:space="preserve"> </w:t>
      </w:r>
    </w:p>
    <w:p w14:paraId="484A341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0 = Non intimate (3)</w:t>
      </w:r>
    </w:p>
    <w:p w14:paraId="61BE522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Intimate (1 and 2) </w:t>
      </w:r>
    </w:p>
    <w:p w14:paraId="5D630B58" w14:textId="77777777" w:rsidR="000A3621" w:rsidRPr="00BB19B4" w:rsidRDefault="000A3621" w:rsidP="000A3621">
      <w:pPr>
        <w:rPr>
          <w:rFonts w:ascii="Times New Roman" w:hAnsi="Times New Roman" w:cs="Times New Roman"/>
          <w:sz w:val="24"/>
          <w:szCs w:val="24"/>
        </w:rPr>
      </w:pPr>
      <w:bookmarkStart w:id="85" w:name="_Toc102904495"/>
      <w:r w:rsidRPr="00BB19B4">
        <w:rPr>
          <w:rStyle w:val="Heading3Char"/>
        </w:rPr>
        <w:t>38b.</w:t>
      </w:r>
      <w:bookmarkEnd w:id="85"/>
      <w:r w:rsidRPr="00BB19B4">
        <w:rPr>
          <w:rFonts w:ascii="Times New Roman" w:hAnsi="Times New Roman" w:cs="Times New Roman"/>
          <w:sz w:val="24"/>
          <w:szCs w:val="24"/>
        </w:rPr>
        <w:t xml:space="preserve"> Multiplicative term Variable 38a x 45c.</w:t>
      </w:r>
    </w:p>
    <w:p w14:paraId="3BB71300" w14:textId="77777777" w:rsidR="000A3621" w:rsidRPr="00BB19B4" w:rsidRDefault="000A3621" w:rsidP="000A3621">
      <w:pPr>
        <w:pStyle w:val="Heading3"/>
        <w:numPr>
          <w:ilvl w:val="0"/>
          <w:numId w:val="19"/>
        </w:numPr>
      </w:pPr>
      <w:bookmarkStart w:id="86" w:name="_Toc102904496"/>
      <w:r w:rsidRPr="00BB19B4">
        <w:t>Total Number of Contact Partners in the Contact Measure (NoPartnerMeas)</w:t>
      </w:r>
      <w:bookmarkEnd w:id="86"/>
    </w:p>
    <w:p w14:paraId="7960AD4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total number of outgroup contact partners (if any) used as target(s) in contact valence measure. This reflects what the participants are asked to rate in the IV measure, and may differ from how many people the participants interacted with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met a few contact partners, but made a judgment of 1 contact partner).</w:t>
      </w:r>
    </w:p>
    <w:p w14:paraId="0CE48B89"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One Contact Partner</w:t>
      </w:r>
      <w:r w:rsidRPr="00BB19B4">
        <w:tab/>
      </w:r>
      <w:r w:rsidRPr="00BB19B4">
        <w:tab/>
      </w:r>
    </w:p>
    <w:p w14:paraId="36C9BB4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Multiple Contact Partners</w:t>
      </w:r>
      <w:r w:rsidRPr="00BB19B4">
        <w:tab/>
      </w:r>
    </w:p>
    <w:p w14:paraId="742312B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Group as a Whole</w:t>
      </w:r>
      <w:r w:rsidRPr="00BB19B4">
        <w:tab/>
      </w:r>
      <w:r w:rsidRPr="00BB19B4">
        <w:rPr>
          <w:rFonts w:ascii="Times New Roman" w:hAnsi="Times New Roman" w:cs="Times New Roman"/>
          <w:sz w:val="24"/>
          <w:szCs w:val="24"/>
        </w:rPr>
        <w:t>(</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measures past contact with outgroup; personal experience)</w:t>
      </w:r>
    </w:p>
    <w:p w14:paraId="009315D0" w14:textId="77777777" w:rsidR="000A3621"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
    <w:p w14:paraId="25B879BF" w14:textId="77777777" w:rsidR="000A3621" w:rsidRDefault="000A3621" w:rsidP="000A3621">
      <w:pPr>
        <w:rPr>
          <w:rFonts w:ascii="Times New Roman" w:hAnsi="Times New Roman" w:cs="Times New Roman"/>
          <w:sz w:val="24"/>
          <w:szCs w:val="24"/>
        </w:rPr>
      </w:pPr>
    </w:p>
    <w:p w14:paraId="31235C2C" w14:textId="77777777" w:rsidR="000A3621" w:rsidRPr="00BB19B4" w:rsidRDefault="000A3621" w:rsidP="000A3621">
      <w:pPr>
        <w:rPr>
          <w:rFonts w:ascii="Times New Roman" w:hAnsi="Times New Roman" w:cs="Times New Roman"/>
          <w:sz w:val="24"/>
          <w:szCs w:val="24"/>
        </w:rPr>
      </w:pPr>
    </w:p>
    <w:p w14:paraId="3493C36A" w14:textId="77777777" w:rsidR="000A3621" w:rsidRPr="00BB19B4" w:rsidRDefault="000A3621" w:rsidP="000A3621">
      <w:pPr>
        <w:rPr>
          <w:rFonts w:ascii="Times New Roman" w:hAnsi="Times New Roman" w:cs="Times New Roman"/>
          <w:b/>
          <w:bCs/>
          <w:sz w:val="24"/>
          <w:szCs w:val="24"/>
        </w:rPr>
      </w:pPr>
      <w:bookmarkStart w:id="87" w:name="_Toc102904497"/>
      <w:r w:rsidRPr="00BB19B4">
        <w:rPr>
          <w:rStyle w:val="Heading3Char"/>
        </w:rPr>
        <w:lastRenderedPageBreak/>
        <w:t>39a.</w:t>
      </w:r>
      <w:r w:rsidRPr="00BB19B4">
        <w:rPr>
          <w:rStyle w:val="Heading3Char"/>
          <w:b w:val="0"/>
        </w:rPr>
        <w:t xml:space="preserve"> Total Number of Contact Partners in the Contact Measure (NoPartnerMeas)</w:t>
      </w:r>
      <w:bookmarkEnd w:id="87"/>
      <w:r w:rsidRPr="00BB19B4">
        <w:rPr>
          <w:rFonts w:ascii="Times New Roman" w:hAnsi="Times New Roman" w:cs="Times New Roman"/>
          <w:b/>
          <w:bCs/>
          <w:sz w:val="24"/>
          <w:szCs w:val="24"/>
        </w:rPr>
        <w:t xml:space="preserve"> </w:t>
      </w:r>
    </w:p>
    <w:p w14:paraId="23BC76E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0 = Non intimate (3) </w:t>
      </w:r>
    </w:p>
    <w:p w14:paraId="102AB01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Intimate (1 and 2) </w:t>
      </w:r>
    </w:p>
    <w:p w14:paraId="50B1F93F" w14:textId="77777777" w:rsidR="000A3621" w:rsidRPr="00BB19B4" w:rsidRDefault="000A3621" w:rsidP="000A3621">
      <w:pPr>
        <w:rPr>
          <w:rFonts w:ascii="Times New Roman" w:hAnsi="Times New Roman" w:cs="Times New Roman"/>
          <w:sz w:val="24"/>
          <w:szCs w:val="24"/>
        </w:rPr>
      </w:pPr>
      <w:bookmarkStart w:id="88" w:name="_Toc102904498"/>
      <w:r w:rsidRPr="00BB19B4">
        <w:rPr>
          <w:rStyle w:val="Heading3Char"/>
        </w:rPr>
        <w:t>39b.</w:t>
      </w:r>
      <w:bookmarkEnd w:id="88"/>
      <w:r w:rsidRPr="00BB19B4">
        <w:rPr>
          <w:rFonts w:ascii="Times New Roman" w:hAnsi="Times New Roman" w:cs="Times New Roman"/>
          <w:sz w:val="24"/>
          <w:szCs w:val="24"/>
        </w:rPr>
        <w:t xml:space="preserve"> Multiplicative term Variable 39a x 45c.</w:t>
      </w:r>
    </w:p>
    <w:p w14:paraId="56B3BF63" w14:textId="77777777" w:rsidR="000A3621" w:rsidRPr="00BB19B4" w:rsidRDefault="000A3621" w:rsidP="000A3621">
      <w:pPr>
        <w:pStyle w:val="Heading3"/>
        <w:numPr>
          <w:ilvl w:val="0"/>
          <w:numId w:val="19"/>
        </w:numPr>
      </w:pPr>
      <w:bookmarkStart w:id="89" w:name="_Toc102904499"/>
      <w:r w:rsidRPr="00BB19B4">
        <w:t>Intimacy Level of Contact Partner/s (ConInt)</w:t>
      </w:r>
      <w:bookmarkEnd w:id="89"/>
    </w:p>
    <w:p w14:paraId="48C224D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level of intimacy between the self and the contact partners as based on the eligible measure of valenced contact. If not explicitly mentioned assume a mixture of intimacies therefore code as 4 = generic contact.</w:t>
      </w:r>
    </w:p>
    <w:p w14:paraId="5B0CFB5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Close relationship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Friend, partner, family member, classroom mate, office mate)</w:t>
      </w:r>
    </w:p>
    <w:p w14:paraId="1C13164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Acquaintance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Neighbour, professional relationship with colleagues that are not closely related, school mate)</w:t>
      </w:r>
    </w:p>
    <w:p w14:paraId="234A0A7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Relationship with one or more unfamiliar outgroup member(s)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Stranger)</w:t>
      </w:r>
    </w:p>
    <w:p w14:paraId="6A814AC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Generic Contact (combination of other levels of intimacy or level of intimacy not o</w:t>
      </w:r>
    </w:p>
    <w:p w14:paraId="7D1FA22A" w14:textId="77777777" w:rsidR="000A3621" w:rsidRPr="00BB19B4" w:rsidRDefault="000A3621" w:rsidP="000A3621">
      <w:pPr>
        <w:rPr>
          <w:rFonts w:ascii="Times New Roman" w:hAnsi="Times New Roman" w:cs="Times New Roman"/>
          <w:sz w:val="24"/>
          <w:szCs w:val="24"/>
        </w:rPr>
      </w:pPr>
    </w:p>
    <w:p w14:paraId="419D2396" w14:textId="77777777" w:rsidR="000A3621" w:rsidRPr="00BB19B4" w:rsidRDefault="000A3621" w:rsidP="000A3621">
      <w:pPr>
        <w:pStyle w:val="Heading3"/>
        <w:rPr>
          <w:b w:val="0"/>
        </w:rPr>
      </w:pPr>
      <w:bookmarkStart w:id="90" w:name="_Toc102904500"/>
      <w:r w:rsidRPr="00BB19B4">
        <w:t>40a.</w:t>
      </w:r>
      <w:r w:rsidRPr="00BB19B4">
        <w:rPr>
          <w:b w:val="0"/>
        </w:rPr>
        <w:t xml:space="preserve"> Intimacy Level of Contact Partner/s recoded (ConIntb)</w:t>
      </w:r>
      <w:bookmarkEnd w:id="90"/>
    </w:p>
    <w:p w14:paraId="446B14E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Groups 1 and 2 in variable 40 intimate contact</w:t>
      </w:r>
    </w:p>
    <w:p w14:paraId="5B0E7CF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0 = Groups 3 and 4 in variable 40 non-intimate contact</w:t>
      </w:r>
    </w:p>
    <w:p w14:paraId="55DE259E" w14:textId="77777777" w:rsidR="000A3621" w:rsidRPr="00BB19B4" w:rsidRDefault="000A3621" w:rsidP="000A3621">
      <w:pPr>
        <w:rPr>
          <w:rFonts w:ascii="Times New Roman" w:hAnsi="Times New Roman" w:cs="Times New Roman"/>
          <w:b/>
          <w:bCs/>
          <w:sz w:val="24"/>
          <w:szCs w:val="24"/>
        </w:rPr>
      </w:pPr>
    </w:p>
    <w:p w14:paraId="4655F637" w14:textId="77777777" w:rsidR="000A3621" w:rsidRPr="00BB19B4" w:rsidRDefault="000A3621" w:rsidP="000A3621">
      <w:pPr>
        <w:rPr>
          <w:rFonts w:ascii="Times New Roman" w:hAnsi="Times New Roman" w:cs="Times New Roman"/>
          <w:sz w:val="24"/>
          <w:szCs w:val="24"/>
        </w:rPr>
      </w:pPr>
      <w:bookmarkStart w:id="91" w:name="_Toc102904501"/>
      <w:r w:rsidRPr="00BB19B4">
        <w:rPr>
          <w:rStyle w:val="Heading3Char"/>
        </w:rPr>
        <w:t>40b.</w:t>
      </w:r>
      <w:bookmarkEnd w:id="91"/>
      <w:r w:rsidRPr="00BB19B4">
        <w:rPr>
          <w:rFonts w:ascii="Times New Roman" w:hAnsi="Times New Roman" w:cs="Times New Roman"/>
          <w:sz w:val="24"/>
          <w:szCs w:val="24"/>
        </w:rPr>
        <w:t xml:space="preserve"> Multiplicative term Variable 40a x 45c.</w:t>
      </w:r>
    </w:p>
    <w:p w14:paraId="6AD37152" w14:textId="77777777" w:rsidR="000A3621" w:rsidRPr="00BB19B4" w:rsidRDefault="000A3621" w:rsidP="000A3621">
      <w:pPr>
        <w:rPr>
          <w:rFonts w:ascii="Times New Roman" w:hAnsi="Times New Roman" w:cs="Times New Roman"/>
          <w:b/>
          <w:bCs/>
          <w:sz w:val="24"/>
          <w:szCs w:val="24"/>
        </w:rPr>
      </w:pPr>
    </w:p>
    <w:p w14:paraId="4CAF52B8" w14:textId="77777777" w:rsidR="000A3621" w:rsidRPr="00BB19B4" w:rsidRDefault="000A3621" w:rsidP="000A3621">
      <w:pPr>
        <w:pStyle w:val="Heading3"/>
        <w:numPr>
          <w:ilvl w:val="0"/>
          <w:numId w:val="19"/>
        </w:numPr>
      </w:pPr>
      <w:bookmarkStart w:id="92" w:name="_Toc102904502"/>
      <w:r w:rsidRPr="00BB19B4">
        <w:t>Level of Intimacy in the Intervention (InterventionInt)</w:t>
      </w:r>
      <w:bookmarkEnd w:id="92"/>
    </w:p>
    <w:p w14:paraId="7D05477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level of intimacy within the contact intervention. </w:t>
      </w:r>
    </w:p>
    <w:p w14:paraId="4E938C4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High level of Intimacy (Intervention includes intimacy building exercise or interactions between friends)</w:t>
      </w:r>
    </w:p>
    <w:p w14:paraId="0D7956F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Moderate level of Intimacy (the interaction includes some cooperative task or interdependence between the contact partners, but the content of the task is not intimate or intimacy-inducing ones)</w:t>
      </w:r>
    </w:p>
    <w:p w14:paraId="0308F22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3= Not specified or assumed no intimacy </w:t>
      </w:r>
    </w:p>
    <w:p w14:paraId="093FA30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4= Naturalistic / not an intervention study</w:t>
      </w:r>
    </w:p>
    <w:p w14:paraId="695D4477" w14:textId="77777777" w:rsidR="000A3621" w:rsidRPr="00BB19B4" w:rsidRDefault="000A3621" w:rsidP="000A3621">
      <w:pPr>
        <w:rPr>
          <w:rFonts w:ascii="Times New Roman" w:hAnsi="Times New Roman" w:cs="Times New Roman"/>
          <w:sz w:val="24"/>
          <w:szCs w:val="24"/>
        </w:rPr>
      </w:pPr>
    </w:p>
    <w:p w14:paraId="3A1877AB" w14:textId="77777777" w:rsidR="000A3621" w:rsidRPr="00BB19B4" w:rsidRDefault="000A3621" w:rsidP="000A3621">
      <w:pPr>
        <w:rPr>
          <w:rFonts w:ascii="Times New Roman" w:hAnsi="Times New Roman" w:cs="Times New Roman"/>
          <w:sz w:val="24"/>
          <w:szCs w:val="24"/>
        </w:rPr>
      </w:pPr>
      <w:bookmarkStart w:id="93" w:name="_Toc102904503"/>
      <w:r w:rsidRPr="00BB19B4">
        <w:rPr>
          <w:rStyle w:val="Heading3Char"/>
        </w:rPr>
        <w:t>41a.</w:t>
      </w:r>
      <w:bookmarkEnd w:id="93"/>
      <w:r w:rsidRPr="00BB19B4">
        <w:rPr>
          <w:rFonts w:ascii="Times New Roman" w:hAnsi="Times New Roman" w:cs="Times New Roman"/>
          <w:sz w:val="24"/>
          <w:szCs w:val="24"/>
        </w:rPr>
        <w:t xml:space="preserve"> </w:t>
      </w:r>
      <w:r w:rsidRPr="00BB19B4">
        <w:rPr>
          <w:rStyle w:val="Heading3Char"/>
        </w:rPr>
        <w:t>Level of Intimacy in the Intervention (InterventionInt)</w:t>
      </w:r>
      <w:r w:rsidRPr="00BB19B4">
        <w:rPr>
          <w:rFonts w:ascii="Times New Roman" w:hAnsi="Times New Roman" w:cs="Times New Roman"/>
          <w:sz w:val="24"/>
          <w:szCs w:val="24"/>
        </w:rPr>
        <w:t xml:space="preserve"> </w:t>
      </w:r>
    </w:p>
    <w:p w14:paraId="57B39BA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0 = Non intimate (3 and 4) </w:t>
      </w:r>
    </w:p>
    <w:p w14:paraId="20667EC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1 = Intimate (1 and 2)</w:t>
      </w:r>
    </w:p>
    <w:p w14:paraId="171970FB" w14:textId="77777777" w:rsidR="000A3621" w:rsidRPr="00BB19B4" w:rsidRDefault="000A3621" w:rsidP="000A3621">
      <w:pPr>
        <w:rPr>
          <w:rFonts w:ascii="Times New Roman" w:hAnsi="Times New Roman" w:cs="Times New Roman"/>
          <w:sz w:val="24"/>
          <w:szCs w:val="24"/>
        </w:rPr>
      </w:pPr>
      <w:bookmarkStart w:id="94" w:name="_Toc102904504"/>
      <w:r w:rsidRPr="00BB19B4">
        <w:rPr>
          <w:rStyle w:val="Heading3Char"/>
        </w:rPr>
        <w:t>41c.</w:t>
      </w:r>
      <w:bookmarkEnd w:id="94"/>
      <w:r w:rsidRPr="00BB19B4">
        <w:rPr>
          <w:rFonts w:ascii="Times New Roman" w:hAnsi="Times New Roman" w:cs="Times New Roman"/>
          <w:sz w:val="24"/>
          <w:szCs w:val="24"/>
        </w:rPr>
        <w:t xml:space="preserve"> </w:t>
      </w:r>
      <w:r w:rsidRPr="00BB19B4">
        <w:rPr>
          <w:rStyle w:val="Heading3Char"/>
        </w:rPr>
        <w:t>Multiplicative term Variable 41a x 45c.</w:t>
      </w:r>
    </w:p>
    <w:p w14:paraId="46100FDF" w14:textId="77777777" w:rsidR="000A3621" w:rsidRPr="00BB19B4" w:rsidRDefault="000A3621" w:rsidP="000A3621">
      <w:pPr>
        <w:rPr>
          <w:rFonts w:ascii="Times New Roman" w:hAnsi="Times New Roman" w:cs="Times New Roman"/>
          <w:sz w:val="24"/>
          <w:szCs w:val="24"/>
        </w:rPr>
      </w:pPr>
    </w:p>
    <w:p w14:paraId="713DAACF" w14:textId="77777777" w:rsidR="000A3621" w:rsidRPr="00BB19B4" w:rsidRDefault="000A3621" w:rsidP="000A3621">
      <w:pPr>
        <w:pStyle w:val="Heading3"/>
        <w:numPr>
          <w:ilvl w:val="0"/>
          <w:numId w:val="19"/>
        </w:numPr>
      </w:pPr>
      <w:bookmarkStart w:id="95" w:name="_Toc102904505"/>
      <w:r w:rsidRPr="00BB19B4">
        <w:lastRenderedPageBreak/>
        <w:t>IV Indicator Field (IV IDs &amp; Name)</w:t>
      </w:r>
      <w:bookmarkEnd w:id="95"/>
      <w:r w:rsidRPr="00BB19B4">
        <w:t xml:space="preserve"> </w:t>
      </w:r>
    </w:p>
    <w:p w14:paraId="65CECE5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OPEN ENDED TEXT RESPONSE Note: There is a field for IV number in the excel spreadsheet here. </w:t>
      </w:r>
    </w:p>
    <w:p w14:paraId="49CFE01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You will need to insert as many rows as the number of eligible IVs in this </w:t>
      </w:r>
      <w:proofErr w:type="gramStart"/>
      <w:r w:rsidRPr="00BB19B4">
        <w:rPr>
          <w:rFonts w:ascii="Times New Roman" w:hAnsi="Times New Roman" w:cs="Times New Roman"/>
          <w:sz w:val="24"/>
          <w:szCs w:val="24"/>
        </w:rPr>
        <w:t>particular study</w:t>
      </w:r>
      <w:proofErr w:type="gramEnd"/>
      <w:r w:rsidRPr="00BB19B4">
        <w:rPr>
          <w:rFonts w:ascii="Times New Roman" w:hAnsi="Times New Roman" w:cs="Times New Roman"/>
          <w:sz w:val="24"/>
          <w:szCs w:val="24"/>
        </w:rPr>
        <w:t xml:space="preserve">. </w:t>
      </w:r>
    </w:p>
    <w:p w14:paraId="46D39F9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2020- longitudinal studies were coded as cross sectional- did not capture effect of contact over time.</w:t>
      </w:r>
    </w:p>
    <w:p w14:paraId="3F9DBB7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Each eligible IV that you will need to code will be indicated through coloured highlighting/ coloured note leaving on the PDF on Mendeley. This will not only identify the IV for you, but also help you to locate key measure/indicator information. Along with this colour scheme, they will be labelled in a comment as an IV, with their number. </w:t>
      </w:r>
    </w:p>
    <w:p w14:paraId="212DC81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Name your IV with reference to meaning of high values as treated in the paper. </w:t>
      </w:r>
      <w:proofErr w:type="gramStart"/>
      <w:r w:rsidRPr="00BB19B4">
        <w:rPr>
          <w:rFonts w:ascii="Times New Roman" w:hAnsi="Times New Roman" w:cs="Times New Roman"/>
          <w:sz w:val="24"/>
          <w:szCs w:val="24"/>
        </w:rPr>
        <w:t>So</w:t>
      </w:r>
      <w:proofErr w:type="gramEnd"/>
      <w:r w:rsidRPr="00BB19B4">
        <w:rPr>
          <w:rFonts w:ascii="Times New Roman" w:hAnsi="Times New Roman" w:cs="Times New Roman"/>
          <w:sz w:val="24"/>
          <w:szCs w:val="24"/>
        </w:rPr>
        <w:t xml:space="preserve"> if a high value for this IV means more positive contact call this positive contact. </w:t>
      </w:r>
    </w:p>
    <w:p w14:paraId="746281A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IV1- Yellow</w:t>
      </w:r>
    </w:p>
    <w:p w14:paraId="0214FFA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IV2- Green</w:t>
      </w:r>
    </w:p>
    <w:p w14:paraId="7AA123D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IV3- Blue</w:t>
      </w:r>
    </w:p>
    <w:p w14:paraId="12E94F2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IV4 – </w:t>
      </w:r>
      <w:r w:rsidRPr="00BB19B4">
        <w:rPr>
          <w:rFonts w:ascii="Times New Roman" w:hAnsi="Times New Roman" w:cs="Times New Roman"/>
          <w:color w:val="7030A0"/>
          <w:sz w:val="24"/>
          <w:szCs w:val="24"/>
        </w:rPr>
        <w:t>Purple</w:t>
      </w:r>
    </w:p>
    <w:p w14:paraId="1B8E0D0B"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IV5 - Pink</w:t>
      </w:r>
    </w:p>
    <w:p w14:paraId="3397273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IV6 – </w:t>
      </w:r>
      <w:r w:rsidRPr="00BB19B4">
        <w:rPr>
          <w:rFonts w:ascii="Times New Roman" w:hAnsi="Times New Roman" w:cs="Times New Roman"/>
          <w:color w:val="FF0000"/>
          <w:sz w:val="24"/>
          <w:szCs w:val="24"/>
        </w:rPr>
        <w:t>Red</w:t>
      </w:r>
    </w:p>
    <w:p w14:paraId="48C8B9C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IV7- </w:t>
      </w:r>
      <w:r w:rsidRPr="00BB19B4">
        <w:rPr>
          <w:rFonts w:ascii="Times New Roman" w:hAnsi="Times New Roman" w:cs="Times New Roman"/>
          <w:color w:val="ED7D31" w:themeColor="accent2"/>
          <w:sz w:val="24"/>
          <w:szCs w:val="24"/>
        </w:rPr>
        <w:t>Orange</w:t>
      </w:r>
    </w:p>
    <w:p w14:paraId="578CF697" w14:textId="77777777" w:rsidR="000A3621"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IV8 </w:t>
      </w:r>
      <w:r>
        <w:rPr>
          <w:rFonts w:ascii="Times New Roman" w:hAnsi="Times New Roman" w:cs="Times New Roman"/>
          <w:sz w:val="24"/>
          <w:szCs w:val="24"/>
        </w:rPr>
        <w:t>–</w:t>
      </w:r>
      <w:r w:rsidRPr="00BB19B4">
        <w:rPr>
          <w:rFonts w:ascii="Times New Roman" w:hAnsi="Times New Roman" w:cs="Times New Roman"/>
          <w:sz w:val="24"/>
          <w:szCs w:val="24"/>
        </w:rPr>
        <w:t xml:space="preserve"> Grey</w:t>
      </w:r>
    </w:p>
    <w:p w14:paraId="55DCE821" w14:textId="77777777" w:rsidR="000A3621" w:rsidRPr="00BB19B4" w:rsidRDefault="000A3621" w:rsidP="000A3621">
      <w:pPr>
        <w:spacing w:after="0"/>
        <w:rPr>
          <w:rFonts w:ascii="Times New Roman" w:hAnsi="Times New Roman" w:cs="Times New Roman"/>
          <w:sz w:val="24"/>
          <w:szCs w:val="24"/>
        </w:rPr>
      </w:pPr>
    </w:p>
    <w:p w14:paraId="16C21BB3" w14:textId="77777777" w:rsidR="000A3621" w:rsidRPr="00BB19B4" w:rsidRDefault="000A3621" w:rsidP="000A3621">
      <w:pPr>
        <w:pStyle w:val="Heading3"/>
        <w:numPr>
          <w:ilvl w:val="0"/>
          <w:numId w:val="19"/>
        </w:numPr>
      </w:pPr>
      <w:bookmarkStart w:id="96" w:name="_Toc102904506"/>
      <w:r w:rsidRPr="00BB19B4">
        <w:t>Polarity of Contact Valence Indicator (PolarityCont)</w:t>
      </w:r>
      <w:bookmarkEnd w:id="96"/>
      <w:r w:rsidRPr="00BB19B4">
        <w:t xml:space="preserve"> </w:t>
      </w:r>
    </w:p>
    <w:p w14:paraId="2FAD501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what form the contact valence indicator takes for each contact valence indicator that have colour coded in the PDF (in the method/results).</w:t>
      </w:r>
    </w:p>
    <w:p w14:paraId="26E710D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Unipolar measures only have one pole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presence/amount of positivity or negativity; a valenced contact quality; number of intergroup friends/foes; measures of positive OR (not both) negative emotions such as admiration, sympathy, comfort OR anger, anxiety unidimensionally. </w:t>
      </w:r>
    </w:p>
    <w:p w14:paraId="097E240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Bipolar indicators have measures which span across positivity and negativity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unfriendly-friendly; cooperative-uncooperative. </w:t>
      </w:r>
    </w:p>
    <w:p w14:paraId="4739208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Mixed indicators contain both unipolar &amp; bipolar measures collapsed over a single index.</w:t>
      </w:r>
    </w:p>
    <w:p w14:paraId="75A1717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If there are both unipolar and bipolar measures that are not collapsed across a single </w:t>
      </w:r>
      <w:proofErr w:type="gramStart"/>
      <w:r w:rsidRPr="00BB19B4">
        <w:rPr>
          <w:rFonts w:ascii="Times New Roman" w:hAnsi="Times New Roman" w:cs="Times New Roman"/>
          <w:sz w:val="24"/>
          <w:szCs w:val="24"/>
        </w:rPr>
        <w:t>index</w:t>
      </w:r>
      <w:proofErr w:type="gramEnd"/>
      <w:r w:rsidRPr="00BB19B4">
        <w:rPr>
          <w:rFonts w:ascii="Times New Roman" w:hAnsi="Times New Roman" w:cs="Times New Roman"/>
          <w:sz w:val="24"/>
          <w:szCs w:val="24"/>
        </w:rPr>
        <w:t xml:space="preserve"> then look at the frequency of unipolar and bipolar measures and code whichever is the majority. For example, if there are 3 unipolar and 2 bipolar measures then this would be coded as unipolar.</w:t>
      </w:r>
    </w:p>
    <w:p w14:paraId="4D8A082B"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Unipolar</w:t>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436826D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Bipolar</w:t>
      </w:r>
      <w:r w:rsidRPr="00BB19B4">
        <w:rPr>
          <w:rFonts w:ascii="Times New Roman" w:hAnsi="Times New Roman" w:cs="Times New Roman"/>
          <w:sz w:val="24"/>
          <w:szCs w:val="24"/>
        </w:rPr>
        <w:tab/>
      </w:r>
    </w:p>
    <w:p w14:paraId="0DA81D4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Mixed</w:t>
      </w:r>
    </w:p>
    <w:p w14:paraId="057794E5" w14:textId="77777777" w:rsidR="000A3621" w:rsidRPr="00BB19B4" w:rsidRDefault="000A3621" w:rsidP="000A3621">
      <w:pPr>
        <w:spacing w:after="0"/>
        <w:rPr>
          <w:rFonts w:ascii="Times New Roman" w:hAnsi="Times New Roman" w:cs="Times New Roman"/>
          <w:sz w:val="24"/>
          <w:szCs w:val="24"/>
        </w:rPr>
      </w:pPr>
    </w:p>
    <w:p w14:paraId="5797CAD7" w14:textId="77777777" w:rsidR="000A3621" w:rsidRPr="00BB19B4" w:rsidRDefault="000A3621" w:rsidP="000A3621">
      <w:pPr>
        <w:pStyle w:val="Heading3"/>
        <w:numPr>
          <w:ilvl w:val="0"/>
          <w:numId w:val="19"/>
        </w:numPr>
      </w:pPr>
      <w:bookmarkStart w:id="97" w:name="_Toc102904507"/>
      <w:r w:rsidRPr="00BB19B4">
        <w:lastRenderedPageBreak/>
        <w:t>Type of Contact Valence Indicator (UniMeas)</w:t>
      </w:r>
      <w:bookmarkEnd w:id="97"/>
    </w:p>
    <w:p w14:paraId="754D760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This variable further clarifies the type of unipolar measures used. If the previous variable is coded as 2 or 3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bipolar or mixed) then this should be coded 1. If the previous variable is coded 1 (unipolar measure), specify the type of contact valence indicator used in the study for each measure If more than one type of indicator is included in the labelled IV, code as 88 &amp; record codes that apply, separated by a semi-colon. </w:t>
      </w:r>
    </w:p>
    <w:p w14:paraId="37B658F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Unipolar Measure not used instead bipolar and or mixed</w:t>
      </w:r>
    </w:p>
    <w:p w14:paraId="697FD4F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Global Valenced Appraisals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Global Contact likeability)</w:t>
      </w:r>
    </w:p>
    <w:p w14:paraId="681A14B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Positive Emotions</w:t>
      </w:r>
    </w:p>
    <w:p w14:paraId="4B9AB762"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 Negative Emotions</w:t>
      </w:r>
    </w:p>
    <w:p w14:paraId="0979F5D5"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5 = Discrete Ingredients (Optimal Contact as Indicated by Allport’s Contact Conditions; presence indicates positivity) </w:t>
      </w:r>
      <w:r w:rsidRPr="00BB19B4">
        <w:rPr>
          <w:rFonts w:ascii="Times New Roman" w:hAnsi="Times New Roman" w:cs="Times New Roman"/>
          <w:sz w:val="24"/>
          <w:szCs w:val="24"/>
        </w:rPr>
        <w:tab/>
      </w:r>
    </w:p>
    <w:p w14:paraId="26D8ADF1"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6 = Specific Positive Experiences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Appraises specific positive experiences; Intergroup friends)</w:t>
      </w:r>
    </w:p>
    <w:p w14:paraId="6195CDE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7 = Specific Negative Experiences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Appraises specific negative experiences; Intergroup foes)</w:t>
      </w:r>
    </w:p>
    <w:p w14:paraId="4B098244"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88- Mixture of unipolar measures- Specify</w:t>
      </w:r>
    </w:p>
    <w:p w14:paraId="46D758FF" w14:textId="77777777" w:rsidR="000A3621" w:rsidRPr="00BB19B4" w:rsidRDefault="000A3621" w:rsidP="000A3621">
      <w:pPr>
        <w:rPr>
          <w:rFonts w:ascii="Times New Roman" w:hAnsi="Times New Roman" w:cs="Times New Roman"/>
          <w:sz w:val="24"/>
          <w:szCs w:val="24"/>
        </w:rPr>
      </w:pPr>
    </w:p>
    <w:p w14:paraId="4E7E16DD" w14:textId="77777777" w:rsidR="000A3621" w:rsidRPr="00BB19B4" w:rsidRDefault="000A3621" w:rsidP="000A3621">
      <w:pPr>
        <w:pStyle w:val="Heading3"/>
        <w:rPr>
          <w:b w:val="0"/>
          <w:bCs/>
        </w:rPr>
      </w:pPr>
      <w:bookmarkStart w:id="98" w:name="_Toc102904508"/>
      <w:r w:rsidRPr="00BB19B4">
        <w:t>44a.</w:t>
      </w:r>
      <w:r w:rsidRPr="00BB19B4">
        <w:rPr>
          <w:b w:val="0"/>
          <w:bCs/>
        </w:rPr>
        <w:t xml:space="preserve"> Recode of 44 for new purity </w:t>
      </w:r>
      <w:proofErr w:type="gramStart"/>
      <w:r w:rsidRPr="00BB19B4">
        <w:rPr>
          <w:b w:val="0"/>
          <w:bCs/>
        </w:rPr>
        <w:t>scale</w:t>
      </w:r>
      <w:bookmarkEnd w:id="98"/>
      <w:proofErr w:type="gramEnd"/>
    </w:p>
    <w:p w14:paraId="563FE929"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Organises data from 44 into dichotomous (2 levels) of purity:</w:t>
      </w:r>
    </w:p>
    <w:tbl>
      <w:tblPr>
        <w:tblStyle w:val="TableGrid"/>
        <w:tblW w:w="0" w:type="auto"/>
        <w:tblLook w:val="04A0" w:firstRow="1" w:lastRow="0" w:firstColumn="1" w:lastColumn="0" w:noHBand="0" w:noVBand="1"/>
      </w:tblPr>
      <w:tblGrid>
        <w:gridCol w:w="4508"/>
        <w:gridCol w:w="4508"/>
      </w:tblGrid>
      <w:tr w:rsidR="000A3621" w:rsidRPr="00BB19B4" w14:paraId="12CC71C7" w14:textId="77777777" w:rsidTr="000A3621">
        <w:tc>
          <w:tcPr>
            <w:tcW w:w="4508" w:type="dxa"/>
            <w:shd w:val="clear" w:color="auto" w:fill="DEEAF6" w:themeFill="accent1" w:themeFillTint="33"/>
            <w:vAlign w:val="center"/>
          </w:tcPr>
          <w:p w14:paraId="6CE0B1AB"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2 = Global Valenced Appraisals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Global Contact likeability)</w:t>
            </w:r>
            <w:r w:rsidRPr="00BB19B4">
              <w:rPr>
                <w:rFonts w:ascii="Times New Roman" w:hAnsi="Times New Roman" w:cs="Times New Roman"/>
              </w:rPr>
              <w:tab/>
            </w:r>
          </w:p>
          <w:p w14:paraId="030CDCEB"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3 = Positive Emotions</w:t>
            </w:r>
            <w:r w:rsidRPr="00BB19B4">
              <w:rPr>
                <w:rFonts w:ascii="Times New Roman" w:hAnsi="Times New Roman" w:cs="Times New Roman"/>
              </w:rPr>
              <w:tab/>
            </w:r>
          </w:p>
          <w:p w14:paraId="1F83D726"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4 = Negative Emotions</w:t>
            </w:r>
            <w:r w:rsidRPr="00BB19B4">
              <w:rPr>
                <w:rFonts w:ascii="Times New Roman" w:hAnsi="Times New Roman" w:cs="Times New Roman"/>
              </w:rPr>
              <w:tab/>
            </w:r>
          </w:p>
          <w:p w14:paraId="1FE193FE"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6 = Specific Positive Experiences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Appraises specific positive experiences; Intergroup friends)</w:t>
            </w:r>
            <w:r w:rsidRPr="00BB19B4">
              <w:rPr>
                <w:rFonts w:ascii="Times New Roman" w:hAnsi="Times New Roman" w:cs="Times New Roman"/>
              </w:rPr>
              <w:tab/>
            </w:r>
          </w:p>
          <w:p w14:paraId="2BF730D2"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7 = Specific Negative Experiences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Appraises specific negative experiences; Intergroup foes)</w:t>
            </w:r>
          </w:p>
          <w:p w14:paraId="4518AEF2" w14:textId="77777777" w:rsidR="000A3621" w:rsidRPr="00BB19B4" w:rsidRDefault="000A3621" w:rsidP="000A3621">
            <w:pPr>
              <w:rPr>
                <w:rFonts w:ascii="Times New Roman" w:hAnsi="Times New Roman" w:cs="Times New Roman"/>
              </w:rPr>
            </w:pPr>
          </w:p>
        </w:tc>
        <w:tc>
          <w:tcPr>
            <w:tcW w:w="4508" w:type="dxa"/>
            <w:shd w:val="clear" w:color="auto" w:fill="DEEAF6" w:themeFill="accent1" w:themeFillTint="33"/>
            <w:vAlign w:val="center"/>
          </w:tcPr>
          <w:p w14:paraId="5EFC5EC4"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Purity level 1</w:t>
            </w:r>
          </w:p>
        </w:tc>
      </w:tr>
      <w:tr w:rsidR="000A3621" w:rsidRPr="00BB19B4" w14:paraId="72B35CDF" w14:textId="77777777" w:rsidTr="000A3621">
        <w:tc>
          <w:tcPr>
            <w:tcW w:w="4508" w:type="dxa"/>
            <w:shd w:val="clear" w:color="auto" w:fill="FFF2CC" w:themeFill="accent4" w:themeFillTint="33"/>
            <w:vAlign w:val="center"/>
          </w:tcPr>
          <w:p w14:paraId="48359A56"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1 = Unipolar Measure not used instead bipolar and or mixed</w:t>
            </w:r>
            <w:r w:rsidRPr="00BB19B4">
              <w:rPr>
                <w:rFonts w:ascii="Times New Roman" w:hAnsi="Times New Roman" w:cs="Times New Roman"/>
              </w:rPr>
              <w:tab/>
            </w:r>
          </w:p>
          <w:p w14:paraId="4B6EB42D"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5 = Discrete Ingredients (Optimal Contact as Indicated by Allport’s Contact Conditions; presence indicates positivity)</w:t>
            </w:r>
          </w:p>
          <w:p w14:paraId="71030181"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88- Mixture of unipolar measures- Specify</w:t>
            </w:r>
            <w:r w:rsidRPr="00BB19B4">
              <w:rPr>
                <w:rFonts w:ascii="Times New Roman" w:hAnsi="Times New Roman" w:cs="Times New Roman"/>
              </w:rPr>
              <w:tab/>
            </w:r>
          </w:p>
        </w:tc>
        <w:tc>
          <w:tcPr>
            <w:tcW w:w="4508" w:type="dxa"/>
            <w:shd w:val="clear" w:color="auto" w:fill="FFF2CC" w:themeFill="accent4" w:themeFillTint="33"/>
            <w:vAlign w:val="center"/>
          </w:tcPr>
          <w:p w14:paraId="1B5DA5EE"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Purity level 2</w:t>
            </w:r>
          </w:p>
        </w:tc>
      </w:tr>
    </w:tbl>
    <w:p w14:paraId="65FEC6C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ab/>
      </w:r>
    </w:p>
    <w:p w14:paraId="7A1DA6F9"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Excel formula: =IFS(DN21=2,</w:t>
      </w:r>
      <w:proofErr w:type="gramStart"/>
      <w:r w:rsidRPr="00BB19B4">
        <w:rPr>
          <w:rFonts w:ascii="Times New Roman" w:hAnsi="Times New Roman" w:cs="Times New Roman"/>
          <w:sz w:val="24"/>
          <w:szCs w:val="24"/>
        </w:rPr>
        <w:t>1,DN</w:t>
      </w:r>
      <w:proofErr w:type="gramEnd"/>
      <w:r w:rsidRPr="00BB19B4">
        <w:rPr>
          <w:rFonts w:ascii="Times New Roman" w:hAnsi="Times New Roman" w:cs="Times New Roman"/>
          <w:sz w:val="24"/>
          <w:szCs w:val="24"/>
        </w:rPr>
        <w:t>21=3,1,DN21=4,1,DN21=6,1,DN21=7,1,DN21=1,10,DN21=5,10,DN21=88,10)</w:t>
      </w:r>
    </w:p>
    <w:p w14:paraId="5E9B8C00"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DN21 refers to variable 44 in the formula.</w:t>
      </w:r>
    </w:p>
    <w:p w14:paraId="1056CB6C" w14:textId="77777777" w:rsidR="000A3621" w:rsidRPr="00BB19B4" w:rsidRDefault="000A3621" w:rsidP="000A3621">
      <w:pPr>
        <w:ind w:firstLine="720"/>
        <w:rPr>
          <w:rFonts w:ascii="Times New Roman" w:hAnsi="Times New Roman" w:cs="Times New Roman"/>
          <w:b/>
          <w:bCs/>
          <w:sz w:val="24"/>
          <w:szCs w:val="24"/>
        </w:rPr>
      </w:pPr>
    </w:p>
    <w:p w14:paraId="6CC6A587" w14:textId="77777777" w:rsidR="000A3621" w:rsidRPr="00BB19B4" w:rsidRDefault="000A3621" w:rsidP="000A3621">
      <w:pPr>
        <w:pStyle w:val="Heading3"/>
        <w:numPr>
          <w:ilvl w:val="0"/>
          <w:numId w:val="19"/>
        </w:numPr>
      </w:pPr>
      <w:bookmarkStart w:id="99" w:name="_Toc102904509"/>
      <w:r w:rsidRPr="00BB19B4">
        <w:lastRenderedPageBreak/>
        <w:t>Overall Contact Valance (Valence)</w:t>
      </w:r>
      <w:bookmarkEnd w:id="99"/>
    </w:p>
    <w:p w14:paraId="1BC92E3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whether the contact valence can be determined by a central tendency indicator. When the eligible IV is a categorical </w:t>
      </w:r>
      <w:proofErr w:type="gramStart"/>
      <w:r w:rsidRPr="00BB19B4">
        <w:rPr>
          <w:rFonts w:ascii="Times New Roman" w:hAnsi="Times New Roman" w:cs="Times New Roman"/>
          <w:sz w:val="24"/>
          <w:szCs w:val="24"/>
        </w:rPr>
        <w:t>variable</w:t>
      </w:r>
      <w:proofErr w:type="gramEnd"/>
      <w:r w:rsidRPr="00BB19B4">
        <w:rPr>
          <w:rFonts w:ascii="Times New Roman" w:hAnsi="Times New Roman" w:cs="Times New Roman"/>
          <w:sz w:val="24"/>
          <w:szCs w:val="24"/>
        </w:rPr>
        <w:t xml:space="preserve"> you need to look for information about the frequency of the positive and negative and non-valenced levels of that contact.  If it is a metric variable and you are provided with both median and mean report the median. </w:t>
      </w:r>
    </w:p>
    <w:p w14:paraId="0FFDFB46"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1 = Yes: Indicators of Positive Contact </w:t>
      </w:r>
    </w:p>
    <w:p w14:paraId="1D9D6E5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2 = Yes: Indicators of Ambivalent Contact (Neutrally Valenced or &gt;1 Variable Clash) </w:t>
      </w:r>
    </w:p>
    <w:p w14:paraId="3B9FDFF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3 =Yes: Indicators of Negative Contact </w:t>
      </w:r>
    </w:p>
    <w:p w14:paraId="7F60F6E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=No: No Info Given (Unclassifiable)</w:t>
      </w:r>
    </w:p>
    <w:p w14:paraId="45EDD244" w14:textId="77777777" w:rsidR="000A3621" w:rsidRPr="00BB19B4" w:rsidRDefault="000A3621" w:rsidP="000A3621">
      <w:pPr>
        <w:rPr>
          <w:rFonts w:ascii="Times New Roman" w:hAnsi="Times New Roman" w:cs="Times New Roman"/>
          <w:sz w:val="24"/>
          <w:szCs w:val="24"/>
        </w:rPr>
      </w:pPr>
    </w:p>
    <w:p w14:paraId="4FA85165" w14:textId="77777777" w:rsidR="000A3621" w:rsidRPr="00BB19B4" w:rsidRDefault="000A3621" w:rsidP="000A3621">
      <w:pPr>
        <w:pStyle w:val="Heading3"/>
        <w:rPr>
          <w:b w:val="0"/>
          <w:bCs/>
        </w:rPr>
      </w:pPr>
      <w:bookmarkStart w:id="100" w:name="_Toc102904510"/>
      <w:r w:rsidRPr="00BB19B4">
        <w:t>45b.</w:t>
      </w:r>
      <w:r w:rsidRPr="00BB19B4">
        <w:rPr>
          <w:b w:val="0"/>
          <w:bCs/>
        </w:rPr>
        <w:t xml:space="preserve"> Overall Contact Valance recoded (Valence r)</w:t>
      </w:r>
      <w:bookmarkEnd w:id="100"/>
    </w:p>
    <w:p w14:paraId="07476F9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0 = Positive contact: groups 1 2 and 4 from 45 </w:t>
      </w:r>
    </w:p>
    <w:p w14:paraId="5A912D9A"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Negative contact group 3 from 45</w:t>
      </w:r>
    </w:p>
    <w:p w14:paraId="0E8F51CD" w14:textId="77777777" w:rsidR="000A3621" w:rsidRPr="00BB19B4" w:rsidRDefault="000A3621" w:rsidP="000A3621">
      <w:pPr>
        <w:rPr>
          <w:rFonts w:ascii="Times New Roman" w:hAnsi="Times New Roman" w:cs="Times New Roman"/>
          <w:sz w:val="24"/>
          <w:szCs w:val="24"/>
        </w:rPr>
      </w:pPr>
    </w:p>
    <w:p w14:paraId="2B41EBAF" w14:textId="77777777" w:rsidR="000A3621" w:rsidRPr="00BB19B4" w:rsidRDefault="000A3621" w:rsidP="000A3621">
      <w:pPr>
        <w:ind w:firstLine="720"/>
        <w:rPr>
          <w:rFonts w:ascii="Times New Roman" w:hAnsi="Times New Roman" w:cs="Times New Roman"/>
          <w:sz w:val="24"/>
          <w:szCs w:val="24"/>
        </w:rPr>
      </w:pPr>
      <w:bookmarkStart w:id="101" w:name="_Toc102904511"/>
      <w:r w:rsidRPr="00BB19B4">
        <w:rPr>
          <w:rStyle w:val="Heading3Char"/>
        </w:rPr>
        <w:t>45c.</w:t>
      </w:r>
      <w:bookmarkEnd w:id="101"/>
      <w:r w:rsidRPr="00BB19B4">
        <w:rPr>
          <w:rFonts w:ascii="Times New Roman" w:hAnsi="Times New Roman" w:cs="Times New Roman"/>
          <w:sz w:val="24"/>
          <w:szCs w:val="24"/>
        </w:rPr>
        <w:t xml:space="preserve"> 2020 analysis required grouping and recoding of data from variable 45. Data from 45 positive and ambivalent valence (1 and 2) was grouped together and coded “0”. Data from variable 45 (3) negative was recoded as “1” and data from unclassifiable valence (4) was coded “2”.</w:t>
      </w:r>
    </w:p>
    <w:p w14:paraId="1AFB539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Excel formula: =IFS(DB3=1,</w:t>
      </w:r>
      <w:proofErr w:type="gramStart"/>
      <w:r w:rsidRPr="00BB19B4">
        <w:rPr>
          <w:rFonts w:ascii="Times New Roman" w:hAnsi="Times New Roman" w:cs="Times New Roman"/>
          <w:sz w:val="24"/>
          <w:szCs w:val="24"/>
        </w:rPr>
        <w:t>0,DB</w:t>
      </w:r>
      <w:proofErr w:type="gramEnd"/>
      <w:r w:rsidRPr="00BB19B4">
        <w:rPr>
          <w:rFonts w:ascii="Times New Roman" w:hAnsi="Times New Roman" w:cs="Times New Roman"/>
          <w:sz w:val="24"/>
          <w:szCs w:val="24"/>
        </w:rPr>
        <w:t>3=2,0,DB3=3,1,DB3=4,2)</w:t>
      </w:r>
    </w:p>
    <w:p w14:paraId="36C3B355" w14:textId="77777777" w:rsidR="000A3621" w:rsidRPr="00BB19B4" w:rsidRDefault="000A3621" w:rsidP="000A3621">
      <w:pPr>
        <w:rPr>
          <w:rFonts w:ascii="Times New Roman" w:hAnsi="Times New Roman" w:cs="Times New Roman"/>
          <w:sz w:val="24"/>
          <w:szCs w:val="24"/>
        </w:rPr>
      </w:pPr>
    </w:p>
    <w:p w14:paraId="0CC3A30B" w14:textId="77777777" w:rsidR="000A3621" w:rsidRPr="00BB19B4" w:rsidRDefault="000A3621" w:rsidP="000A3621">
      <w:pPr>
        <w:ind w:firstLine="720"/>
        <w:rPr>
          <w:rFonts w:ascii="Times New Roman" w:hAnsi="Times New Roman" w:cs="Times New Roman"/>
          <w:sz w:val="24"/>
          <w:szCs w:val="24"/>
        </w:rPr>
      </w:pPr>
      <w:bookmarkStart w:id="102" w:name="_Toc102904512"/>
      <w:r w:rsidRPr="00BB19B4">
        <w:rPr>
          <w:rStyle w:val="Heading3Char"/>
        </w:rPr>
        <w:t>45d.</w:t>
      </w:r>
      <w:bookmarkEnd w:id="102"/>
      <w:r w:rsidRPr="00BB19B4">
        <w:rPr>
          <w:rFonts w:ascii="Times New Roman" w:hAnsi="Times New Roman" w:cs="Times New Roman"/>
          <w:sz w:val="24"/>
          <w:szCs w:val="24"/>
        </w:rPr>
        <w:t xml:space="preserve"> Codes whether the IV-DV pair results in an ES in the expected direction according to theory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positive valence contact experience resulting in more positive outgroup impression = congruent. Negative contact leading to improved outgroup impression = incongruent. For 2020 analysis, all ambivalent ES were coded as congruent. Unclassified were coded as congruent but excluded from final analysis anyway.</w:t>
      </w:r>
    </w:p>
    <w:p w14:paraId="4852845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Congruent IV-DV pairs were coded “0”, incongruent pairs were coded “1”.</w:t>
      </w:r>
    </w:p>
    <w:p w14:paraId="20AB989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26/06/21- Unclassifiable data was coded as -99 in this variable.</w:t>
      </w:r>
    </w:p>
    <w:p w14:paraId="72094E9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Coding was conducted manually- use filters on variable 45, then use conditional formatting to colour code values in variable 72a (P&amp;T data) accordingly.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filter 45 =1, colour code values &gt;0 in 72a and filter by colour for incongruent values in positive contact conditions. </w:t>
      </w:r>
    </w:p>
    <w:p w14:paraId="6A18D51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2020- 17/229 ES were incongruent.</w:t>
      </w:r>
    </w:p>
    <w:p w14:paraId="55B4A6DB" w14:textId="77777777" w:rsidR="000A3621" w:rsidRPr="00BB19B4" w:rsidRDefault="000A3621" w:rsidP="000A3621">
      <w:pPr>
        <w:ind w:firstLine="720"/>
        <w:rPr>
          <w:rStyle w:val="Heading3Char"/>
        </w:rPr>
      </w:pPr>
      <w:bookmarkStart w:id="103" w:name="_Toc102904513"/>
      <w:r w:rsidRPr="00BB19B4">
        <w:rPr>
          <w:rStyle w:val="Heading3Char"/>
        </w:rPr>
        <w:t>45e. Congruent/ incongruent</w:t>
      </w:r>
      <w:bookmarkEnd w:id="103"/>
    </w:p>
    <w:p w14:paraId="0E71F9ED" w14:textId="77777777" w:rsidR="000A3621" w:rsidRPr="00BB19B4" w:rsidRDefault="000A3621" w:rsidP="000A3621">
      <w:pPr>
        <w:rPr>
          <w:rFonts w:ascii="Times New Roman" w:hAnsi="Times New Roman" w:cs="Times New Roman"/>
          <w:bCs/>
        </w:rPr>
      </w:pPr>
      <w:r w:rsidRPr="00BB19B4">
        <w:rPr>
          <w:rFonts w:ascii="Times New Roman" w:hAnsi="Times New Roman" w:cs="Times New Roman"/>
          <w:bCs/>
        </w:rPr>
        <w:t>As above but unclassifiable are coded as congruent (0) rather than -99.</w:t>
      </w:r>
    </w:p>
    <w:p w14:paraId="458DAED2" w14:textId="77777777" w:rsidR="000A3621" w:rsidRPr="00BB19B4" w:rsidRDefault="000A3621" w:rsidP="000A3621">
      <w:pPr>
        <w:rPr>
          <w:rFonts w:ascii="Times New Roman" w:hAnsi="Times New Roman" w:cs="Times New Roman"/>
          <w:sz w:val="24"/>
          <w:szCs w:val="24"/>
        </w:rPr>
      </w:pPr>
    </w:p>
    <w:p w14:paraId="67789131" w14:textId="77777777" w:rsidR="000A3621" w:rsidRPr="00BB19B4" w:rsidRDefault="000A3621" w:rsidP="000A3621">
      <w:pPr>
        <w:pStyle w:val="Heading3"/>
        <w:numPr>
          <w:ilvl w:val="0"/>
          <w:numId w:val="19"/>
        </w:numPr>
      </w:pPr>
      <w:bookmarkStart w:id="104" w:name="_Toc102904514"/>
      <w:r w:rsidRPr="00BB19B4">
        <w:t>Quality of Contact Valence Measure (QualContactMeas)</w:t>
      </w:r>
      <w:bookmarkEnd w:id="104"/>
    </w:p>
    <w:p w14:paraId="1766FC0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Code the alpha score to indicate the reliability of quality of the contact valence measure.</w:t>
      </w:r>
    </w:p>
    <w:p w14:paraId="64DED88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1 = Single Item                   </w:t>
      </w:r>
      <w:r w:rsidRPr="00BB19B4">
        <w:rPr>
          <w:rFonts w:ascii="Times New Roman" w:hAnsi="Times New Roman" w:cs="Times New Roman"/>
          <w:sz w:val="24"/>
          <w:szCs w:val="24"/>
        </w:rPr>
        <w:tab/>
      </w:r>
    </w:p>
    <w:p w14:paraId="542694C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Multi-item Scale with Unreported Reliability</w:t>
      </w:r>
    </w:p>
    <w:p w14:paraId="67268449"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lastRenderedPageBreak/>
        <w:t>3 = Multi-item Scale with Low Reliability (Alpha &lt;0.70)</w:t>
      </w:r>
    </w:p>
    <w:p w14:paraId="4BADD73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4 = </w:t>
      </w:r>
      <w:proofErr w:type="gramStart"/>
      <w:r w:rsidRPr="00BB19B4">
        <w:rPr>
          <w:rFonts w:ascii="Times New Roman" w:hAnsi="Times New Roman" w:cs="Times New Roman"/>
          <w:sz w:val="24"/>
          <w:szCs w:val="24"/>
        </w:rPr>
        <w:t>Multi-item</w:t>
      </w:r>
      <w:proofErr w:type="gramEnd"/>
      <w:r w:rsidRPr="00BB19B4">
        <w:rPr>
          <w:rFonts w:ascii="Times New Roman" w:hAnsi="Times New Roman" w:cs="Times New Roman"/>
          <w:sz w:val="24"/>
          <w:szCs w:val="24"/>
        </w:rPr>
        <w:t xml:space="preserve"> scale with High Reliability (Alpha&gt;= 0.70)</w:t>
      </w:r>
    </w:p>
    <w:p w14:paraId="6726F62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5 = Other Forms     </w:t>
      </w:r>
      <w:r w:rsidRPr="00BB19B4">
        <w:rPr>
          <w:rFonts w:ascii="Times New Roman" w:hAnsi="Times New Roman" w:cs="Times New Roman"/>
          <w:sz w:val="24"/>
          <w:szCs w:val="24"/>
        </w:rPr>
        <w:tab/>
      </w:r>
    </w:p>
    <w:p w14:paraId="5CBE42CF" w14:textId="77777777" w:rsidR="000A3621" w:rsidRPr="00BB19B4" w:rsidRDefault="000A3621" w:rsidP="000A3621">
      <w:pPr>
        <w:rPr>
          <w:rFonts w:ascii="Times New Roman" w:hAnsi="Times New Roman" w:cs="Times New Roman"/>
          <w:sz w:val="24"/>
          <w:szCs w:val="24"/>
        </w:rPr>
      </w:pPr>
    </w:p>
    <w:p w14:paraId="0A15D6B8" w14:textId="77777777" w:rsidR="000A3621" w:rsidRPr="00BB19B4" w:rsidRDefault="000A3621" w:rsidP="000A3621">
      <w:pPr>
        <w:pStyle w:val="Heading2"/>
      </w:pPr>
      <w:bookmarkStart w:id="105" w:name="_Toc102904515"/>
      <w:r w:rsidRPr="00BB19B4">
        <w:t>Section 6: DV (Judgment) Related</w:t>
      </w:r>
      <w:bookmarkEnd w:id="105"/>
      <w:r w:rsidRPr="00BB19B4">
        <w:tab/>
      </w:r>
    </w:p>
    <w:p w14:paraId="02DB0A51" w14:textId="77777777" w:rsidR="000A3621" w:rsidRPr="00BB19B4" w:rsidRDefault="000A3621" w:rsidP="000A3621">
      <w:pPr>
        <w:pStyle w:val="Heading3"/>
        <w:numPr>
          <w:ilvl w:val="0"/>
          <w:numId w:val="19"/>
        </w:numPr>
      </w:pPr>
      <w:bookmarkStart w:id="106" w:name="_Toc102904516"/>
      <w:r w:rsidRPr="00BB19B4">
        <w:t>DV Indicator Field (DV ID)</w:t>
      </w:r>
      <w:bookmarkEnd w:id="106"/>
      <w:r w:rsidRPr="00BB19B4">
        <w:tab/>
      </w:r>
    </w:p>
    <w:p w14:paraId="2827851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OPEN ENDED TEXT RESPONSE Note: There is a field for DV number in the excel spreadsheet here. You will need to insert as many rows as the number of DVs in this </w:t>
      </w:r>
      <w:proofErr w:type="gramStart"/>
      <w:r w:rsidRPr="00BB19B4">
        <w:rPr>
          <w:rFonts w:ascii="Times New Roman" w:hAnsi="Times New Roman" w:cs="Times New Roman"/>
          <w:sz w:val="24"/>
          <w:szCs w:val="24"/>
        </w:rPr>
        <w:t>particular study</w:t>
      </w:r>
      <w:proofErr w:type="gramEnd"/>
      <w:r w:rsidRPr="00BB19B4">
        <w:rPr>
          <w:rFonts w:ascii="Times New Roman" w:hAnsi="Times New Roman" w:cs="Times New Roman"/>
          <w:sz w:val="24"/>
          <w:szCs w:val="24"/>
        </w:rPr>
        <w:t xml:space="preserve">. </w:t>
      </w:r>
    </w:p>
    <w:p w14:paraId="0F2A928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Each DV as indicated in Mendeley as eligible needs its own row. Begin these rows under the IV rows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add a new row under the last IV row created and enter the 1st DV there. There should be a new row created for each additional DV. The IV and DV rows will not overlap and there should be as many rows as there are IVs and DVs in the study. </w:t>
      </w:r>
    </w:p>
    <w:p w14:paraId="6F43886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The following is the colour scheme for the labelling of DVs per study. Along with this colour scheme, they will be labelled in a comment as a DV, with their number. </w:t>
      </w:r>
    </w:p>
    <w:p w14:paraId="0CD5997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Name your DV with reference to meaning of high values as treated in the paper. </w:t>
      </w:r>
      <w:proofErr w:type="gramStart"/>
      <w:r w:rsidRPr="00BB19B4">
        <w:rPr>
          <w:rFonts w:ascii="Times New Roman" w:hAnsi="Times New Roman" w:cs="Times New Roman"/>
          <w:sz w:val="24"/>
          <w:szCs w:val="24"/>
        </w:rPr>
        <w:t>So</w:t>
      </w:r>
      <w:proofErr w:type="gramEnd"/>
      <w:r w:rsidRPr="00BB19B4">
        <w:rPr>
          <w:rFonts w:ascii="Times New Roman" w:hAnsi="Times New Roman" w:cs="Times New Roman"/>
          <w:sz w:val="24"/>
          <w:szCs w:val="24"/>
        </w:rPr>
        <w:t xml:space="preserve"> if a high value for this DV means more prejudice or more desire to have social distance label this ‘more prejudice’ or ‘more social distance’.</w:t>
      </w:r>
    </w:p>
    <w:tbl>
      <w:tblPr>
        <w:tblStyle w:val="TableGrid"/>
        <w:tblW w:w="0" w:type="auto"/>
        <w:tblLook w:val="04A0" w:firstRow="1" w:lastRow="0" w:firstColumn="1" w:lastColumn="0" w:noHBand="0" w:noVBand="1"/>
      </w:tblPr>
      <w:tblGrid>
        <w:gridCol w:w="4508"/>
        <w:gridCol w:w="4508"/>
      </w:tblGrid>
      <w:tr w:rsidR="000A3621" w:rsidRPr="00BB19B4" w14:paraId="3B91FA32" w14:textId="77777777" w:rsidTr="000A3621">
        <w:tc>
          <w:tcPr>
            <w:tcW w:w="4508" w:type="dxa"/>
          </w:tcPr>
          <w:p w14:paraId="796D1204"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DV1- Yellow</w:t>
            </w:r>
          </w:p>
        </w:tc>
        <w:tc>
          <w:tcPr>
            <w:tcW w:w="4508" w:type="dxa"/>
          </w:tcPr>
          <w:p w14:paraId="68590E99"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DV5 - Pink</w:t>
            </w:r>
          </w:p>
        </w:tc>
      </w:tr>
      <w:tr w:rsidR="000A3621" w:rsidRPr="00BB19B4" w14:paraId="777F3C92" w14:textId="77777777" w:rsidTr="000A3621">
        <w:tc>
          <w:tcPr>
            <w:tcW w:w="4508" w:type="dxa"/>
          </w:tcPr>
          <w:p w14:paraId="6A38183E"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DV2- Green</w:t>
            </w:r>
          </w:p>
        </w:tc>
        <w:tc>
          <w:tcPr>
            <w:tcW w:w="4508" w:type="dxa"/>
          </w:tcPr>
          <w:p w14:paraId="0506F8B0"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DV6 – </w:t>
            </w:r>
            <w:r w:rsidRPr="00BB19B4">
              <w:rPr>
                <w:rFonts w:ascii="Times New Roman" w:hAnsi="Times New Roman" w:cs="Times New Roman"/>
                <w:color w:val="FF0000"/>
              </w:rPr>
              <w:t>Red</w:t>
            </w:r>
          </w:p>
        </w:tc>
      </w:tr>
      <w:tr w:rsidR="000A3621" w:rsidRPr="00BB19B4" w14:paraId="393882FA" w14:textId="77777777" w:rsidTr="000A3621">
        <w:tc>
          <w:tcPr>
            <w:tcW w:w="4508" w:type="dxa"/>
          </w:tcPr>
          <w:p w14:paraId="67439590"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DV3- Blue</w:t>
            </w:r>
          </w:p>
        </w:tc>
        <w:tc>
          <w:tcPr>
            <w:tcW w:w="4508" w:type="dxa"/>
          </w:tcPr>
          <w:p w14:paraId="26CD9E24"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DV7- </w:t>
            </w:r>
            <w:r w:rsidRPr="00BB19B4">
              <w:rPr>
                <w:rFonts w:ascii="Times New Roman" w:hAnsi="Times New Roman" w:cs="Times New Roman"/>
                <w:color w:val="ED7D31" w:themeColor="accent2"/>
              </w:rPr>
              <w:t>Orange</w:t>
            </w:r>
          </w:p>
        </w:tc>
      </w:tr>
      <w:tr w:rsidR="000A3621" w:rsidRPr="00BB19B4" w14:paraId="50C72056" w14:textId="77777777" w:rsidTr="000A3621">
        <w:tc>
          <w:tcPr>
            <w:tcW w:w="4508" w:type="dxa"/>
          </w:tcPr>
          <w:p w14:paraId="480577A1"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DV4 - </w:t>
            </w:r>
            <w:r w:rsidRPr="00BB19B4">
              <w:rPr>
                <w:rFonts w:ascii="Times New Roman" w:hAnsi="Times New Roman" w:cs="Times New Roman"/>
                <w:color w:val="7030A0"/>
              </w:rPr>
              <w:t>Purple</w:t>
            </w:r>
          </w:p>
        </w:tc>
        <w:tc>
          <w:tcPr>
            <w:tcW w:w="4508" w:type="dxa"/>
          </w:tcPr>
          <w:p w14:paraId="14CB27EB"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DV8 - Grey</w:t>
            </w:r>
          </w:p>
        </w:tc>
      </w:tr>
    </w:tbl>
    <w:p w14:paraId="02306567" w14:textId="77777777" w:rsidR="000A3621" w:rsidRDefault="000A3621" w:rsidP="000A3621">
      <w:pPr>
        <w:pStyle w:val="Heading3"/>
        <w:ind w:left="720"/>
      </w:pPr>
    </w:p>
    <w:p w14:paraId="15AED1F3" w14:textId="77777777" w:rsidR="000A3621" w:rsidRPr="00BB19B4" w:rsidRDefault="000A3621" w:rsidP="000A3621">
      <w:pPr>
        <w:pStyle w:val="Heading3"/>
        <w:numPr>
          <w:ilvl w:val="0"/>
          <w:numId w:val="19"/>
        </w:numPr>
      </w:pPr>
      <w:bookmarkStart w:id="107" w:name="_Toc102904517"/>
      <w:r w:rsidRPr="00BB19B4">
        <w:t>Target of Judgment (TargetJudge)</w:t>
      </w:r>
      <w:bookmarkEnd w:id="107"/>
    </w:p>
    <w:p w14:paraId="6EB90D3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Indicate who/what was the exact target of the DV judgment. </w:t>
      </w:r>
    </w:p>
    <w:p w14:paraId="4C3D528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All measures capture responses towards the outgroup </w:t>
      </w:r>
      <w:proofErr w:type="gramStart"/>
      <w:r w:rsidRPr="00BB19B4">
        <w:rPr>
          <w:rFonts w:ascii="Times New Roman" w:hAnsi="Times New Roman" w:cs="Times New Roman"/>
          <w:sz w:val="24"/>
          <w:szCs w:val="24"/>
        </w:rPr>
        <w:t>as a whole either</w:t>
      </w:r>
      <w:proofErr w:type="gramEnd"/>
      <w:r w:rsidRPr="00BB19B4">
        <w:rPr>
          <w:rFonts w:ascii="Times New Roman" w:hAnsi="Times New Roman" w:cs="Times New Roman"/>
          <w:sz w:val="24"/>
          <w:szCs w:val="24"/>
        </w:rPr>
        <w:t xml:space="preserve"> in the form of global group judgments or judgment of hypothetical/new outgroup members not directly involved in the contact experience.</w:t>
      </w:r>
    </w:p>
    <w:p w14:paraId="67939A3F"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Outgroup as a Whole</w:t>
      </w:r>
      <w:r w:rsidRPr="00BB19B4">
        <w:rPr>
          <w:rFonts w:ascii="Times New Roman" w:hAnsi="Times New Roman" w:cs="Times New Roman"/>
          <w:sz w:val="24"/>
          <w:szCs w:val="24"/>
        </w:rPr>
        <w:tab/>
      </w:r>
      <w:r w:rsidRPr="00BB19B4">
        <w:rPr>
          <w:rFonts w:ascii="Times New Roman" w:hAnsi="Times New Roman" w:cs="Times New Roman"/>
          <w:sz w:val="24"/>
          <w:szCs w:val="24"/>
        </w:rPr>
        <w:tab/>
        <w:t xml:space="preserve"> </w:t>
      </w:r>
      <w:r w:rsidRPr="00BB19B4">
        <w:rPr>
          <w:rFonts w:ascii="Times New Roman" w:hAnsi="Times New Roman" w:cs="Times New Roman"/>
          <w:sz w:val="24"/>
          <w:szCs w:val="24"/>
        </w:rPr>
        <w:tab/>
      </w:r>
    </w:p>
    <w:p w14:paraId="24914C3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2 = Typical, Hypothetic or Novel/Unfamiliar (not real) Outgroup Member(s) </w:t>
      </w:r>
    </w:p>
    <w:p w14:paraId="75268278"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Specific/Salient/Significant Real Outgroup Exemplar who is uninvolved in the contact experience/intervention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famous/notorious individual)</w:t>
      </w:r>
    </w:p>
    <w:p w14:paraId="61682C4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4 = Attitudes Towards Diversity/Orientation to Outgroups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attitudinal statements towards diversity as a whole) or mixed (i.e. two or more of the above)</w:t>
      </w:r>
    </w:p>
    <w:p w14:paraId="74779534" w14:textId="77777777" w:rsidR="000A3621" w:rsidRPr="00BB19B4" w:rsidRDefault="000A3621" w:rsidP="000A3621">
      <w:pPr>
        <w:spacing w:after="0"/>
        <w:rPr>
          <w:rFonts w:ascii="Times New Roman" w:hAnsi="Times New Roman" w:cs="Times New Roman"/>
          <w:b/>
          <w:bCs/>
          <w:sz w:val="24"/>
          <w:szCs w:val="24"/>
        </w:rPr>
      </w:pPr>
    </w:p>
    <w:p w14:paraId="2AA3DDEF" w14:textId="77777777" w:rsidR="000A3621" w:rsidRPr="00BB19B4" w:rsidRDefault="000A3621" w:rsidP="000A3621">
      <w:pPr>
        <w:pStyle w:val="Heading3"/>
        <w:numPr>
          <w:ilvl w:val="0"/>
          <w:numId w:val="19"/>
        </w:numPr>
      </w:pPr>
      <w:bookmarkStart w:id="108" w:name="_Toc102904518"/>
      <w:r w:rsidRPr="00BB19B4">
        <w:t>Different DV Types (DVType)</w:t>
      </w:r>
      <w:bookmarkEnd w:id="108"/>
    </w:p>
    <w:p w14:paraId="6B85DEF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Indicate the type of outcome measure of the study. All eligible measures are related to outgroup judgment. If more than one is used in the same study, specify.</w:t>
      </w:r>
    </w:p>
    <w:p w14:paraId="09C83621"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1 = Attitudes/Prejudice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Straight Warmth/Liking Judgment)</w:t>
      </w:r>
    </w:p>
    <w:p w14:paraId="60D135AD"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2 = Trait Ratings (Target judged on valenced traits/characteristics including stereotypical and/or counter-stereotypical traits or traits with unspecified relationship to the group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approachable)</w:t>
      </w:r>
    </w:p>
    <w:p w14:paraId="550515B3"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lastRenderedPageBreak/>
        <w:t xml:space="preserve">3 = Prejudiced Beliefs (More elaborate prejudiced beliefs/ perceived discrimination with some rationale provided for that response/cognitive content associated with the valanced judgement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Black people have gained too much economically recently)</w:t>
      </w:r>
    </w:p>
    <w:p w14:paraId="3F1E446D"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4 = Perceived Variability/Global Similarity (spread/variability of group around the mean overall or mean overall for a specific trait)</w:t>
      </w:r>
    </w:p>
    <w:p w14:paraId="0733DF9E"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5 = Group-Level Emotions (participant emotions towards outgroup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Sympathy/Admiration/Comfort, VS Anxiety/Anger)</w:t>
      </w:r>
    </w:p>
    <w:p w14:paraId="6C1677F4"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6 = Future Contact Seeking, Interest in More/Less Contact with Outgroup, and/or Social Distance Measures (degree of desired distance from outgroup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would be happy or not happy to be related to] or how much time you would want to spend with them)</w:t>
      </w:r>
    </w:p>
    <w:p w14:paraId="3504B763"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7 = Behavioural Intentions/Collective Action Intentions or Behaviours (behavioural intention that normally maps onto harming or benefiting the outgroup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readiness to sign a petition or engage in other specific positive/negative intentions)</w:t>
      </w:r>
    </w:p>
    <w:p w14:paraId="10FC3299"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8 = Indicators of Category Salience/Awareness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Perceived Intergroup Differences, Typicality of Uninvolved Outgroup Member/Contact Partner (incl. exemplars, Celebrities)]</w:t>
      </w:r>
    </w:p>
    <w:p w14:paraId="362DE50F"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9 = Orientation Towards Diversity [</w:t>
      </w:r>
      <w:proofErr w:type="gramStart"/>
      <w:r w:rsidRPr="00BB19B4">
        <w:rPr>
          <w:rFonts w:ascii="Times New Roman" w:hAnsi="Times New Roman" w:cs="Times New Roman"/>
        </w:rPr>
        <w:t>e.g.</w:t>
      </w:r>
      <w:proofErr w:type="gramEnd"/>
      <w:r w:rsidRPr="00BB19B4">
        <w:rPr>
          <w:rFonts w:ascii="Times New Roman" w:hAnsi="Times New Roman" w:cs="Times New Roman"/>
        </w:rPr>
        <w:t xml:space="preserve"> support of multiculturalism]</w:t>
      </w:r>
    </w:p>
    <w:p w14:paraId="19B9433F"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 xml:space="preserve">88 = Mix of these- Specify </w:t>
      </w:r>
    </w:p>
    <w:p w14:paraId="735596B5" w14:textId="77777777" w:rsidR="000A3621" w:rsidRDefault="000A3621" w:rsidP="000A3621">
      <w:pPr>
        <w:ind w:firstLine="720"/>
        <w:rPr>
          <w:rFonts w:ascii="Times New Roman" w:hAnsi="Times New Roman" w:cs="Times New Roman"/>
          <w:b/>
          <w:bCs/>
          <w:sz w:val="24"/>
          <w:szCs w:val="24"/>
        </w:rPr>
      </w:pPr>
    </w:p>
    <w:p w14:paraId="3583A141"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b/>
          <w:bCs/>
          <w:sz w:val="24"/>
          <w:szCs w:val="24"/>
        </w:rPr>
        <w:t>49a.</w:t>
      </w:r>
      <w:r w:rsidRPr="00BB19B4">
        <w:rPr>
          <w:rFonts w:ascii="Times New Roman" w:hAnsi="Times New Roman" w:cs="Times New Roman"/>
          <w:sz w:val="24"/>
          <w:szCs w:val="24"/>
        </w:rPr>
        <w:t xml:space="preserve"> Organises data from 49 into 3 levels of purity to inform calculation in 57bV2. </w:t>
      </w:r>
    </w:p>
    <w:tbl>
      <w:tblPr>
        <w:tblStyle w:val="TableGrid"/>
        <w:tblW w:w="0" w:type="auto"/>
        <w:tblLook w:val="04A0" w:firstRow="1" w:lastRow="0" w:firstColumn="1" w:lastColumn="0" w:noHBand="0" w:noVBand="1"/>
      </w:tblPr>
      <w:tblGrid>
        <w:gridCol w:w="4508"/>
        <w:gridCol w:w="4508"/>
      </w:tblGrid>
      <w:tr w:rsidR="000A3621" w:rsidRPr="00BB19B4" w14:paraId="19EF7413" w14:textId="77777777" w:rsidTr="000A3621">
        <w:tc>
          <w:tcPr>
            <w:tcW w:w="4508" w:type="dxa"/>
            <w:shd w:val="clear" w:color="auto" w:fill="DEEAF6" w:themeFill="accent1" w:themeFillTint="33"/>
          </w:tcPr>
          <w:p w14:paraId="15CE0C10"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1 = Attitudes/Prejudice</w:t>
            </w:r>
            <w:r w:rsidRPr="00BB19B4">
              <w:rPr>
                <w:rFonts w:ascii="Times New Roman" w:hAnsi="Times New Roman" w:cs="Times New Roman"/>
              </w:rPr>
              <w:tab/>
            </w:r>
          </w:p>
          <w:p w14:paraId="1CB1864D"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5 = Group-Level Emotions</w:t>
            </w:r>
            <w:r w:rsidRPr="00BB19B4">
              <w:rPr>
                <w:rFonts w:ascii="Times New Roman" w:hAnsi="Times New Roman" w:cs="Times New Roman"/>
              </w:rPr>
              <w:tab/>
            </w:r>
          </w:p>
          <w:p w14:paraId="6179EC32"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9 = Orientation Towards Diversity</w:t>
            </w:r>
          </w:p>
        </w:tc>
        <w:tc>
          <w:tcPr>
            <w:tcW w:w="4508" w:type="dxa"/>
            <w:shd w:val="clear" w:color="auto" w:fill="DEEAF6" w:themeFill="accent1" w:themeFillTint="33"/>
            <w:vAlign w:val="center"/>
          </w:tcPr>
          <w:p w14:paraId="1D672B29"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Purity 1 (Purest)</w:t>
            </w:r>
          </w:p>
        </w:tc>
      </w:tr>
      <w:tr w:rsidR="000A3621" w:rsidRPr="00BB19B4" w14:paraId="55FCD9BA" w14:textId="77777777" w:rsidTr="000A3621">
        <w:tc>
          <w:tcPr>
            <w:tcW w:w="4508" w:type="dxa"/>
            <w:shd w:val="clear" w:color="auto" w:fill="FBE4D5" w:themeFill="accent2" w:themeFillTint="33"/>
          </w:tcPr>
          <w:p w14:paraId="1244CEE1"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2 = Trait Ratings</w:t>
            </w:r>
            <w:r w:rsidRPr="00BB19B4">
              <w:rPr>
                <w:rFonts w:ascii="Times New Roman" w:hAnsi="Times New Roman" w:cs="Times New Roman"/>
              </w:rPr>
              <w:tab/>
            </w:r>
          </w:p>
          <w:p w14:paraId="74C13646"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3 = Prejudiced Beliefs</w:t>
            </w:r>
            <w:r w:rsidRPr="00BB19B4">
              <w:rPr>
                <w:rFonts w:ascii="Times New Roman" w:hAnsi="Times New Roman" w:cs="Times New Roman"/>
              </w:rPr>
              <w:tab/>
            </w:r>
          </w:p>
          <w:p w14:paraId="334BFF89"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6 = Future Contact Seeking</w:t>
            </w:r>
            <w:r w:rsidRPr="00BB19B4">
              <w:rPr>
                <w:rFonts w:ascii="Times New Roman" w:hAnsi="Times New Roman" w:cs="Times New Roman"/>
              </w:rPr>
              <w:tab/>
            </w:r>
          </w:p>
          <w:p w14:paraId="0596F806"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7 = Behavioural Intentions</w:t>
            </w:r>
            <w:r w:rsidRPr="00BB19B4">
              <w:rPr>
                <w:rFonts w:ascii="Times New Roman" w:hAnsi="Times New Roman" w:cs="Times New Roman"/>
              </w:rPr>
              <w:tab/>
            </w:r>
          </w:p>
        </w:tc>
        <w:tc>
          <w:tcPr>
            <w:tcW w:w="4508" w:type="dxa"/>
            <w:shd w:val="clear" w:color="auto" w:fill="FBE4D5" w:themeFill="accent2" w:themeFillTint="33"/>
            <w:vAlign w:val="center"/>
          </w:tcPr>
          <w:p w14:paraId="0BB5BC13"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Purity 2</w:t>
            </w:r>
          </w:p>
        </w:tc>
      </w:tr>
      <w:tr w:rsidR="000A3621" w:rsidRPr="00BB19B4" w14:paraId="7176371E" w14:textId="77777777" w:rsidTr="000A3621">
        <w:tc>
          <w:tcPr>
            <w:tcW w:w="4508" w:type="dxa"/>
            <w:shd w:val="clear" w:color="auto" w:fill="FFE599" w:themeFill="accent4" w:themeFillTint="66"/>
          </w:tcPr>
          <w:p w14:paraId="60399095"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4 = Perceived Variability/Global Similarity</w:t>
            </w:r>
          </w:p>
          <w:p w14:paraId="1B6C8012"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8 = Indicators of Category Salience</w:t>
            </w:r>
            <w:r w:rsidRPr="00BB19B4">
              <w:rPr>
                <w:rFonts w:ascii="Times New Roman" w:hAnsi="Times New Roman" w:cs="Times New Roman"/>
              </w:rPr>
              <w:tab/>
            </w:r>
          </w:p>
          <w:p w14:paraId="2C79E125"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88 = Mix of these- Specify</w:t>
            </w:r>
            <w:r w:rsidRPr="00BB19B4">
              <w:rPr>
                <w:rFonts w:ascii="Times New Roman" w:hAnsi="Times New Roman" w:cs="Times New Roman"/>
              </w:rPr>
              <w:tab/>
            </w:r>
          </w:p>
        </w:tc>
        <w:tc>
          <w:tcPr>
            <w:tcW w:w="4508" w:type="dxa"/>
            <w:shd w:val="clear" w:color="auto" w:fill="FFE599" w:themeFill="accent4" w:themeFillTint="66"/>
            <w:vAlign w:val="center"/>
          </w:tcPr>
          <w:p w14:paraId="5ABF2188" w14:textId="77777777" w:rsidR="000A3621" w:rsidRPr="00BB19B4" w:rsidRDefault="000A3621" w:rsidP="000A3621">
            <w:pPr>
              <w:rPr>
                <w:rFonts w:ascii="Times New Roman" w:hAnsi="Times New Roman" w:cs="Times New Roman"/>
              </w:rPr>
            </w:pPr>
            <w:r w:rsidRPr="00BB19B4">
              <w:rPr>
                <w:rFonts w:ascii="Times New Roman" w:hAnsi="Times New Roman" w:cs="Times New Roman"/>
              </w:rPr>
              <w:t>Purity 3 (Least pure)</w:t>
            </w:r>
          </w:p>
        </w:tc>
      </w:tr>
    </w:tbl>
    <w:p w14:paraId="5F2D7C7F" w14:textId="77777777" w:rsidR="000A3621" w:rsidRPr="00BB19B4" w:rsidRDefault="000A3621" w:rsidP="000A3621">
      <w:pPr>
        <w:rPr>
          <w:rFonts w:ascii="Times New Roman" w:hAnsi="Times New Roman" w:cs="Times New Roman"/>
          <w:sz w:val="24"/>
          <w:szCs w:val="24"/>
        </w:rPr>
      </w:pPr>
    </w:p>
    <w:p w14:paraId="6F0E050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Excel formula: =IFS(DU21=1,</w:t>
      </w:r>
      <w:proofErr w:type="gramStart"/>
      <w:r w:rsidRPr="00BB19B4">
        <w:rPr>
          <w:rFonts w:ascii="Times New Roman" w:hAnsi="Times New Roman" w:cs="Times New Roman"/>
          <w:sz w:val="24"/>
          <w:szCs w:val="24"/>
        </w:rPr>
        <w:t>1,DU</w:t>
      </w:r>
      <w:proofErr w:type="gramEnd"/>
      <w:r w:rsidRPr="00BB19B4">
        <w:rPr>
          <w:rFonts w:ascii="Times New Roman" w:hAnsi="Times New Roman" w:cs="Times New Roman"/>
          <w:sz w:val="24"/>
          <w:szCs w:val="24"/>
        </w:rPr>
        <w:t>21=5,1,DU21=9,1,DU21=2,2,DU21=3,2,DU21=6,2,DU21=7,2,DU21=4,3,DU21=8,3,DU21=88,3)</w:t>
      </w:r>
    </w:p>
    <w:p w14:paraId="07E4B9AA" w14:textId="77777777" w:rsidR="000A3621" w:rsidRPr="00BB19B4" w:rsidRDefault="000A3621" w:rsidP="000A3621">
      <w:pPr>
        <w:pStyle w:val="Heading3"/>
        <w:numPr>
          <w:ilvl w:val="0"/>
          <w:numId w:val="19"/>
        </w:numPr>
      </w:pPr>
      <w:bookmarkStart w:id="109" w:name="_Toc102904519"/>
      <w:r w:rsidRPr="00BB19B4">
        <w:t>Target Outgroup of Judgment (OutJudge)</w:t>
      </w:r>
      <w:bookmarkEnd w:id="109"/>
    </w:p>
    <w:p w14:paraId="6CB35EA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OPEN ENDED TEXT RESPONSE: Record the target outgroup involved in the outgroup judgment as listed in the study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Homosexuals, Physical Disability, Muslims, etc.). If a specific type of group within an outgroup is mentioned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Muslims instead of the broad category of religion, record this. If only the broad category is used however,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Physical Disability, record this instead. If more than one Outgroup is the target of judgment separate with a semicolon.</w:t>
      </w:r>
    </w:p>
    <w:p w14:paraId="38426FA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lastRenderedPageBreak/>
        <w:t>If the labelled DV is asking participants to make judgments on diversity as a whole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comfort with diversity; willingness to approach those different to themselves), without reference to a particular outgroup, record the outgroup as “Diversity Orientation”.</w:t>
      </w:r>
    </w:p>
    <w:p w14:paraId="67C31F61"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hAnsi="Times New Roman" w:cs="Times New Roman"/>
          <w:sz w:val="24"/>
          <w:szCs w:val="24"/>
        </w:rPr>
        <w:t xml:space="preserve">    </w:t>
      </w:r>
      <w:r w:rsidRPr="00BB19B4">
        <w:rPr>
          <w:rFonts w:ascii="Times New Roman" w:hAnsi="Times New Roman" w:cs="Times New Roman"/>
          <w:b/>
          <w:bCs/>
          <w:sz w:val="24"/>
          <w:szCs w:val="24"/>
        </w:rPr>
        <w:t xml:space="preserve"> 50b. Outgroups collapsed </w:t>
      </w:r>
      <w:r w:rsidRPr="00BB19B4">
        <w:rPr>
          <w:rFonts w:ascii="Times New Roman" w:hAnsi="Times New Roman" w:cs="Times New Roman"/>
          <w:b/>
          <w:bCs/>
          <w:i/>
          <w:iCs/>
          <w:sz w:val="24"/>
          <w:szCs w:val="24"/>
        </w:rPr>
        <w:t>(</w:t>
      </w:r>
      <w:r w:rsidRPr="00BB19B4">
        <w:rPr>
          <w:rFonts w:ascii="Times New Roman" w:eastAsia="Times New Roman" w:hAnsi="Times New Roman" w:cs="Times New Roman"/>
          <w:b/>
          <w:bCs/>
          <w:i/>
          <w:iCs/>
          <w:color w:val="000000" w:themeColor="text1"/>
          <w:sz w:val="24"/>
          <w:szCs w:val="24"/>
        </w:rPr>
        <w:t xml:space="preserve">50bOutJudge)  </w:t>
      </w:r>
      <w:r w:rsidRPr="00BB19B4">
        <w:rPr>
          <w:rFonts w:ascii="Times New Roman" w:eastAsia="Times New Roman" w:hAnsi="Times New Roman" w:cs="Times New Roman"/>
          <w:color w:val="000000" w:themeColor="text1"/>
          <w:sz w:val="24"/>
          <w:szCs w:val="24"/>
        </w:rPr>
        <w:t xml:space="preserve">                 </w:t>
      </w:r>
    </w:p>
    <w:p w14:paraId="4397BCC8"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0 = Ethnicity /Religion</w:t>
      </w:r>
    </w:p>
    <w:p w14:paraId="2F3217C1"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1 = Gender /Sexuality</w:t>
      </w:r>
    </w:p>
    <w:p w14:paraId="2FC60B73"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2 = Elderly</w:t>
      </w:r>
    </w:p>
    <w:p w14:paraId="5BB2076D"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3 = Other</w:t>
      </w:r>
    </w:p>
    <w:p w14:paraId="57D3D9D5" w14:textId="77777777" w:rsidR="000A3621" w:rsidRPr="00BB19B4" w:rsidRDefault="000A3621" w:rsidP="000A3621">
      <w:pPr>
        <w:rPr>
          <w:rFonts w:ascii="Times New Roman" w:eastAsia="Times New Roman" w:hAnsi="Times New Roman" w:cs="Times New Roman"/>
          <w:b/>
          <w:bCs/>
          <w:i/>
          <w:iCs/>
          <w:color w:val="000000" w:themeColor="text1"/>
          <w:sz w:val="24"/>
          <w:szCs w:val="24"/>
        </w:rPr>
      </w:pPr>
      <w:r w:rsidRPr="00BB19B4">
        <w:rPr>
          <w:rFonts w:ascii="Times New Roman" w:eastAsia="Times New Roman" w:hAnsi="Times New Roman" w:cs="Times New Roman"/>
          <w:b/>
          <w:bCs/>
          <w:color w:val="000000" w:themeColor="text1"/>
          <w:sz w:val="24"/>
          <w:szCs w:val="24"/>
        </w:rPr>
        <w:t xml:space="preserve">    50c. Stigma Concealability</w:t>
      </w:r>
      <w:r w:rsidRPr="00BB19B4">
        <w:rPr>
          <w:rFonts w:ascii="Times New Roman" w:eastAsia="Times New Roman" w:hAnsi="Times New Roman" w:cs="Times New Roman"/>
          <w:b/>
          <w:bCs/>
          <w:i/>
          <w:iCs/>
          <w:color w:val="000000" w:themeColor="text1"/>
          <w:sz w:val="24"/>
          <w:szCs w:val="24"/>
        </w:rPr>
        <w:t xml:space="preserve"> (50cCon)</w:t>
      </w:r>
    </w:p>
    <w:p w14:paraId="7558962B"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Reason for stigma non-concealable verse concealable.</w:t>
      </w:r>
    </w:p>
    <w:p w14:paraId="6285EEFF"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0 = non-concealable: elderly, ethnicity, disability, gender</w:t>
      </w:r>
    </w:p>
    <w:p w14:paraId="472EA4BF" w14:textId="77777777" w:rsidR="000A3621" w:rsidRPr="00BB19B4" w:rsidRDefault="000A3621" w:rsidP="000A3621">
      <w:pPr>
        <w:rPr>
          <w:rFonts w:ascii="Times New Roman" w:eastAsia="Times New Roman" w:hAnsi="Times New Roman" w:cs="Times New Roman"/>
          <w:color w:val="000000" w:themeColor="text1"/>
          <w:sz w:val="24"/>
          <w:szCs w:val="24"/>
        </w:rPr>
      </w:pPr>
      <w:r w:rsidRPr="00BB19B4">
        <w:rPr>
          <w:rFonts w:ascii="Times New Roman" w:eastAsia="Times New Roman" w:hAnsi="Times New Roman" w:cs="Times New Roman"/>
          <w:color w:val="000000" w:themeColor="text1"/>
          <w:sz w:val="24"/>
          <w:szCs w:val="24"/>
        </w:rPr>
        <w:t>1 = concealable, sexuality, aids patients, mental health, religion (paper specific)</w:t>
      </w:r>
    </w:p>
    <w:p w14:paraId="637313BE" w14:textId="77777777" w:rsidR="000A3621" w:rsidRPr="00BB19B4" w:rsidRDefault="000A3621" w:rsidP="000A3621">
      <w:pPr>
        <w:rPr>
          <w:rFonts w:ascii="Times New Roman" w:eastAsia="Times New Roman" w:hAnsi="Times New Roman" w:cs="Times New Roman"/>
          <w:color w:val="000000" w:themeColor="text1"/>
          <w:sz w:val="24"/>
          <w:szCs w:val="24"/>
        </w:rPr>
      </w:pPr>
    </w:p>
    <w:p w14:paraId="50C9507D" w14:textId="77777777" w:rsidR="000A3621" w:rsidRPr="00BB19B4" w:rsidRDefault="000A3621" w:rsidP="000A3621">
      <w:pPr>
        <w:pStyle w:val="Heading3"/>
        <w:numPr>
          <w:ilvl w:val="0"/>
          <w:numId w:val="19"/>
        </w:numPr>
      </w:pPr>
      <w:bookmarkStart w:id="110" w:name="_Toc102904520"/>
      <w:r w:rsidRPr="00BB19B4">
        <w:t>Overlap of Outgroups in Contact Experience Vs Target of Judgment (OutOverlap)</w:t>
      </w:r>
      <w:bookmarkEnd w:id="110"/>
    </w:p>
    <w:p w14:paraId="5621BDE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degree of overlap between the outgroup involved in the contact experience and that included in the DV.</w:t>
      </w:r>
    </w:p>
    <w:p w14:paraId="677F0F5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Some studies may use the same outgroup in both sections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Heterosexuals engaged in contact with Homosexuals, and then made a liking judgment about that group as a whole). There would be coded 1. </w:t>
      </w:r>
    </w:p>
    <w:p w14:paraId="107DA22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Some studies may use different outgroups in both portions that are still related in some way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Participants were asked to report prejudice beliefs towards different ethnicities, after contact with white or black people). These would be coded 2. </w:t>
      </w:r>
    </w:p>
    <w:p w14:paraId="3EC2889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Lastly, studies may use one outgroup in the contact phase, and a secondary, separate outgroup in the judgment phase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Heterosexuals interacted with Homosexuals, and then were asked to make a liking judgment on the physically disabled). These would be coded 3.</w:t>
      </w:r>
    </w:p>
    <w:p w14:paraId="47FDC05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Perfect/Very High overlap between contact &amp; DV outgroup </w:t>
      </w:r>
    </w:p>
    <w:p w14:paraId="6CC8ED79"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w:t>
      </w:r>
      <w:proofErr w:type="gramStart"/>
      <w:r w:rsidRPr="00BB19B4">
        <w:rPr>
          <w:rFonts w:ascii="Times New Roman" w:hAnsi="Times New Roman" w:cs="Times New Roman"/>
          <w:sz w:val="24"/>
          <w:szCs w:val="24"/>
        </w:rPr>
        <w:t>only</w:t>
      </w:r>
      <w:proofErr w:type="gramEnd"/>
      <w:r w:rsidRPr="00BB19B4">
        <w:rPr>
          <w:rFonts w:ascii="Times New Roman" w:hAnsi="Times New Roman" w:cs="Times New Roman"/>
          <w:sz w:val="24"/>
          <w:szCs w:val="24"/>
        </w:rPr>
        <w:t xml:space="preserve"> primary outgroup used; e.g. Heterosexuals engaged in contact with Homosexuals, and then made a liking judgment about that group as a whole)</w:t>
      </w:r>
    </w:p>
    <w:p w14:paraId="734B1E4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2 = Partial overlap between contact &amp; DV outgroup (proximal secondary outgroup </w:t>
      </w:r>
      <w:proofErr w:type="gramStart"/>
      <w:r w:rsidRPr="00BB19B4">
        <w:rPr>
          <w:rFonts w:ascii="Times New Roman" w:hAnsi="Times New Roman" w:cs="Times New Roman"/>
          <w:sz w:val="24"/>
          <w:szCs w:val="24"/>
        </w:rPr>
        <w:t>used;</w:t>
      </w:r>
      <w:proofErr w:type="gramEnd"/>
      <w:r w:rsidRPr="00BB19B4">
        <w:rPr>
          <w:rFonts w:ascii="Times New Roman" w:hAnsi="Times New Roman" w:cs="Times New Roman"/>
          <w:sz w:val="24"/>
          <w:szCs w:val="24"/>
        </w:rPr>
        <w:t xml:space="preserve"> e.g. Participants were asked to report prejudice beliefs towards different ethnicities, after contact with white or black people)</w:t>
      </w:r>
    </w:p>
    <w:p w14:paraId="23D6B78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3 = No overlap/full dissociation between contact &amp; DV outgroup (distal secondary outgroup </w:t>
      </w:r>
      <w:proofErr w:type="gramStart"/>
      <w:r w:rsidRPr="00BB19B4">
        <w:rPr>
          <w:rFonts w:ascii="Times New Roman" w:hAnsi="Times New Roman" w:cs="Times New Roman"/>
          <w:sz w:val="24"/>
          <w:szCs w:val="24"/>
        </w:rPr>
        <w:t>used;</w:t>
      </w:r>
      <w:proofErr w:type="gramEnd"/>
      <w:r w:rsidRPr="00BB19B4">
        <w:rPr>
          <w:rFonts w:ascii="Times New Roman" w:hAnsi="Times New Roman" w:cs="Times New Roman"/>
          <w:sz w:val="24"/>
          <w:szCs w:val="24"/>
        </w:rPr>
        <w:t xml:space="preserve"> e.g. Heterosexuals interacted with Homosexuals, and then were asked to make a liking judgment on the physically disabled)</w:t>
      </w:r>
    </w:p>
    <w:p w14:paraId="7F4AC4F9" w14:textId="77777777" w:rsidR="000A3621" w:rsidRPr="00BB19B4" w:rsidRDefault="000A3621" w:rsidP="000A3621">
      <w:pPr>
        <w:rPr>
          <w:rFonts w:ascii="Times New Roman" w:hAnsi="Times New Roman" w:cs="Times New Roman"/>
          <w:sz w:val="24"/>
          <w:szCs w:val="24"/>
        </w:rPr>
      </w:pPr>
    </w:p>
    <w:p w14:paraId="727380FC" w14:textId="77777777" w:rsidR="000A3621" w:rsidRPr="00BB19B4" w:rsidRDefault="000A3621" w:rsidP="000A3621">
      <w:pPr>
        <w:pStyle w:val="Heading3"/>
        <w:numPr>
          <w:ilvl w:val="0"/>
          <w:numId w:val="19"/>
        </w:numPr>
      </w:pPr>
      <w:bookmarkStart w:id="111" w:name="_Toc102904521"/>
      <w:r w:rsidRPr="00BB19B4">
        <w:lastRenderedPageBreak/>
        <w:t>Quality of Outgroup Judgment Indicator (QualJudgeMeas)</w:t>
      </w:r>
      <w:bookmarkEnd w:id="111"/>
    </w:p>
    <w:p w14:paraId="54283F8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Indicate the psychometric properties of the outgroup judgement.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how many items were in the index/scale of out-group judgement.  </w:t>
      </w:r>
    </w:p>
    <w:p w14:paraId="271AF5B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1 = Single Item                   </w:t>
      </w:r>
      <w:r w:rsidRPr="00BB19B4">
        <w:rPr>
          <w:rFonts w:ascii="Times New Roman" w:hAnsi="Times New Roman" w:cs="Times New Roman"/>
          <w:sz w:val="24"/>
          <w:szCs w:val="24"/>
        </w:rPr>
        <w:tab/>
      </w:r>
    </w:p>
    <w:p w14:paraId="5052349E"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Multi-item Scale with no reported Reliability</w:t>
      </w:r>
    </w:p>
    <w:p w14:paraId="7CB96CE2"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3 = Multi-item Scale with Low Reliability (Alpha &lt;0.70)</w:t>
      </w:r>
    </w:p>
    <w:p w14:paraId="709311FC"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4 = </w:t>
      </w:r>
      <w:proofErr w:type="gramStart"/>
      <w:r w:rsidRPr="00BB19B4">
        <w:rPr>
          <w:rFonts w:ascii="Times New Roman" w:hAnsi="Times New Roman" w:cs="Times New Roman"/>
          <w:sz w:val="24"/>
          <w:szCs w:val="24"/>
        </w:rPr>
        <w:t>Multi-item</w:t>
      </w:r>
      <w:proofErr w:type="gramEnd"/>
      <w:r w:rsidRPr="00BB19B4">
        <w:rPr>
          <w:rFonts w:ascii="Times New Roman" w:hAnsi="Times New Roman" w:cs="Times New Roman"/>
          <w:sz w:val="24"/>
          <w:szCs w:val="24"/>
        </w:rPr>
        <w:t xml:space="preserve"> scale with High Reliability (Alpha&gt;= 0.70)</w:t>
      </w:r>
    </w:p>
    <w:p w14:paraId="5525E25D"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5 = Experimental Manipulation for Contact Indicators Only</w:t>
      </w:r>
    </w:p>
    <w:p w14:paraId="2969E054"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 xml:space="preserve">6 = Other Forms     </w:t>
      </w:r>
    </w:p>
    <w:p w14:paraId="5DCFC87C" w14:textId="77777777" w:rsidR="000A3621" w:rsidRPr="00BB19B4" w:rsidRDefault="000A3621" w:rsidP="000A3621">
      <w:pPr>
        <w:rPr>
          <w:rFonts w:ascii="Times New Roman" w:hAnsi="Times New Roman" w:cs="Times New Roman"/>
          <w:sz w:val="24"/>
          <w:szCs w:val="24"/>
        </w:rPr>
      </w:pPr>
    </w:p>
    <w:p w14:paraId="074B3250" w14:textId="77777777" w:rsidR="000A3621" w:rsidRPr="00BB19B4" w:rsidRDefault="000A3621" w:rsidP="000A3621">
      <w:pPr>
        <w:pStyle w:val="Heading3"/>
        <w:numPr>
          <w:ilvl w:val="0"/>
          <w:numId w:val="19"/>
        </w:numPr>
      </w:pPr>
      <w:bookmarkStart w:id="112" w:name="_Toc102904522"/>
      <w:r w:rsidRPr="00BB19B4">
        <w:t>Quality of Reporting (QualityRep)</w:t>
      </w:r>
      <w:bookmarkEnd w:id="112"/>
    </w:p>
    <w:p w14:paraId="6AD5E4C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Specify the difficulty you had extracting the information about moderators from the study for this protocol.</w:t>
      </w:r>
    </w:p>
    <w:p w14:paraId="2AB78017"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1 = Difficult to Extract</w:t>
      </w:r>
      <w:r w:rsidRPr="00BB19B4">
        <w:rPr>
          <w:rFonts w:ascii="Times New Roman" w:hAnsi="Times New Roman" w:cs="Times New Roman"/>
          <w:sz w:val="24"/>
          <w:szCs w:val="24"/>
        </w:rPr>
        <w:tab/>
      </w:r>
      <w:r w:rsidRPr="00BB19B4">
        <w:rPr>
          <w:rFonts w:ascii="Times New Roman" w:hAnsi="Times New Roman" w:cs="Times New Roman"/>
          <w:sz w:val="24"/>
          <w:szCs w:val="24"/>
        </w:rPr>
        <w:tab/>
      </w:r>
      <w:r w:rsidRPr="00BB19B4">
        <w:rPr>
          <w:rFonts w:ascii="Times New Roman" w:hAnsi="Times New Roman" w:cs="Times New Roman"/>
          <w:sz w:val="24"/>
          <w:szCs w:val="24"/>
        </w:rPr>
        <w:tab/>
      </w:r>
    </w:p>
    <w:p w14:paraId="5CB9B052" w14:textId="77777777" w:rsidR="000A3621" w:rsidRPr="00BB19B4" w:rsidRDefault="000A3621" w:rsidP="000A3621">
      <w:pPr>
        <w:spacing w:after="0"/>
        <w:rPr>
          <w:rFonts w:ascii="Times New Roman" w:hAnsi="Times New Roman" w:cs="Times New Roman"/>
          <w:sz w:val="24"/>
          <w:szCs w:val="24"/>
        </w:rPr>
      </w:pPr>
      <w:r w:rsidRPr="00BB19B4">
        <w:rPr>
          <w:rFonts w:ascii="Times New Roman" w:hAnsi="Times New Roman" w:cs="Times New Roman"/>
          <w:sz w:val="24"/>
          <w:szCs w:val="24"/>
        </w:rPr>
        <w:t>2 = Neither Easy nor Difficult</w:t>
      </w:r>
    </w:p>
    <w:p w14:paraId="5AAE1BF2" w14:textId="77777777" w:rsidR="000A3621" w:rsidRPr="00562C1D" w:rsidRDefault="000A3621" w:rsidP="000A3621">
      <w:pPr>
        <w:pStyle w:val="ListParagraph"/>
        <w:numPr>
          <w:ilvl w:val="0"/>
          <w:numId w:val="21"/>
        </w:numPr>
        <w:spacing w:after="0"/>
        <w:rPr>
          <w:rFonts w:ascii="Times New Roman" w:hAnsi="Times New Roman" w:cs="Times New Roman"/>
          <w:sz w:val="24"/>
          <w:szCs w:val="24"/>
        </w:rPr>
      </w:pPr>
      <w:r w:rsidRPr="00562C1D">
        <w:rPr>
          <w:rFonts w:ascii="Times New Roman" w:hAnsi="Times New Roman" w:cs="Times New Roman"/>
          <w:sz w:val="24"/>
          <w:szCs w:val="24"/>
        </w:rPr>
        <w:t>= Easy to Extract</w:t>
      </w:r>
    </w:p>
    <w:p w14:paraId="6472EACE" w14:textId="77777777" w:rsidR="000A3621" w:rsidRDefault="000A3621" w:rsidP="000A3621">
      <w:pPr>
        <w:spacing w:after="0"/>
        <w:ind w:left="360"/>
        <w:rPr>
          <w:rFonts w:ascii="Times New Roman" w:hAnsi="Times New Roman" w:cs="Times New Roman"/>
          <w:sz w:val="24"/>
          <w:szCs w:val="24"/>
        </w:rPr>
      </w:pPr>
    </w:p>
    <w:p w14:paraId="27A6BD26" w14:textId="77777777" w:rsidR="000A3621" w:rsidRPr="00562C1D" w:rsidRDefault="000A3621" w:rsidP="000A3621">
      <w:pPr>
        <w:spacing w:after="0"/>
        <w:ind w:left="360"/>
        <w:rPr>
          <w:rFonts w:ascii="Times New Roman" w:hAnsi="Times New Roman" w:cs="Times New Roman"/>
          <w:sz w:val="24"/>
          <w:szCs w:val="24"/>
        </w:rPr>
      </w:pPr>
    </w:p>
    <w:p w14:paraId="42B32C40" w14:textId="77777777" w:rsidR="000A3621" w:rsidRPr="00BB19B4" w:rsidRDefault="000A3621" w:rsidP="000A3621">
      <w:pPr>
        <w:pStyle w:val="Heading2"/>
      </w:pPr>
      <w:bookmarkStart w:id="113" w:name="_Toc102904523"/>
      <w:r w:rsidRPr="00BB19B4">
        <w:t>Section 7: Effect Sizes for IV-DV</w:t>
      </w:r>
      <w:bookmarkEnd w:id="113"/>
    </w:p>
    <w:p w14:paraId="6EB57E1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In this section include only what is linked to the 'highest' type of ES computation you can use (the statistic you have that comes highest on the list from variable 70). Only include what is necessary to calculate the r and </w:t>
      </w:r>
      <w:proofErr w:type="gramStart"/>
      <w:r w:rsidRPr="00BB19B4">
        <w:rPr>
          <w:rFonts w:ascii="Times New Roman" w:hAnsi="Times New Roman" w:cs="Times New Roman"/>
          <w:sz w:val="24"/>
          <w:szCs w:val="24"/>
        </w:rPr>
        <w:t>d  E.g.</w:t>
      </w:r>
      <w:proofErr w:type="gramEnd"/>
      <w:r w:rsidRPr="00BB19B4">
        <w:rPr>
          <w:rFonts w:ascii="Times New Roman" w:hAnsi="Times New Roman" w:cs="Times New Roman"/>
          <w:sz w:val="24"/>
          <w:szCs w:val="24"/>
        </w:rPr>
        <w:t xml:space="preserve"> if the study is cross-sectional/correlational or longitudinal, then you would just need to enter r plus the sample size and then convert r into d. </w:t>
      </w:r>
    </w:p>
    <w:p w14:paraId="43B35FAC" w14:textId="77777777" w:rsidR="000A3621" w:rsidRPr="00BB19B4" w:rsidRDefault="000A3621" w:rsidP="000A3621">
      <w:pPr>
        <w:rPr>
          <w:rFonts w:ascii="Times New Roman" w:hAnsi="Times New Roman" w:cs="Times New Roman"/>
          <w:sz w:val="24"/>
          <w:szCs w:val="24"/>
        </w:rPr>
      </w:pPr>
    </w:p>
    <w:p w14:paraId="536A1430" w14:textId="77777777" w:rsidR="000A3621" w:rsidRPr="00BB19B4" w:rsidRDefault="000A3621" w:rsidP="000A3621">
      <w:pPr>
        <w:pStyle w:val="Heading3"/>
        <w:numPr>
          <w:ilvl w:val="0"/>
          <w:numId w:val="19"/>
        </w:numPr>
      </w:pPr>
      <w:bookmarkStart w:id="114" w:name="_Toc102904524"/>
      <w:r w:rsidRPr="00BB19B4">
        <w:t>Page Number (PageNoES)</w:t>
      </w:r>
      <w:bookmarkEnd w:id="114"/>
    </w:p>
    <w:p w14:paraId="279552F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page number where effect size information was found. Add any additional information about the location to make it easily locatable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table no, footnote no etc </w:t>
      </w:r>
    </w:p>
    <w:p w14:paraId="269C022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
    <w:p w14:paraId="4A0A7B43" w14:textId="77777777" w:rsidR="000A3621" w:rsidRPr="00BB19B4" w:rsidRDefault="000A3621" w:rsidP="000A3621">
      <w:pPr>
        <w:pStyle w:val="Heading3"/>
        <w:numPr>
          <w:ilvl w:val="0"/>
          <w:numId w:val="19"/>
        </w:numPr>
      </w:pPr>
      <w:bookmarkStart w:id="115" w:name="_Toc102904525"/>
      <w:r w:rsidRPr="00BB19B4">
        <w:t>Sample Sizes (SampleSize)</w:t>
      </w:r>
      <w:bookmarkEnd w:id="115"/>
    </w:p>
    <w:p w14:paraId="0F2799E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total sample size. This should be the sample that contributes to the effect size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the total number of participants included in the calculation of the effect size. Look for the N (or closest estimate) that contributed to the recorded effect size (this sometimes is less than the total N due to attrition or sub-sample analyses etc.)</w:t>
      </w:r>
    </w:p>
    <w:p w14:paraId="7D48D1BD" w14:textId="77777777" w:rsidR="000A3621" w:rsidRPr="00BB19B4" w:rsidRDefault="000A3621" w:rsidP="000A3621">
      <w:pPr>
        <w:rPr>
          <w:rFonts w:ascii="Times New Roman" w:hAnsi="Times New Roman" w:cs="Times New Roman"/>
          <w:sz w:val="24"/>
          <w:szCs w:val="24"/>
        </w:rPr>
      </w:pPr>
    </w:p>
    <w:p w14:paraId="6DA34C26" w14:textId="77777777" w:rsidR="000A3621" w:rsidRPr="00BB19B4" w:rsidRDefault="000A3621" w:rsidP="000A3621">
      <w:pPr>
        <w:pStyle w:val="Heading3"/>
        <w:numPr>
          <w:ilvl w:val="0"/>
          <w:numId w:val="19"/>
        </w:numPr>
      </w:pPr>
      <w:bookmarkStart w:id="116" w:name="_Toc102904526"/>
      <w:r w:rsidRPr="00BB19B4">
        <w:t>Sample Sizes per Condition (SizeCond)</w:t>
      </w:r>
      <w:bookmarkEnd w:id="116"/>
    </w:p>
    <w:p w14:paraId="2CAD3DD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Record the total sample size per condition, where relevant. This will only apply to experimental/intervention studies where for example there is an experimental and control condition.</w:t>
      </w:r>
    </w:p>
    <w:p w14:paraId="0D299069" w14:textId="77777777" w:rsidR="000A3621" w:rsidRPr="00BB19B4" w:rsidRDefault="000A3621" w:rsidP="000A3621">
      <w:pPr>
        <w:pStyle w:val="Heading3"/>
        <w:numPr>
          <w:ilvl w:val="0"/>
          <w:numId w:val="19"/>
        </w:numPr>
      </w:pPr>
      <w:bookmarkStart w:id="117" w:name="_Toc102904527"/>
      <w:r w:rsidRPr="00BB19B4">
        <w:lastRenderedPageBreak/>
        <w:t>IV-DVA Relationship Information (57aIV-DV Relationship)</w:t>
      </w:r>
      <w:bookmarkEnd w:id="117"/>
      <w:r w:rsidRPr="00BB19B4">
        <w:t xml:space="preserve"> </w:t>
      </w:r>
    </w:p>
    <w:p w14:paraId="0E95CDEF"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 xml:space="preserve">OPEN ENDED TEXT ENTRY </w:t>
      </w:r>
      <w:proofErr w:type="gramStart"/>
      <w:r w:rsidRPr="00BB19B4">
        <w:rPr>
          <w:rFonts w:ascii="Times New Roman" w:hAnsi="Times New Roman" w:cs="Times New Roman"/>
          <w:sz w:val="24"/>
          <w:szCs w:val="24"/>
        </w:rPr>
        <w:t>enter</w:t>
      </w:r>
      <w:proofErr w:type="gramEnd"/>
      <w:r w:rsidRPr="00BB19B4">
        <w:rPr>
          <w:rFonts w:ascii="Times New Roman" w:hAnsi="Times New Roman" w:cs="Times New Roman"/>
          <w:sz w:val="24"/>
          <w:szCs w:val="24"/>
        </w:rPr>
        <w:t xml:space="preserve"> your shorthand reflecting the constructs and the constructs' coding as expressed in the paper's (stats); e.g., MORE intergroup friendships linked to LESS outgroup anxiety'; MORE negative outgroup member's behaviour linked to MORE outgroup prejudice". You must include the valence of the contact in your description. </w:t>
      </w:r>
    </w:p>
    <w:p w14:paraId="240A0FBC" w14:textId="77777777" w:rsidR="000A3621" w:rsidRPr="00BB19B4" w:rsidRDefault="000A3621" w:rsidP="000A3621">
      <w:pPr>
        <w:ind w:firstLine="720"/>
        <w:rPr>
          <w:rFonts w:ascii="Times New Roman" w:hAnsi="Times New Roman" w:cs="Times New Roman"/>
          <w:sz w:val="24"/>
          <w:szCs w:val="24"/>
        </w:rPr>
      </w:pPr>
      <w:r w:rsidRPr="00BB19B4">
        <w:rPr>
          <w:rFonts w:ascii="Times New Roman" w:hAnsi="Times New Roman" w:cs="Times New Roman"/>
          <w:sz w:val="24"/>
          <w:szCs w:val="24"/>
        </w:rPr>
        <w:t>You will need to do this for each combination of the IVs and DVs in each given sample. Like with the IV and DV information each IV DV combination needs to go on its own row below the last row for that sample. You then need to complete the following information for each combination of IV and DV available in that sample.</w:t>
      </w:r>
    </w:p>
    <w:p w14:paraId="310A64D5" w14:textId="77777777" w:rsidR="000A3621" w:rsidRPr="00BB19B4" w:rsidRDefault="000A3621" w:rsidP="000A3621">
      <w:pPr>
        <w:pStyle w:val="Heading3"/>
        <w:rPr>
          <w:strike/>
        </w:rPr>
      </w:pPr>
      <w:bookmarkStart w:id="118" w:name="_Toc102904528"/>
      <w:r w:rsidRPr="00BB19B4">
        <w:rPr>
          <w:bCs/>
          <w:strike/>
        </w:rPr>
        <w:t>57b.</w:t>
      </w:r>
      <w:r w:rsidRPr="00BB19B4">
        <w:rPr>
          <w:strike/>
        </w:rPr>
        <w:t xml:space="preserve"> Purity of IV and DV (57bIVDVPurity)</w:t>
      </w:r>
      <w:bookmarkEnd w:id="118"/>
    </w:p>
    <w:p w14:paraId="76CB086E"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 xml:space="preserve">Considering the IV and DV contributing to the effect size (the IV and DV entered in 57), class the IV and DV combination as </w:t>
      </w:r>
      <w:proofErr w:type="gramStart"/>
      <w:r w:rsidRPr="00BB19B4">
        <w:rPr>
          <w:rFonts w:ascii="Times New Roman" w:hAnsi="Times New Roman" w:cs="Times New Roman"/>
          <w:strike/>
          <w:sz w:val="24"/>
          <w:szCs w:val="24"/>
        </w:rPr>
        <w:t>below</w:t>
      </w:r>
      <w:proofErr w:type="gramEnd"/>
    </w:p>
    <w:p w14:paraId="660F67FC"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ab/>
        <w:t>Purity 1: if IV44 =2 and DV49 =1 enter 1</w:t>
      </w:r>
    </w:p>
    <w:p w14:paraId="78150A7B"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ab/>
        <w:t xml:space="preserve">Purity 2: if IV44=2 and DV49 is ≥ 2 then enter 2; IV44 is 1 or ≥ 3 and DV=1 enter 2; </w:t>
      </w:r>
      <w:r w:rsidRPr="00BB19B4">
        <w:rPr>
          <w:rFonts w:ascii="Times New Roman" w:hAnsi="Times New Roman" w:cs="Times New Roman"/>
          <w:strike/>
          <w:sz w:val="24"/>
          <w:szCs w:val="24"/>
        </w:rPr>
        <w:tab/>
        <w:t xml:space="preserve">Purity 3: if both IV44 is not =2 and DV49 is ≥ 2 enter 3 </w:t>
      </w:r>
    </w:p>
    <w:p w14:paraId="5A400C04" w14:textId="77777777" w:rsidR="000A3621" w:rsidRPr="00BB19B4" w:rsidRDefault="000A3621" w:rsidP="000A3621">
      <w:pPr>
        <w:rPr>
          <w:rFonts w:ascii="Times New Roman" w:hAnsi="Times New Roman" w:cs="Times New Roman"/>
          <w:sz w:val="24"/>
          <w:szCs w:val="24"/>
        </w:rPr>
      </w:pPr>
      <w:bookmarkStart w:id="119" w:name="_Toc102904529"/>
      <w:r w:rsidRPr="00BB19B4">
        <w:rPr>
          <w:rStyle w:val="Heading3Char"/>
        </w:rPr>
        <w:t>57bV2.</w:t>
      </w:r>
      <w:bookmarkEnd w:id="119"/>
      <w:r w:rsidRPr="00BB19B4">
        <w:rPr>
          <w:rFonts w:ascii="Times New Roman" w:hAnsi="Times New Roman" w:cs="Times New Roman"/>
          <w:sz w:val="24"/>
          <w:szCs w:val="24"/>
        </w:rPr>
        <w:t xml:space="preserve"> Replaces 57b in revised purity scale. Calculates Effect size purity based on data in variables 44a and 49a. Use this variable to inform decision as to which ES is the purest from each independent sample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one sample enables extraction of several ES, this variable calculates the purity level to inform decision on which ES to code as 1 in 57e.</w:t>
      </w:r>
    </w:p>
    <w:p w14:paraId="6619CEB1" w14:textId="77777777" w:rsidR="000A3621" w:rsidRPr="00BB19B4" w:rsidRDefault="000A3621" w:rsidP="000A3621">
      <w:pPr>
        <w:pStyle w:val="Heading3"/>
        <w:rPr>
          <w:strike/>
        </w:rPr>
      </w:pPr>
      <w:bookmarkStart w:id="120" w:name="_Toc102904530"/>
      <w:r w:rsidRPr="00BB19B4">
        <w:rPr>
          <w:bCs/>
          <w:strike/>
        </w:rPr>
        <w:t>57c.</w:t>
      </w:r>
      <w:r w:rsidRPr="00BB19B4">
        <w:rPr>
          <w:strike/>
        </w:rPr>
        <w:t xml:space="preserve"> Purity selection (57c ES Selection)</w:t>
      </w:r>
      <w:bookmarkEnd w:id="120"/>
    </w:p>
    <w:p w14:paraId="071B42F5"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 xml:space="preserve">Assign a value of 1 under the variable 57c (purest) to the IV-DV pair that has got </w:t>
      </w:r>
      <w:r w:rsidRPr="00BB19B4">
        <w:rPr>
          <w:rFonts w:ascii="Times New Roman" w:hAnsi="Times New Roman" w:cs="Times New Roman"/>
          <w:strike/>
          <w:sz w:val="24"/>
          <w:szCs w:val="24"/>
        </w:rPr>
        <w:tab/>
        <w:t>lowest value under variable 57b (purity score of individual pair). If more than one IV-DV pair with that value is available, prefer an IV-DV pair that includes a negative contact indicator. If more than one exists with the same value of purity, randomly choose one.</w:t>
      </w:r>
    </w:p>
    <w:p w14:paraId="3BE45EA3" w14:textId="77777777" w:rsidR="000A3621" w:rsidRPr="00BB19B4" w:rsidRDefault="000A3621" w:rsidP="000A3621">
      <w:pPr>
        <w:rPr>
          <w:rFonts w:ascii="Times New Roman" w:hAnsi="Times New Roman" w:cs="Times New Roman"/>
          <w:sz w:val="24"/>
          <w:szCs w:val="24"/>
        </w:rPr>
      </w:pPr>
      <w:bookmarkStart w:id="121" w:name="_Toc102904531"/>
      <w:r w:rsidRPr="00BB19B4">
        <w:rPr>
          <w:rStyle w:val="Heading3Char"/>
        </w:rPr>
        <w:t>57e.</w:t>
      </w:r>
      <w:bookmarkEnd w:id="121"/>
      <w:r w:rsidRPr="00BB19B4">
        <w:rPr>
          <w:rFonts w:ascii="Times New Roman" w:hAnsi="Times New Roman" w:cs="Times New Roman"/>
          <w:sz w:val="24"/>
          <w:szCs w:val="24"/>
        </w:rPr>
        <w:t xml:space="preserve"> replaces 57c. Revised purity coding introduced to dataset in 2020. 57e recoded data previously coded in variable 57c. </w:t>
      </w:r>
    </w:p>
    <w:p w14:paraId="430F5E7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Draws upon purity of ES from data in variables 44a and 49a.</w:t>
      </w:r>
    </w:p>
    <w:p w14:paraId="3FA6FCF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Assign a value of 1 under the variable 57e (purest) to the IV-DV pair that has got lowest value under variable 57bV2 (purity score of individual pair). If more than one IV-</w:t>
      </w:r>
      <w:r w:rsidRPr="00BB19B4">
        <w:rPr>
          <w:rFonts w:ascii="Times New Roman" w:hAnsi="Times New Roman" w:cs="Times New Roman"/>
          <w:sz w:val="24"/>
          <w:szCs w:val="24"/>
        </w:rPr>
        <w:tab/>
        <w:t>DV pair with that value is available, prefer an IV-DV pair that includes a negative contact indicator. If more than one exists with the same value of purity, randomly choose one.</w:t>
      </w:r>
    </w:p>
    <w:p w14:paraId="0443DA31" w14:textId="77777777" w:rsidR="000A3621" w:rsidRPr="00BB19B4" w:rsidRDefault="000A3621" w:rsidP="000A3621">
      <w:pPr>
        <w:rPr>
          <w:rFonts w:ascii="Times New Roman" w:hAnsi="Times New Roman" w:cs="Times New Roman"/>
          <w:sz w:val="24"/>
          <w:szCs w:val="24"/>
        </w:rPr>
      </w:pPr>
    </w:p>
    <w:p w14:paraId="3A163556" w14:textId="77777777" w:rsidR="000A3621" w:rsidRPr="00BB19B4" w:rsidRDefault="000A3621" w:rsidP="000A3621">
      <w:pPr>
        <w:pStyle w:val="Heading3"/>
        <w:numPr>
          <w:ilvl w:val="0"/>
          <w:numId w:val="19"/>
        </w:numPr>
      </w:pPr>
      <w:bookmarkStart w:id="122" w:name="_Toc102904532"/>
      <w:r w:rsidRPr="00BB19B4">
        <w:t>Means/Measures of Central Tendency (CTMean)</w:t>
      </w:r>
      <w:bookmarkEnd w:id="122"/>
    </w:p>
    <w:p w14:paraId="0108EC2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Record the central tendency type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mean) &amp; value (if given). This applies only when the design is experimental/intervention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has a between subjects design. </w:t>
      </w:r>
    </w:p>
    <w:p w14:paraId="4E593C36"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
    <w:p w14:paraId="5067B07E" w14:textId="77777777" w:rsidR="000A3621" w:rsidRPr="00BB19B4" w:rsidRDefault="000A3621" w:rsidP="000A3621">
      <w:pPr>
        <w:pStyle w:val="Heading3"/>
        <w:numPr>
          <w:ilvl w:val="0"/>
          <w:numId w:val="19"/>
        </w:numPr>
      </w:pPr>
      <w:bookmarkStart w:id="123" w:name="_Toc102904533"/>
      <w:r w:rsidRPr="00BB19B4">
        <w:t>Standard Deviation/ Measures of Dispersion (DispersionSD)</w:t>
      </w:r>
      <w:bookmarkEnd w:id="123"/>
    </w:p>
    <w:p w14:paraId="34EAC50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Record the measure of dispersion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SD) type &amp; value (if given). This applies only when the design is experimental/intervention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has a between subjects design.</w:t>
      </w:r>
    </w:p>
    <w:p w14:paraId="2D94EBDE" w14:textId="77777777" w:rsidR="000A3621" w:rsidRPr="00BB19B4" w:rsidRDefault="000A3621" w:rsidP="000A3621">
      <w:pPr>
        <w:pStyle w:val="Heading2"/>
        <w:rPr>
          <w:u w:val="single"/>
        </w:rPr>
      </w:pPr>
      <w:bookmarkStart w:id="124" w:name="_Toc102904534"/>
      <w:r w:rsidRPr="00BB19B4">
        <w:rPr>
          <w:u w:val="single"/>
        </w:rPr>
        <w:lastRenderedPageBreak/>
        <w:t>Significance Test Information</w:t>
      </w:r>
      <w:bookmarkEnd w:id="124"/>
    </w:p>
    <w:p w14:paraId="45296D14" w14:textId="77777777" w:rsidR="000A3621" w:rsidRPr="00BB19B4" w:rsidRDefault="000A3621" w:rsidP="000A3621">
      <w:pPr>
        <w:pStyle w:val="Heading2"/>
        <w:numPr>
          <w:ilvl w:val="0"/>
          <w:numId w:val="19"/>
        </w:numPr>
      </w:pPr>
      <w:bookmarkStart w:id="125" w:name="_Toc102904535"/>
      <w:r w:rsidRPr="00BB19B4">
        <w:t>Statistical Test (StatTest)</w:t>
      </w:r>
      <w:bookmarkEnd w:id="125"/>
    </w:p>
    <w:p w14:paraId="614A7267"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statistical test reported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w:t>
      </w:r>
      <w:r w:rsidRPr="00BB19B4">
        <w:rPr>
          <w:rFonts w:ascii="Times New Roman" w:hAnsi="Times New Roman" w:cs="Times New Roman"/>
          <w:i/>
          <w:iCs/>
          <w:sz w:val="24"/>
          <w:szCs w:val="24"/>
        </w:rPr>
        <w:t>r</w:t>
      </w:r>
      <w:r w:rsidRPr="00BB19B4">
        <w:rPr>
          <w:rFonts w:ascii="Times New Roman" w:hAnsi="Times New Roman" w:cs="Times New Roman"/>
          <w:sz w:val="24"/>
          <w:szCs w:val="24"/>
        </w:rPr>
        <w:t>, beta etc.</w:t>
      </w:r>
    </w:p>
    <w:p w14:paraId="0013C6F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
    <w:p w14:paraId="11C4BAA4" w14:textId="77777777" w:rsidR="000A3621" w:rsidRPr="00BB19B4" w:rsidRDefault="000A3621" w:rsidP="000A3621">
      <w:pPr>
        <w:pStyle w:val="Heading3"/>
        <w:numPr>
          <w:ilvl w:val="0"/>
          <w:numId w:val="19"/>
        </w:numPr>
      </w:pPr>
      <w:bookmarkStart w:id="126" w:name="_Toc102904536"/>
      <w:r w:rsidRPr="00BB19B4">
        <w:t>RAW Statistical Test Value (RAWStatTestValue)</w:t>
      </w:r>
      <w:bookmarkEnd w:id="126"/>
    </w:p>
    <w:p w14:paraId="4338CEF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Insert the raw scores from the statistical analysis. This will be a number. Please make sure you include the sign of the stats.</w:t>
      </w:r>
    </w:p>
    <w:p w14:paraId="7567BED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
    <w:p w14:paraId="2812580A" w14:textId="77777777" w:rsidR="000A3621" w:rsidRPr="00BB19B4" w:rsidRDefault="000A3621" w:rsidP="000A3621">
      <w:pPr>
        <w:pStyle w:val="Heading3"/>
        <w:numPr>
          <w:ilvl w:val="0"/>
          <w:numId w:val="19"/>
        </w:numPr>
      </w:pPr>
      <w:bookmarkStart w:id="127" w:name="_Toc102904537"/>
      <w:r w:rsidRPr="00BB19B4">
        <w:t>Direction of effect (Direction?)</w:t>
      </w:r>
      <w:bookmarkEnd w:id="127"/>
    </w:p>
    <w:p w14:paraId="62C8482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Indicate with a Y or N whether the ES needs to be changed to be in the same direction as P&amp;T. We want higher scores to indicate higher prejudice. In Pettigrew and Tropp the key effect sizes are represented so that high positive values of the effect size </w:t>
      </w:r>
      <w:proofErr w:type="gramStart"/>
      <w:r w:rsidRPr="00BB19B4">
        <w:rPr>
          <w:rFonts w:ascii="Times New Roman" w:hAnsi="Times New Roman" w:cs="Times New Roman"/>
          <w:sz w:val="24"/>
          <w:szCs w:val="24"/>
        </w:rPr>
        <w:t>means</w:t>
      </w:r>
      <w:proofErr w:type="gramEnd"/>
      <w:r w:rsidRPr="00BB19B4">
        <w:rPr>
          <w:rFonts w:ascii="Times New Roman" w:hAnsi="Times New Roman" w:cs="Times New Roman"/>
          <w:sz w:val="24"/>
          <w:szCs w:val="24"/>
        </w:rPr>
        <w:t xml:space="preserve"> more contact leads to more prejudice and high negative values mean that more contact leads to prejudice reduction.</w:t>
      </w:r>
    </w:p>
    <w:p w14:paraId="3885F0A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Y = the effect size is not in the correct direction and needs to be reversed</w:t>
      </w:r>
    </w:p>
    <w:p w14:paraId="056E8F70"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N = the effect size is in the correct direction and does not need to be reversed</w:t>
      </w:r>
    </w:p>
    <w:p w14:paraId="7D8181D1" w14:textId="77777777" w:rsidR="000A3621" w:rsidRPr="00BB19B4" w:rsidRDefault="000A3621" w:rsidP="000A3621">
      <w:pPr>
        <w:rPr>
          <w:rFonts w:ascii="Times New Roman" w:hAnsi="Times New Roman" w:cs="Times New Roman"/>
          <w:sz w:val="24"/>
          <w:szCs w:val="24"/>
        </w:rPr>
      </w:pPr>
    </w:p>
    <w:p w14:paraId="6C5E2FBA" w14:textId="77777777" w:rsidR="000A3621" w:rsidRPr="00BB19B4" w:rsidRDefault="000A3621" w:rsidP="000A3621">
      <w:pPr>
        <w:pStyle w:val="Heading3"/>
        <w:numPr>
          <w:ilvl w:val="0"/>
          <w:numId w:val="19"/>
        </w:numPr>
      </w:pPr>
      <w:bookmarkStart w:id="128" w:name="_Toc102904538"/>
      <w:r w:rsidRPr="00BB19B4">
        <w:t>Degrees of Freedom Nominator (DFNominator)</w:t>
      </w:r>
      <w:bookmarkEnd w:id="128"/>
    </w:p>
    <w:p w14:paraId="7459D5B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DF nominator for statistical test. This applies only when the ES is from an Anova/when it is an </w:t>
      </w:r>
      <w:proofErr w:type="gramStart"/>
      <w:r w:rsidRPr="00BB19B4">
        <w:rPr>
          <w:rFonts w:ascii="Times New Roman" w:hAnsi="Times New Roman" w:cs="Times New Roman"/>
          <w:sz w:val="24"/>
          <w:szCs w:val="24"/>
        </w:rPr>
        <w:t>F statistics</w:t>
      </w:r>
      <w:proofErr w:type="gramEnd"/>
      <w:r w:rsidRPr="00BB19B4">
        <w:rPr>
          <w:rFonts w:ascii="Times New Roman" w:hAnsi="Times New Roman" w:cs="Times New Roman"/>
          <w:sz w:val="24"/>
          <w:szCs w:val="24"/>
        </w:rPr>
        <w:t>. Leave blank if not an F statistic.</w:t>
      </w:r>
    </w:p>
    <w:p w14:paraId="356819DB" w14:textId="77777777" w:rsidR="000A3621" w:rsidRPr="00BB19B4" w:rsidRDefault="000A3621" w:rsidP="000A3621">
      <w:pPr>
        <w:pStyle w:val="Heading3"/>
        <w:numPr>
          <w:ilvl w:val="0"/>
          <w:numId w:val="19"/>
        </w:numPr>
      </w:pPr>
      <w:bookmarkStart w:id="129" w:name="_Toc102904539"/>
      <w:r w:rsidRPr="00BB19B4">
        <w:t>Degrees of Freedom Denominator (DFDenominator)</w:t>
      </w:r>
      <w:bookmarkEnd w:id="129"/>
    </w:p>
    <w:p w14:paraId="75B4BAB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DF denominator for statistical test. This applies only when the ES is from an Anova/when it is an </w:t>
      </w:r>
      <w:proofErr w:type="gramStart"/>
      <w:r w:rsidRPr="00BB19B4">
        <w:rPr>
          <w:rFonts w:ascii="Times New Roman" w:hAnsi="Times New Roman" w:cs="Times New Roman"/>
          <w:sz w:val="24"/>
          <w:szCs w:val="24"/>
        </w:rPr>
        <w:t>F statistics</w:t>
      </w:r>
      <w:proofErr w:type="gramEnd"/>
      <w:r w:rsidRPr="00BB19B4">
        <w:rPr>
          <w:rFonts w:ascii="Times New Roman" w:hAnsi="Times New Roman" w:cs="Times New Roman"/>
          <w:sz w:val="24"/>
          <w:szCs w:val="24"/>
        </w:rPr>
        <w:t xml:space="preserve"> or for a t test. Leave blank if not an F or t statistic.</w:t>
      </w:r>
    </w:p>
    <w:p w14:paraId="316B648E" w14:textId="77777777" w:rsidR="000A3621" w:rsidRPr="00BB19B4" w:rsidRDefault="000A3621" w:rsidP="000A3621">
      <w:pPr>
        <w:pStyle w:val="Heading3"/>
        <w:numPr>
          <w:ilvl w:val="0"/>
          <w:numId w:val="19"/>
        </w:numPr>
      </w:pPr>
      <w:bookmarkStart w:id="130" w:name="_Toc102904540"/>
      <w:r w:rsidRPr="00BB19B4">
        <w:t>P-value (Pstudy)</w:t>
      </w:r>
      <w:bookmarkEnd w:id="130"/>
    </w:p>
    <w:p w14:paraId="7FFD7B6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Record the P-value of the test (if given) as reported in the manuscript. It may be an exact value or a &lt; value. If it is not significant without the exact p value </w:t>
      </w:r>
      <w:proofErr w:type="gramStart"/>
      <w:r w:rsidRPr="00BB19B4">
        <w:rPr>
          <w:rFonts w:ascii="Times New Roman" w:hAnsi="Times New Roman" w:cs="Times New Roman"/>
          <w:sz w:val="24"/>
          <w:szCs w:val="24"/>
        </w:rPr>
        <w:t>reported</w:t>
      </w:r>
      <w:proofErr w:type="gramEnd"/>
      <w:r w:rsidRPr="00BB19B4">
        <w:rPr>
          <w:rFonts w:ascii="Times New Roman" w:hAnsi="Times New Roman" w:cs="Times New Roman"/>
          <w:sz w:val="24"/>
          <w:szCs w:val="24"/>
        </w:rPr>
        <w:t xml:space="preserve"> then report &gt;.05. Leave blank if unreported.                    </w:t>
      </w:r>
      <w:r w:rsidRPr="00BB19B4">
        <w:rPr>
          <w:rFonts w:ascii="Times New Roman" w:hAnsi="Times New Roman" w:cs="Times New Roman"/>
          <w:sz w:val="24"/>
          <w:szCs w:val="24"/>
        </w:rPr>
        <w:tab/>
      </w:r>
    </w:p>
    <w:p w14:paraId="3A749DED" w14:textId="77777777" w:rsidR="000A3621" w:rsidRPr="00BB19B4" w:rsidRDefault="000A3621" w:rsidP="000A3621">
      <w:pPr>
        <w:pStyle w:val="Heading3"/>
        <w:numPr>
          <w:ilvl w:val="0"/>
          <w:numId w:val="19"/>
        </w:numPr>
      </w:pPr>
      <w:bookmarkStart w:id="131" w:name="_Toc102904541"/>
      <w:r w:rsidRPr="00BB19B4">
        <w:t>The Constructs that are Represented in Effect Size (ESConstructs)</w:t>
      </w:r>
      <w:bookmarkEnd w:id="131"/>
    </w:p>
    <w:p w14:paraId="26DB4FD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Specify the constructs that are represented by the recorded ES of the study. In other </w:t>
      </w:r>
      <w:proofErr w:type="gramStart"/>
      <w:r w:rsidRPr="00BB19B4">
        <w:rPr>
          <w:rFonts w:ascii="Times New Roman" w:hAnsi="Times New Roman" w:cs="Times New Roman"/>
          <w:sz w:val="24"/>
          <w:szCs w:val="24"/>
        </w:rPr>
        <w:t>words</w:t>
      </w:r>
      <w:proofErr w:type="gramEnd"/>
      <w:r w:rsidRPr="00BB19B4">
        <w:rPr>
          <w:rFonts w:ascii="Times New Roman" w:hAnsi="Times New Roman" w:cs="Times New Roman"/>
          <w:sz w:val="24"/>
          <w:szCs w:val="24"/>
        </w:rPr>
        <w:t xml:space="preserve"> clarify the meaning of the high value for the IV. </w:t>
      </w:r>
    </w:p>
    <w:p w14:paraId="46937EB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1 = Contact Positivity-DV</w:t>
      </w:r>
    </w:p>
    <w:p w14:paraId="237028F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Contact Negativity-DV</w:t>
      </w:r>
    </w:p>
    <w:p w14:paraId="20E13FD6" w14:textId="77777777" w:rsidR="000A3621" w:rsidRPr="00BB19B4" w:rsidRDefault="000A3621" w:rsidP="000A3621">
      <w:pPr>
        <w:pStyle w:val="Heading3"/>
        <w:numPr>
          <w:ilvl w:val="0"/>
          <w:numId w:val="19"/>
        </w:numPr>
      </w:pPr>
      <w:bookmarkStart w:id="132" w:name="_Toc102904542"/>
      <w:r w:rsidRPr="00BB19B4">
        <w:t>IV Correlation page (IVCorrPage)</w:t>
      </w:r>
      <w:bookmarkEnd w:id="132"/>
    </w:p>
    <w:p w14:paraId="7C5ACAF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Provide the page number where correlations between multiple IVs are recorded if available.</w:t>
      </w:r>
    </w:p>
    <w:p w14:paraId="422A0202" w14:textId="77777777" w:rsidR="000A3621" w:rsidRPr="00BB19B4" w:rsidRDefault="000A3621" w:rsidP="000A3621">
      <w:pPr>
        <w:pStyle w:val="Heading3"/>
        <w:numPr>
          <w:ilvl w:val="0"/>
          <w:numId w:val="19"/>
        </w:numPr>
      </w:pPr>
      <w:bookmarkStart w:id="133" w:name="_Toc102904543"/>
      <w:r w:rsidRPr="00BB19B4">
        <w:t>DV Correlation page (DVCorrPage)</w:t>
      </w:r>
      <w:bookmarkEnd w:id="133"/>
    </w:p>
    <w:p w14:paraId="609BE64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Provide the page number where correlations between multiple DVs are recorded if </w:t>
      </w:r>
      <w:proofErr w:type="gramStart"/>
      <w:r w:rsidRPr="00BB19B4">
        <w:rPr>
          <w:rFonts w:ascii="Times New Roman" w:hAnsi="Times New Roman" w:cs="Times New Roman"/>
          <w:sz w:val="24"/>
          <w:szCs w:val="24"/>
        </w:rPr>
        <w:t>available</w:t>
      </w:r>
      <w:proofErr w:type="gramEnd"/>
      <w:r w:rsidRPr="00BB19B4">
        <w:rPr>
          <w:rFonts w:ascii="Times New Roman" w:hAnsi="Times New Roman" w:cs="Times New Roman"/>
          <w:sz w:val="24"/>
          <w:szCs w:val="24"/>
        </w:rPr>
        <w:t xml:space="preserve"> </w:t>
      </w:r>
    </w:p>
    <w:p w14:paraId="57DD6285" w14:textId="77777777" w:rsidR="000A3621" w:rsidRPr="00BB19B4" w:rsidRDefault="000A3621" w:rsidP="000A3621">
      <w:pPr>
        <w:pStyle w:val="Heading3"/>
        <w:numPr>
          <w:ilvl w:val="0"/>
          <w:numId w:val="19"/>
        </w:numPr>
      </w:pPr>
      <w:bookmarkStart w:id="134" w:name="_Toc102904544"/>
      <w:r w:rsidRPr="00BB19B4">
        <w:lastRenderedPageBreak/>
        <w:t>IV and DV Correlation page (IVDVCorr)</w:t>
      </w:r>
      <w:bookmarkEnd w:id="134"/>
    </w:p>
    <w:p w14:paraId="63195B69" w14:textId="77777777" w:rsidR="000A3621"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Provide the page number where correlations between IVs and DVs are recorded if </w:t>
      </w:r>
      <w:proofErr w:type="gramStart"/>
      <w:r w:rsidRPr="00BB19B4">
        <w:rPr>
          <w:rFonts w:ascii="Times New Roman" w:hAnsi="Times New Roman" w:cs="Times New Roman"/>
          <w:sz w:val="24"/>
          <w:szCs w:val="24"/>
        </w:rPr>
        <w:t>available</w:t>
      </w:r>
      <w:proofErr w:type="gramEnd"/>
      <w:r w:rsidRPr="00BB19B4">
        <w:rPr>
          <w:rFonts w:ascii="Times New Roman" w:hAnsi="Times New Roman" w:cs="Times New Roman"/>
          <w:sz w:val="24"/>
          <w:szCs w:val="24"/>
        </w:rPr>
        <w:t xml:space="preserve"> </w:t>
      </w:r>
    </w:p>
    <w:p w14:paraId="5ED4B5D7" w14:textId="77777777" w:rsidR="000A3621" w:rsidRPr="00BB19B4" w:rsidRDefault="000A3621" w:rsidP="000A3621">
      <w:pPr>
        <w:rPr>
          <w:rFonts w:ascii="Times New Roman" w:hAnsi="Times New Roman" w:cs="Times New Roman"/>
          <w:sz w:val="24"/>
          <w:szCs w:val="24"/>
        </w:rPr>
      </w:pPr>
    </w:p>
    <w:p w14:paraId="2150EC1F" w14:textId="77777777" w:rsidR="000A3621" w:rsidRPr="00BB19B4" w:rsidRDefault="000A3621" w:rsidP="000A3621">
      <w:pPr>
        <w:pStyle w:val="Heading3"/>
        <w:numPr>
          <w:ilvl w:val="0"/>
          <w:numId w:val="19"/>
        </w:numPr>
      </w:pPr>
      <w:bookmarkStart w:id="135" w:name="_Toc102904545"/>
      <w:r w:rsidRPr="00BB19B4">
        <w:t>Calculated Effect Size (CalcES)</w:t>
      </w:r>
      <w:bookmarkEnd w:id="135"/>
    </w:p>
    <w:p w14:paraId="387F342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Report which </w:t>
      </w:r>
      <w:proofErr w:type="gramStart"/>
      <w:r w:rsidRPr="00BB19B4">
        <w:rPr>
          <w:rFonts w:ascii="Times New Roman" w:hAnsi="Times New Roman" w:cs="Times New Roman"/>
          <w:sz w:val="24"/>
          <w:szCs w:val="24"/>
        </w:rPr>
        <w:t>type</w:t>
      </w:r>
      <w:proofErr w:type="gramEnd"/>
      <w:r w:rsidRPr="00BB19B4">
        <w:rPr>
          <w:rFonts w:ascii="Times New Roman" w:hAnsi="Times New Roman" w:cs="Times New Roman"/>
          <w:sz w:val="24"/>
          <w:szCs w:val="24"/>
        </w:rPr>
        <w:t xml:space="preserve"> of effect size is being calculated from this study. These are listed in order of preference so if multiple per study are available then choose the one that falls highest on this list. </w:t>
      </w:r>
      <w:proofErr w:type="gramStart"/>
      <w:r w:rsidRPr="00BB19B4">
        <w:rPr>
          <w:rFonts w:ascii="Times New Roman" w:hAnsi="Times New Roman" w:cs="Times New Roman"/>
          <w:sz w:val="24"/>
          <w:szCs w:val="24"/>
        </w:rPr>
        <w:t>e.g.</w:t>
      </w:r>
      <w:proofErr w:type="gramEnd"/>
      <w:r w:rsidRPr="00BB19B4">
        <w:rPr>
          <w:rFonts w:ascii="Times New Roman" w:hAnsi="Times New Roman" w:cs="Times New Roman"/>
          <w:sz w:val="24"/>
          <w:szCs w:val="24"/>
        </w:rPr>
        <w:t xml:space="preserve"> if a zero order correlation (1) and t-test (4) are both reported for the study’s IV and DV then report the zero order correlation. </w:t>
      </w:r>
    </w:p>
    <w:p w14:paraId="02FFD226" w14:textId="77777777" w:rsidR="000A3621" w:rsidRPr="00BB19B4" w:rsidRDefault="000A3621" w:rsidP="000A3621">
      <w:pPr>
        <w:rPr>
          <w:rFonts w:ascii="Times New Roman" w:hAnsi="Times New Roman" w:cs="Times New Roman"/>
          <w:sz w:val="24"/>
          <w:szCs w:val="24"/>
        </w:rPr>
      </w:pPr>
    </w:p>
    <w:p w14:paraId="2B2DAE75"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1 = Zero Order Correlation: If you have all the information for the effect size data section, then you will use the “Correlation” Sheet on excel file. This is the preferred statistic to use. </w:t>
      </w:r>
    </w:p>
    <w:p w14:paraId="128A904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Means and SDs: If you have all the information for the effect size data section except for a correlation then you will use the ‘means and standard deviations’ sheet on the Excel file. This is preferable even if you had to estimate the sample size.</w:t>
      </w:r>
    </w:p>
    <w:p w14:paraId="68CCDE9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3 = Means and t-test: If you have the means and a t-test value, this is the next most preferable option. </w:t>
      </w:r>
    </w:p>
    <w:p w14:paraId="1684EE13"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4 = T-test (independent) = Use this option when no means are reported and only a t-value is available.</w:t>
      </w:r>
    </w:p>
    <w:p w14:paraId="04AE1BD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5 = t-test (p-value) = Use this option when a t-test is used and the t-value has not been reported, only the p-value. If the p-value is reported using a ‘&lt;’ sign then just assume that the value is .01 less than this value, e.g., if p &lt; .05 then enter the p value as .049. </w:t>
      </w:r>
    </w:p>
    <w:p w14:paraId="266F68F1"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6 = F-test (k = 2) = Use this option when a F-test is </w:t>
      </w:r>
      <w:proofErr w:type="gramStart"/>
      <w:r w:rsidRPr="00BB19B4">
        <w:rPr>
          <w:rFonts w:ascii="Times New Roman" w:hAnsi="Times New Roman" w:cs="Times New Roman"/>
          <w:sz w:val="24"/>
          <w:szCs w:val="24"/>
        </w:rPr>
        <w:t>used</w:t>
      </w:r>
      <w:proofErr w:type="gramEnd"/>
      <w:r w:rsidRPr="00BB19B4">
        <w:rPr>
          <w:rFonts w:ascii="Times New Roman" w:hAnsi="Times New Roman" w:cs="Times New Roman"/>
          <w:sz w:val="24"/>
          <w:szCs w:val="24"/>
        </w:rPr>
        <w:t xml:space="preserve"> and the F-value has been reported. NB. Here the df for the numerator must equal 1.</w:t>
      </w:r>
    </w:p>
    <w:p w14:paraId="1B19AAD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7 = F-test (k &gt; 2) = Use this option when a study has incorporated more than two experimental conditions, for example, group differences comparing a control group with a small sample size and a large sample size. Studies of this type often report a </w:t>
      </w:r>
      <w:proofErr w:type="gramStart"/>
      <w:r w:rsidRPr="00BB19B4">
        <w:rPr>
          <w:rFonts w:ascii="Times New Roman" w:hAnsi="Times New Roman" w:cs="Times New Roman"/>
          <w:sz w:val="24"/>
          <w:szCs w:val="24"/>
        </w:rPr>
        <w:t>one way</w:t>
      </w:r>
      <w:proofErr w:type="gramEnd"/>
      <w:r w:rsidRPr="00BB19B4">
        <w:rPr>
          <w:rFonts w:ascii="Times New Roman" w:hAnsi="Times New Roman" w:cs="Times New Roman"/>
          <w:sz w:val="24"/>
          <w:szCs w:val="24"/>
        </w:rPr>
        <w:t xml:space="preserve"> ANOVA testing the differences between all the group means together (e.g. F (3, 86) = 7.05).  IF the means for each group are reported then the F ratio can be derived for the two groups of interest.  Please identify the weighted mean (using the weighted mean tab – second last on spreadsheet) and then use the F (k &gt; 2) sheet. Without all of the group means, however, an effect size cannot be computed in this </w:t>
      </w:r>
      <w:proofErr w:type="gramStart"/>
      <w:r w:rsidRPr="00BB19B4">
        <w:rPr>
          <w:rFonts w:ascii="Times New Roman" w:hAnsi="Times New Roman" w:cs="Times New Roman"/>
          <w:sz w:val="24"/>
          <w:szCs w:val="24"/>
        </w:rPr>
        <w:t>case</w:t>
      </w:r>
      <w:proofErr w:type="gramEnd"/>
    </w:p>
    <w:p w14:paraId="42BC946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8 = Standardised Beta. Treat as </w:t>
      </w:r>
      <w:proofErr w:type="gramStart"/>
      <w:r w:rsidRPr="00BB19B4">
        <w:rPr>
          <w:rFonts w:ascii="Times New Roman" w:hAnsi="Times New Roman" w:cs="Times New Roman"/>
          <w:sz w:val="24"/>
          <w:szCs w:val="24"/>
        </w:rPr>
        <w:t>r, but</w:t>
      </w:r>
      <w:proofErr w:type="gramEnd"/>
      <w:r w:rsidRPr="00BB19B4">
        <w:rPr>
          <w:rFonts w:ascii="Times New Roman" w:hAnsi="Times New Roman" w:cs="Times New Roman"/>
          <w:sz w:val="24"/>
          <w:szCs w:val="24"/>
        </w:rPr>
        <w:t xml:space="preserve"> reduce confidence score.</w:t>
      </w:r>
    </w:p>
    <w:p w14:paraId="57975059" w14:textId="77777777" w:rsidR="000A3621" w:rsidRPr="00BB19B4" w:rsidRDefault="000A3621" w:rsidP="000A3621">
      <w:pPr>
        <w:pStyle w:val="Heading3"/>
        <w:numPr>
          <w:ilvl w:val="0"/>
          <w:numId w:val="19"/>
        </w:numPr>
      </w:pPr>
      <w:bookmarkStart w:id="136" w:name="_Toc102904546"/>
      <w:r w:rsidRPr="00BB19B4">
        <w:t>Report the d-value in the direction consistent with P&amp;T (P&amp;TStyleDValue)</w:t>
      </w:r>
      <w:bookmarkEnd w:id="136"/>
    </w:p>
    <w:p w14:paraId="62F240F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Using the effect size determination program report to two decimals. Here high values should mean MORE prejudice. The sign in this column should be in the opposite direction compared to what is in the Raw field if Direction? Is a Y</w:t>
      </w:r>
    </w:p>
    <w:p w14:paraId="02B4483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p>
    <w:p w14:paraId="5943F837" w14:textId="77777777" w:rsidR="000A3621" w:rsidRPr="00BB19B4" w:rsidRDefault="000A3621" w:rsidP="000A3621">
      <w:pPr>
        <w:pStyle w:val="Heading3"/>
      </w:pPr>
      <w:bookmarkStart w:id="137" w:name="_Toc102904547"/>
      <w:r w:rsidRPr="00BB19B4">
        <w:lastRenderedPageBreak/>
        <w:t>72a. Report the r- value consistent with P&amp;T (72aP&amp;TStyleRValue)</w:t>
      </w:r>
      <w:bookmarkEnd w:id="137"/>
    </w:p>
    <w:p w14:paraId="1F964EB2"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Using the effect size determination program report to two decimals. Here high values should mean MORE prejudice. The sign in this column should be in the opposite direction compared to what is in the Raw field if Direction? Is a Y</w:t>
      </w:r>
    </w:p>
    <w:p w14:paraId="6455BEAE" w14:textId="77777777" w:rsidR="000A3621" w:rsidRPr="00BB19B4" w:rsidRDefault="000A3621" w:rsidP="000A3621">
      <w:pPr>
        <w:rPr>
          <w:rFonts w:ascii="Times New Roman" w:hAnsi="Times New Roman" w:cs="Times New Roman"/>
          <w:sz w:val="24"/>
          <w:szCs w:val="24"/>
        </w:rPr>
      </w:pPr>
    </w:p>
    <w:p w14:paraId="48810602" w14:textId="77777777" w:rsidR="000A3621" w:rsidRPr="00BB19B4" w:rsidRDefault="000A3621" w:rsidP="000A3621">
      <w:pPr>
        <w:pStyle w:val="Heading3"/>
        <w:rPr>
          <w:strike/>
        </w:rPr>
      </w:pPr>
      <w:bookmarkStart w:id="138" w:name="_Toc102904548"/>
      <w:r w:rsidRPr="00BB19B4">
        <w:rPr>
          <w:strike/>
        </w:rPr>
        <w:t>72bAbsolute effect size (72bABSeffect)</w:t>
      </w:r>
      <w:bookmarkEnd w:id="138"/>
    </w:p>
    <w:p w14:paraId="18D04AAE"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 xml:space="preserve">This is calculated via formula in Excel, </w:t>
      </w:r>
      <w:r w:rsidRPr="00BB19B4">
        <w:rPr>
          <w:rFonts w:ascii="Times New Roman" w:hAnsi="Times New Roman" w:cs="Times New Roman"/>
          <w:strike/>
          <w:sz w:val="24"/>
          <w:szCs w:val="24"/>
          <w:u w:val="single"/>
        </w:rPr>
        <w:t>not manually</w:t>
      </w:r>
      <w:r w:rsidRPr="00BB19B4">
        <w:rPr>
          <w:rFonts w:ascii="Times New Roman" w:hAnsi="Times New Roman" w:cs="Times New Roman"/>
          <w:strike/>
          <w:sz w:val="24"/>
          <w:szCs w:val="24"/>
        </w:rPr>
        <w:t>- 2019 analysis used formula to make negative valenced (variable 45) contact a negative value in this variable.</w:t>
      </w:r>
    </w:p>
    <w:p w14:paraId="09CDA16C"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Excel formula: =IF(DB3=</w:t>
      </w:r>
      <w:proofErr w:type="gramStart"/>
      <w:r w:rsidRPr="00BB19B4">
        <w:rPr>
          <w:rFonts w:ascii="Times New Roman" w:hAnsi="Times New Roman" w:cs="Times New Roman"/>
          <w:strike/>
          <w:sz w:val="24"/>
          <w:szCs w:val="24"/>
        </w:rPr>
        <w:t>3,EG</w:t>
      </w:r>
      <w:proofErr w:type="gramEnd"/>
      <w:r w:rsidRPr="00BB19B4">
        <w:rPr>
          <w:rFonts w:ascii="Times New Roman" w:hAnsi="Times New Roman" w:cs="Times New Roman"/>
          <w:strike/>
          <w:sz w:val="24"/>
          <w:szCs w:val="24"/>
        </w:rPr>
        <w:t>3,-EG3).</w:t>
      </w:r>
    </w:p>
    <w:p w14:paraId="30B66628" w14:textId="77777777" w:rsidR="000A3621" w:rsidRPr="00BB19B4" w:rsidRDefault="000A3621" w:rsidP="000A3621">
      <w:pPr>
        <w:rPr>
          <w:rFonts w:ascii="Times New Roman" w:hAnsi="Times New Roman" w:cs="Times New Roman"/>
          <w:strike/>
          <w:sz w:val="24"/>
          <w:szCs w:val="24"/>
        </w:rPr>
      </w:pPr>
      <w:r w:rsidRPr="00BB19B4">
        <w:rPr>
          <w:rFonts w:ascii="Times New Roman" w:hAnsi="Times New Roman" w:cs="Times New Roman"/>
          <w:strike/>
          <w:sz w:val="24"/>
          <w:szCs w:val="24"/>
        </w:rPr>
        <w:t>In this formula, DB3 refers to variable 45 (valence), EG3 refers to variable 72</w:t>
      </w:r>
      <w:proofErr w:type="gramStart"/>
      <w:r w:rsidRPr="00BB19B4">
        <w:rPr>
          <w:rFonts w:ascii="Times New Roman" w:hAnsi="Times New Roman" w:cs="Times New Roman"/>
          <w:strike/>
          <w:sz w:val="24"/>
          <w:szCs w:val="24"/>
        </w:rPr>
        <w:t>a(</w:t>
      </w:r>
      <w:proofErr w:type="gramEnd"/>
      <w:r w:rsidRPr="00BB19B4">
        <w:rPr>
          <w:rFonts w:ascii="Times New Roman" w:hAnsi="Times New Roman" w:cs="Times New Roman"/>
          <w:strike/>
          <w:sz w:val="24"/>
          <w:szCs w:val="24"/>
        </w:rPr>
        <w:t>P&amp;T data)).</w:t>
      </w:r>
    </w:p>
    <w:p w14:paraId="6079CFAA" w14:textId="77777777" w:rsidR="000A3621" w:rsidRPr="00BB19B4" w:rsidRDefault="000A3621" w:rsidP="000A3621">
      <w:pPr>
        <w:rPr>
          <w:rFonts w:ascii="Times New Roman" w:hAnsi="Times New Roman" w:cs="Times New Roman"/>
          <w:sz w:val="24"/>
          <w:szCs w:val="24"/>
        </w:rPr>
      </w:pPr>
    </w:p>
    <w:p w14:paraId="3C20A35F" w14:textId="77777777" w:rsidR="000A3621" w:rsidRPr="00BB19B4" w:rsidRDefault="000A3621" w:rsidP="000A3621">
      <w:pPr>
        <w:rPr>
          <w:rFonts w:ascii="Times New Roman" w:hAnsi="Times New Roman" w:cs="Times New Roman"/>
          <w:sz w:val="24"/>
          <w:szCs w:val="24"/>
        </w:rPr>
      </w:pPr>
      <w:bookmarkStart w:id="139" w:name="_Toc102904549"/>
      <w:r w:rsidRPr="00BB19B4">
        <w:rPr>
          <w:rStyle w:val="Heading3Char"/>
        </w:rPr>
        <w:t>72c.</w:t>
      </w:r>
      <w:bookmarkEnd w:id="139"/>
      <w:r w:rsidRPr="00BB19B4">
        <w:rPr>
          <w:rFonts w:ascii="Times New Roman" w:hAnsi="Times New Roman" w:cs="Times New Roman"/>
          <w:sz w:val="24"/>
          <w:szCs w:val="24"/>
        </w:rPr>
        <w:t xml:space="preserve"> This variable changes all data from variable 72a (P&amp;T) into </w:t>
      </w:r>
      <w:r w:rsidRPr="00BB19B4">
        <w:rPr>
          <w:rFonts w:ascii="Times New Roman" w:hAnsi="Times New Roman" w:cs="Times New Roman"/>
          <w:b/>
          <w:bCs/>
          <w:sz w:val="24"/>
          <w:szCs w:val="24"/>
          <w:u w:val="single"/>
        </w:rPr>
        <w:t xml:space="preserve">mathematical absolute values </w:t>
      </w:r>
      <w:proofErr w:type="gramStart"/>
      <w:r w:rsidRPr="00BB19B4">
        <w:rPr>
          <w:rFonts w:ascii="Times New Roman" w:hAnsi="Times New Roman" w:cs="Times New Roman"/>
          <w:sz w:val="24"/>
          <w:szCs w:val="24"/>
        </w:rPr>
        <w:t>i.e.</w:t>
      </w:r>
      <w:proofErr w:type="gramEnd"/>
      <w:r w:rsidRPr="00BB19B4">
        <w:rPr>
          <w:rFonts w:ascii="Times New Roman" w:hAnsi="Times New Roman" w:cs="Times New Roman"/>
          <w:sz w:val="24"/>
          <w:szCs w:val="24"/>
        </w:rPr>
        <w:t xml:space="preserve"> all positive numbers- uses data from and removes all negative signs from 72a ES data. This is specifically in the sheet to facilitate calculating variable 72d.</w:t>
      </w:r>
    </w:p>
    <w:p w14:paraId="4B283B98"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b/>
          <w:bCs/>
          <w:sz w:val="24"/>
          <w:szCs w:val="24"/>
          <w:u w:val="single"/>
        </w:rPr>
        <w:t>Calculated via Excel formula for 72c</w:t>
      </w:r>
      <w:r w:rsidRPr="00BB19B4">
        <w:rPr>
          <w:rFonts w:ascii="Times New Roman" w:hAnsi="Times New Roman" w:cs="Times New Roman"/>
          <w:sz w:val="24"/>
          <w:szCs w:val="24"/>
        </w:rPr>
        <w:t>: =ABS(EG3).</w:t>
      </w:r>
    </w:p>
    <w:p w14:paraId="61830604" w14:textId="77777777" w:rsidR="000A3621" w:rsidRPr="00BB19B4" w:rsidRDefault="000A3621" w:rsidP="000A3621">
      <w:pPr>
        <w:rPr>
          <w:rFonts w:ascii="Times New Roman" w:hAnsi="Times New Roman" w:cs="Times New Roman"/>
          <w:sz w:val="24"/>
          <w:szCs w:val="24"/>
        </w:rPr>
      </w:pPr>
    </w:p>
    <w:p w14:paraId="7A8AB273" w14:textId="77777777" w:rsidR="000A3621" w:rsidRPr="00BB19B4" w:rsidRDefault="000A3621" w:rsidP="000A3621">
      <w:pPr>
        <w:rPr>
          <w:rFonts w:ascii="Times New Roman" w:hAnsi="Times New Roman" w:cs="Times New Roman"/>
          <w:sz w:val="24"/>
          <w:szCs w:val="24"/>
        </w:rPr>
      </w:pPr>
      <w:bookmarkStart w:id="140" w:name="_Toc102904550"/>
      <w:r w:rsidRPr="00BB19B4">
        <w:rPr>
          <w:rStyle w:val="Heading3Char"/>
        </w:rPr>
        <w:t>72d.</w:t>
      </w:r>
      <w:bookmarkEnd w:id="140"/>
      <w:r w:rsidRPr="00BB19B4">
        <w:rPr>
          <w:rFonts w:ascii="Times New Roman" w:hAnsi="Times New Roman" w:cs="Times New Roman"/>
          <w:sz w:val="24"/>
          <w:szCs w:val="24"/>
        </w:rPr>
        <w:t xml:space="preserve"> This variable draws upon data from variable 45d (congruence) and 72c (absolute value ES). The data in this variable is manipulated to show all congruent ES as absolute values and incongruent ES as negative values per Paolini &amp; McIntyre (2019).</w:t>
      </w:r>
    </w:p>
    <w:p w14:paraId="35ECCE4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Excel formula: =IFS(DE3=</w:t>
      </w:r>
      <w:proofErr w:type="gramStart"/>
      <w:r w:rsidRPr="00BB19B4">
        <w:rPr>
          <w:rFonts w:ascii="Times New Roman" w:hAnsi="Times New Roman" w:cs="Times New Roman"/>
          <w:sz w:val="24"/>
          <w:szCs w:val="24"/>
        </w:rPr>
        <w:t>0,EI</w:t>
      </w:r>
      <w:proofErr w:type="gramEnd"/>
      <w:r w:rsidRPr="00BB19B4">
        <w:rPr>
          <w:rFonts w:ascii="Times New Roman" w:hAnsi="Times New Roman" w:cs="Times New Roman"/>
          <w:sz w:val="24"/>
          <w:szCs w:val="24"/>
        </w:rPr>
        <w:t>3,DE3=1,-EI3,DE3=-99,EI3)</w:t>
      </w:r>
    </w:p>
    <w:p w14:paraId="58B348CC"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In this formula, DE3 refers to variable 45d (congruence) and EI3 refers to variable 72c (absolute values).</w:t>
      </w:r>
    </w:p>
    <w:p w14:paraId="70FC985E"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w:t>
      </w:r>
      <w:r w:rsidRPr="00BB19B4">
        <w:rPr>
          <w:rFonts w:ascii="Times New Roman" w:hAnsi="Times New Roman" w:cs="Times New Roman"/>
          <w:sz w:val="24"/>
          <w:szCs w:val="24"/>
        </w:rPr>
        <w:tab/>
      </w:r>
    </w:p>
    <w:p w14:paraId="256E3B52" w14:textId="77777777" w:rsidR="000A3621" w:rsidRPr="00BB19B4" w:rsidRDefault="000A3621" w:rsidP="000A3621">
      <w:pPr>
        <w:pStyle w:val="Heading3"/>
        <w:numPr>
          <w:ilvl w:val="0"/>
          <w:numId w:val="20"/>
        </w:numPr>
      </w:pPr>
      <w:bookmarkStart w:id="141" w:name="_Toc102904551"/>
      <w:r w:rsidRPr="00BB19B4">
        <w:t>Confidence Rating in Effect Size (ESConf)</w:t>
      </w:r>
      <w:bookmarkEnd w:id="141"/>
    </w:p>
    <w:p w14:paraId="10E6854B"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How confident are you in your ES computation related to how often you had to estimate.</w:t>
      </w:r>
    </w:p>
    <w:p w14:paraId="7694532D"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 1 = Highly estimated (may have to have estimated n between conditions but only had crude p-value only, such as p &lt; .10, and must reconstruct via rough t-test equivalence).</w:t>
      </w:r>
    </w:p>
    <w:p w14:paraId="3347E9BF"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2 = Moderate estimation (have exact p value only and may have to estimate n between conditions)</w:t>
      </w:r>
    </w:p>
    <w:p w14:paraId="68DF1CBA"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3 = some estimation (must use significant testing statistics rather than descriptive </w:t>
      </w:r>
      <w:proofErr w:type="gramStart"/>
      <w:r w:rsidRPr="00BB19B4">
        <w:rPr>
          <w:rFonts w:ascii="Times New Roman" w:hAnsi="Times New Roman" w:cs="Times New Roman"/>
          <w:sz w:val="24"/>
          <w:szCs w:val="24"/>
        </w:rPr>
        <w:t>statistics, but</w:t>
      </w:r>
      <w:proofErr w:type="gramEnd"/>
      <w:r w:rsidRPr="00BB19B4">
        <w:rPr>
          <w:rFonts w:ascii="Times New Roman" w:hAnsi="Times New Roman" w:cs="Times New Roman"/>
          <w:sz w:val="24"/>
          <w:szCs w:val="24"/>
        </w:rPr>
        <w:t xml:space="preserve"> have exact F-value or t-value).</w:t>
      </w:r>
    </w:p>
    <w:p w14:paraId="525DEB54" w14:textId="77777777" w:rsidR="000A3621" w:rsidRPr="00BB19B4"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4 = Slight estimation (had means and SDs but estimated sample size)</w:t>
      </w:r>
    </w:p>
    <w:p w14:paraId="7819D499" w14:textId="77777777" w:rsidR="000A3621" w:rsidRPr="00366BE1" w:rsidRDefault="000A3621" w:rsidP="000A3621">
      <w:pPr>
        <w:rPr>
          <w:rFonts w:ascii="Times New Roman" w:hAnsi="Times New Roman" w:cs="Times New Roman"/>
          <w:sz w:val="24"/>
          <w:szCs w:val="24"/>
        </w:rPr>
      </w:pPr>
      <w:r w:rsidRPr="00BB19B4">
        <w:rPr>
          <w:rFonts w:ascii="Times New Roman" w:hAnsi="Times New Roman" w:cs="Times New Roman"/>
          <w:sz w:val="24"/>
          <w:szCs w:val="24"/>
        </w:rPr>
        <w:t xml:space="preserve">5 = No estimation </w:t>
      </w:r>
      <w:proofErr w:type="gramStart"/>
      <w:r w:rsidRPr="00BB19B4">
        <w:rPr>
          <w:rFonts w:ascii="Times New Roman" w:hAnsi="Times New Roman" w:cs="Times New Roman"/>
          <w:sz w:val="24"/>
          <w:szCs w:val="24"/>
        </w:rPr>
        <w:t>have</w:t>
      </w:r>
      <w:proofErr w:type="gramEnd"/>
      <w:r w:rsidRPr="00BB19B4">
        <w:rPr>
          <w:rFonts w:ascii="Times New Roman" w:hAnsi="Times New Roman" w:cs="Times New Roman"/>
          <w:sz w:val="24"/>
          <w:szCs w:val="24"/>
        </w:rPr>
        <w:t xml:space="preserve"> descriptive data such as means, standard deviations and exact sample sizes and can calculate the effect size directly.</w:t>
      </w:r>
    </w:p>
    <w:p w14:paraId="4C2BF752" w14:textId="665473C7" w:rsidR="00647172" w:rsidRDefault="000A3621" w:rsidP="00CD3D93">
      <w:pPr>
        <w:rPr>
          <w:rFonts w:ascii="Times New Roman" w:hAnsi="Times New Roman" w:cs="Times New Roman"/>
          <w:b/>
          <w:sz w:val="24"/>
          <w:szCs w:val="24"/>
          <w:highlight w:val="green"/>
        </w:rPr>
      </w:pPr>
      <w:r>
        <w:rPr>
          <w:rFonts w:ascii="Times New Roman" w:hAnsi="Times New Roman" w:cs="Times New Roman"/>
          <w:sz w:val="24"/>
          <w:szCs w:val="24"/>
        </w:rPr>
        <w:t>[end of document]</w:t>
      </w:r>
    </w:p>
    <w:sectPr w:rsidR="00647172" w:rsidSect="00882AF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F0920" w14:textId="77777777" w:rsidR="002A0276" w:rsidRDefault="002A0276" w:rsidP="00AB7EBD">
      <w:pPr>
        <w:spacing w:after="0" w:line="240" w:lineRule="auto"/>
      </w:pPr>
      <w:r>
        <w:separator/>
      </w:r>
    </w:p>
  </w:endnote>
  <w:endnote w:type="continuationSeparator" w:id="0">
    <w:p w14:paraId="3D637458" w14:textId="77777777" w:rsidR="002A0276" w:rsidRDefault="002A0276" w:rsidP="00AB7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F76B" w14:textId="77777777" w:rsidR="0067662C" w:rsidRDefault="00676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A87" w14:textId="77777777" w:rsidR="0067662C" w:rsidRDefault="00676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C1E" w14:textId="77777777" w:rsidR="0067662C" w:rsidRDefault="00676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41A6" w14:textId="77777777" w:rsidR="002A0276" w:rsidRDefault="002A0276" w:rsidP="00AB7EBD">
      <w:pPr>
        <w:spacing w:after="0" w:line="240" w:lineRule="auto"/>
      </w:pPr>
      <w:r>
        <w:separator/>
      </w:r>
    </w:p>
  </w:footnote>
  <w:footnote w:type="continuationSeparator" w:id="0">
    <w:p w14:paraId="3F3D525B" w14:textId="77777777" w:rsidR="002A0276" w:rsidRDefault="002A0276" w:rsidP="00AB7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2F61" w14:textId="77777777" w:rsidR="0067662C" w:rsidRDefault="00676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179506"/>
      <w:docPartObj>
        <w:docPartGallery w:val="Page Numbers (Top of Page)"/>
        <w:docPartUnique/>
      </w:docPartObj>
    </w:sdtPr>
    <w:sdtEndPr>
      <w:rPr>
        <w:noProof/>
      </w:rPr>
    </w:sdtEndPr>
    <w:sdtContent>
      <w:p w14:paraId="6350912E" w14:textId="4949E488" w:rsidR="0067662C" w:rsidRPr="003C0A10" w:rsidRDefault="0067662C" w:rsidP="0067662C">
        <w:pPr>
          <w:pStyle w:val="Header"/>
          <w:rPr>
            <w:rFonts w:ascii="Times New Roman" w:hAnsi="Times New Roman" w:cs="Times New Roman"/>
          </w:rPr>
        </w:pPr>
        <w:r>
          <w:rPr>
            <w:rFonts w:ascii="Times New Roman" w:hAnsi="Times New Roman" w:cs="Times New Roman"/>
            <w:sz w:val="24"/>
            <w:szCs w:val="24"/>
          </w:rPr>
          <w:t>Running head: NEGATIVITY BIAS IN INTERGROUP CONTACT</w:t>
        </w:r>
      </w:p>
      <w:p w14:paraId="1433DBA4" w14:textId="486CDF8B" w:rsidR="0067662C" w:rsidRDefault="0067662C">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14:paraId="3C2368A6" w14:textId="6D69F048" w:rsidR="00C8305D" w:rsidRPr="003C0A10" w:rsidRDefault="00C8305D" w:rsidP="003C0A10">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27CE" w14:textId="77777777" w:rsidR="0067662C" w:rsidRDefault="0067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D07"/>
    <w:multiLevelType w:val="hybridMultilevel"/>
    <w:tmpl w:val="7E667C1A"/>
    <w:lvl w:ilvl="0" w:tplc="A9EC2FB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DD302C6"/>
    <w:multiLevelType w:val="hybridMultilevel"/>
    <w:tmpl w:val="4198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2F61C18"/>
    <w:multiLevelType w:val="hybridMultilevel"/>
    <w:tmpl w:val="8F345618"/>
    <w:lvl w:ilvl="0" w:tplc="272C0E6C">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7BB07AA"/>
    <w:multiLevelType w:val="hybridMultilevel"/>
    <w:tmpl w:val="DA4658D8"/>
    <w:lvl w:ilvl="0" w:tplc="0C09000F">
      <w:start w:val="7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E7517C6"/>
    <w:multiLevelType w:val="hybridMultilevel"/>
    <w:tmpl w:val="06D228D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F8B4494"/>
    <w:multiLevelType w:val="hybridMultilevel"/>
    <w:tmpl w:val="251861A2"/>
    <w:lvl w:ilvl="0" w:tplc="F4A64ED2">
      <w:start w:val="1"/>
      <w:numFmt w:val="decimal"/>
      <w:lvlText w:val="(%1)"/>
      <w:lvlJc w:val="left"/>
      <w:pPr>
        <w:tabs>
          <w:tab w:val="num" w:pos="720"/>
        </w:tabs>
        <w:ind w:left="720" w:hanging="360"/>
      </w:pPr>
    </w:lvl>
    <w:lvl w:ilvl="1" w:tplc="6400E866" w:tentative="1">
      <w:start w:val="1"/>
      <w:numFmt w:val="decimal"/>
      <w:lvlText w:val="(%2)"/>
      <w:lvlJc w:val="left"/>
      <w:pPr>
        <w:tabs>
          <w:tab w:val="num" w:pos="1440"/>
        </w:tabs>
        <w:ind w:left="1440" w:hanging="360"/>
      </w:pPr>
    </w:lvl>
    <w:lvl w:ilvl="2" w:tplc="4E3EF808" w:tentative="1">
      <w:start w:val="1"/>
      <w:numFmt w:val="decimal"/>
      <w:lvlText w:val="(%3)"/>
      <w:lvlJc w:val="left"/>
      <w:pPr>
        <w:tabs>
          <w:tab w:val="num" w:pos="2160"/>
        </w:tabs>
        <w:ind w:left="2160" w:hanging="360"/>
      </w:pPr>
    </w:lvl>
    <w:lvl w:ilvl="3" w:tplc="EE7211AE" w:tentative="1">
      <w:start w:val="1"/>
      <w:numFmt w:val="decimal"/>
      <w:lvlText w:val="(%4)"/>
      <w:lvlJc w:val="left"/>
      <w:pPr>
        <w:tabs>
          <w:tab w:val="num" w:pos="2880"/>
        </w:tabs>
        <w:ind w:left="2880" w:hanging="360"/>
      </w:pPr>
    </w:lvl>
    <w:lvl w:ilvl="4" w:tplc="BE94E0BC" w:tentative="1">
      <w:start w:val="1"/>
      <w:numFmt w:val="decimal"/>
      <w:lvlText w:val="(%5)"/>
      <w:lvlJc w:val="left"/>
      <w:pPr>
        <w:tabs>
          <w:tab w:val="num" w:pos="3600"/>
        </w:tabs>
        <w:ind w:left="3600" w:hanging="360"/>
      </w:pPr>
    </w:lvl>
    <w:lvl w:ilvl="5" w:tplc="0DBEB6B0" w:tentative="1">
      <w:start w:val="1"/>
      <w:numFmt w:val="decimal"/>
      <w:lvlText w:val="(%6)"/>
      <w:lvlJc w:val="left"/>
      <w:pPr>
        <w:tabs>
          <w:tab w:val="num" w:pos="4320"/>
        </w:tabs>
        <w:ind w:left="4320" w:hanging="360"/>
      </w:pPr>
    </w:lvl>
    <w:lvl w:ilvl="6" w:tplc="2E8C3386" w:tentative="1">
      <w:start w:val="1"/>
      <w:numFmt w:val="decimal"/>
      <w:lvlText w:val="(%7)"/>
      <w:lvlJc w:val="left"/>
      <w:pPr>
        <w:tabs>
          <w:tab w:val="num" w:pos="5040"/>
        </w:tabs>
        <w:ind w:left="5040" w:hanging="360"/>
      </w:pPr>
    </w:lvl>
    <w:lvl w:ilvl="7" w:tplc="195A013C" w:tentative="1">
      <w:start w:val="1"/>
      <w:numFmt w:val="decimal"/>
      <w:lvlText w:val="(%8)"/>
      <w:lvlJc w:val="left"/>
      <w:pPr>
        <w:tabs>
          <w:tab w:val="num" w:pos="5760"/>
        </w:tabs>
        <w:ind w:left="5760" w:hanging="360"/>
      </w:pPr>
    </w:lvl>
    <w:lvl w:ilvl="8" w:tplc="BF20C8DC" w:tentative="1">
      <w:start w:val="1"/>
      <w:numFmt w:val="decimal"/>
      <w:lvlText w:val="(%9)"/>
      <w:lvlJc w:val="left"/>
      <w:pPr>
        <w:tabs>
          <w:tab w:val="num" w:pos="6480"/>
        </w:tabs>
        <w:ind w:left="6480" w:hanging="360"/>
      </w:pPr>
    </w:lvl>
  </w:abstractNum>
  <w:abstractNum w:abstractNumId="6" w15:restartNumberingAfterBreak="0">
    <w:nsid w:val="20E4155E"/>
    <w:multiLevelType w:val="hybridMultilevel"/>
    <w:tmpl w:val="AD8C5F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87E1DFC"/>
    <w:multiLevelType w:val="hybridMultilevel"/>
    <w:tmpl w:val="138C59F4"/>
    <w:lvl w:ilvl="0" w:tplc="0C09000F">
      <w:start w:val="17"/>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CF851DE"/>
    <w:multiLevelType w:val="multilevel"/>
    <w:tmpl w:val="435A33DC"/>
    <w:lvl w:ilvl="0">
      <w:start w:val="1"/>
      <w:numFmt w:val="decimal"/>
      <w:lvlText w:val="%1."/>
      <w:lvlJc w:val="left"/>
      <w:pPr>
        <w:ind w:left="786" w:hanging="360"/>
      </w:pPr>
      <w:rPr>
        <w:rFonts w:ascii="Times New Roman" w:eastAsia="Times New Roman" w:hAnsi="Times New Roman" w:cs="Times New Roman"/>
        <w:b/>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9A77EF3"/>
    <w:multiLevelType w:val="hybridMultilevel"/>
    <w:tmpl w:val="8F345618"/>
    <w:lvl w:ilvl="0" w:tplc="272C0E6C">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4347E9"/>
    <w:multiLevelType w:val="multilevel"/>
    <w:tmpl w:val="D188C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AB4FB4"/>
    <w:multiLevelType w:val="hybridMultilevel"/>
    <w:tmpl w:val="D2B4F5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4D8B115F"/>
    <w:multiLevelType w:val="hybridMultilevel"/>
    <w:tmpl w:val="94F893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4A561EB"/>
    <w:multiLevelType w:val="hybridMultilevel"/>
    <w:tmpl w:val="9D10E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79872A0"/>
    <w:multiLevelType w:val="hybridMultilevel"/>
    <w:tmpl w:val="E1CE43A4"/>
    <w:lvl w:ilvl="0" w:tplc="B97C5DFC">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6C9020B7"/>
    <w:multiLevelType w:val="hybridMultilevel"/>
    <w:tmpl w:val="94F893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D72075E"/>
    <w:multiLevelType w:val="multilevel"/>
    <w:tmpl w:val="9D4E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1E587E"/>
    <w:multiLevelType w:val="hybridMultilevel"/>
    <w:tmpl w:val="3CB8EB86"/>
    <w:lvl w:ilvl="0" w:tplc="652CA26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16A34C9"/>
    <w:multiLevelType w:val="hybridMultilevel"/>
    <w:tmpl w:val="F4783F46"/>
    <w:lvl w:ilvl="0" w:tplc="1AF8F11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62E2031"/>
    <w:multiLevelType w:val="hybridMultilevel"/>
    <w:tmpl w:val="1D4EBF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A335A46"/>
    <w:multiLevelType w:val="hybridMultilevel"/>
    <w:tmpl w:val="8D1A9E62"/>
    <w:lvl w:ilvl="0" w:tplc="4D8411E2">
      <w:start w:val="14"/>
      <w:numFmt w:val="bullet"/>
      <w:lvlText w:val="/"/>
      <w:lvlJc w:val="left"/>
      <w:pPr>
        <w:ind w:left="1284" w:hanging="924"/>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D8D649D"/>
    <w:multiLevelType w:val="hybridMultilevel"/>
    <w:tmpl w:val="2B06F9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767241342">
    <w:abstractNumId w:val="5"/>
  </w:num>
  <w:num w:numId="2" w16cid:durableId="2039964937">
    <w:abstractNumId w:val="0"/>
  </w:num>
  <w:num w:numId="3" w16cid:durableId="1349866910">
    <w:abstractNumId w:val="10"/>
  </w:num>
  <w:num w:numId="4" w16cid:durableId="1842426099">
    <w:abstractNumId w:val="16"/>
  </w:num>
  <w:num w:numId="5" w16cid:durableId="983777815">
    <w:abstractNumId w:val="21"/>
  </w:num>
  <w:num w:numId="6" w16cid:durableId="759184435">
    <w:abstractNumId w:val="20"/>
  </w:num>
  <w:num w:numId="7" w16cid:durableId="33431917">
    <w:abstractNumId w:val="13"/>
  </w:num>
  <w:num w:numId="8" w16cid:durableId="2126343023">
    <w:abstractNumId w:val="11"/>
  </w:num>
  <w:num w:numId="9" w16cid:durableId="1737780414">
    <w:abstractNumId w:val="6"/>
  </w:num>
  <w:num w:numId="10" w16cid:durableId="514149391">
    <w:abstractNumId w:val="1"/>
  </w:num>
  <w:num w:numId="11" w16cid:durableId="797799112">
    <w:abstractNumId w:val="15"/>
  </w:num>
  <w:num w:numId="12" w16cid:durableId="1244414235">
    <w:abstractNumId w:val="12"/>
  </w:num>
  <w:num w:numId="13" w16cid:durableId="1861552348">
    <w:abstractNumId w:val="8"/>
  </w:num>
  <w:num w:numId="14" w16cid:durableId="1007101204">
    <w:abstractNumId w:val="14"/>
  </w:num>
  <w:num w:numId="15" w16cid:durableId="842548660">
    <w:abstractNumId w:val="17"/>
  </w:num>
  <w:num w:numId="16" w16cid:durableId="1023438852">
    <w:abstractNumId w:val="18"/>
  </w:num>
  <w:num w:numId="17" w16cid:durableId="569535202">
    <w:abstractNumId w:val="9"/>
  </w:num>
  <w:num w:numId="18" w16cid:durableId="178323557">
    <w:abstractNumId w:val="7"/>
  </w:num>
  <w:num w:numId="19" w16cid:durableId="441195594">
    <w:abstractNumId w:val="19"/>
  </w:num>
  <w:num w:numId="20" w16cid:durableId="730890135">
    <w:abstractNumId w:val="3"/>
  </w:num>
  <w:num w:numId="21" w16cid:durableId="1579899139">
    <w:abstractNumId w:val="2"/>
  </w:num>
  <w:num w:numId="22" w16cid:durableId="1875737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AF2"/>
    <w:rsid w:val="00000244"/>
    <w:rsid w:val="00000752"/>
    <w:rsid w:val="00000C04"/>
    <w:rsid w:val="00000F9C"/>
    <w:rsid w:val="00001324"/>
    <w:rsid w:val="000013C7"/>
    <w:rsid w:val="000022E1"/>
    <w:rsid w:val="000026B8"/>
    <w:rsid w:val="00003049"/>
    <w:rsid w:val="00006F9E"/>
    <w:rsid w:val="000070C7"/>
    <w:rsid w:val="000079E6"/>
    <w:rsid w:val="0001095C"/>
    <w:rsid w:val="00010A8A"/>
    <w:rsid w:val="000110C4"/>
    <w:rsid w:val="0001110C"/>
    <w:rsid w:val="00011974"/>
    <w:rsid w:val="00014668"/>
    <w:rsid w:val="00016524"/>
    <w:rsid w:val="00016F97"/>
    <w:rsid w:val="0001784B"/>
    <w:rsid w:val="00020161"/>
    <w:rsid w:val="000208A2"/>
    <w:rsid w:val="00021242"/>
    <w:rsid w:val="00021279"/>
    <w:rsid w:val="000212B8"/>
    <w:rsid w:val="00021730"/>
    <w:rsid w:val="0002189C"/>
    <w:rsid w:val="00021ABF"/>
    <w:rsid w:val="00022BF0"/>
    <w:rsid w:val="0002354F"/>
    <w:rsid w:val="000237C6"/>
    <w:rsid w:val="00023804"/>
    <w:rsid w:val="0002460E"/>
    <w:rsid w:val="000248B6"/>
    <w:rsid w:val="0002537F"/>
    <w:rsid w:val="00025735"/>
    <w:rsid w:val="0002614C"/>
    <w:rsid w:val="00026754"/>
    <w:rsid w:val="00026A0A"/>
    <w:rsid w:val="00026D46"/>
    <w:rsid w:val="00026E84"/>
    <w:rsid w:val="00026F85"/>
    <w:rsid w:val="00027E84"/>
    <w:rsid w:val="00030AA8"/>
    <w:rsid w:val="000315DC"/>
    <w:rsid w:val="000319CB"/>
    <w:rsid w:val="00033450"/>
    <w:rsid w:val="000339B2"/>
    <w:rsid w:val="00033D2E"/>
    <w:rsid w:val="00034370"/>
    <w:rsid w:val="000344CD"/>
    <w:rsid w:val="000349ED"/>
    <w:rsid w:val="00034A2C"/>
    <w:rsid w:val="000357E3"/>
    <w:rsid w:val="00037021"/>
    <w:rsid w:val="00037B5E"/>
    <w:rsid w:val="00037E48"/>
    <w:rsid w:val="00040A0F"/>
    <w:rsid w:val="000423A4"/>
    <w:rsid w:val="00042BD6"/>
    <w:rsid w:val="000431E3"/>
    <w:rsid w:val="000439CC"/>
    <w:rsid w:val="00043F5C"/>
    <w:rsid w:val="00044276"/>
    <w:rsid w:val="0004523D"/>
    <w:rsid w:val="0004550A"/>
    <w:rsid w:val="000461D4"/>
    <w:rsid w:val="0004678E"/>
    <w:rsid w:val="0004697A"/>
    <w:rsid w:val="000474C4"/>
    <w:rsid w:val="0005022F"/>
    <w:rsid w:val="000503B8"/>
    <w:rsid w:val="000506B3"/>
    <w:rsid w:val="00050CA0"/>
    <w:rsid w:val="00050F52"/>
    <w:rsid w:val="00051102"/>
    <w:rsid w:val="000519A5"/>
    <w:rsid w:val="00051B7D"/>
    <w:rsid w:val="00051D8F"/>
    <w:rsid w:val="000530C8"/>
    <w:rsid w:val="00054388"/>
    <w:rsid w:val="000543B8"/>
    <w:rsid w:val="00055150"/>
    <w:rsid w:val="00055AE8"/>
    <w:rsid w:val="00056448"/>
    <w:rsid w:val="00056E59"/>
    <w:rsid w:val="00056E92"/>
    <w:rsid w:val="0006065B"/>
    <w:rsid w:val="00061402"/>
    <w:rsid w:val="00061D12"/>
    <w:rsid w:val="00062123"/>
    <w:rsid w:val="0006251B"/>
    <w:rsid w:val="00062D2A"/>
    <w:rsid w:val="00063524"/>
    <w:rsid w:val="00063741"/>
    <w:rsid w:val="00063F26"/>
    <w:rsid w:val="00064273"/>
    <w:rsid w:val="00064875"/>
    <w:rsid w:val="00064C0D"/>
    <w:rsid w:val="00064C46"/>
    <w:rsid w:val="00065329"/>
    <w:rsid w:val="000657DC"/>
    <w:rsid w:val="000659BD"/>
    <w:rsid w:val="00070617"/>
    <w:rsid w:val="0007063E"/>
    <w:rsid w:val="00070A4D"/>
    <w:rsid w:val="00070E95"/>
    <w:rsid w:val="00070F52"/>
    <w:rsid w:val="00071A88"/>
    <w:rsid w:val="00072181"/>
    <w:rsid w:val="000724B4"/>
    <w:rsid w:val="00072BC1"/>
    <w:rsid w:val="00072D34"/>
    <w:rsid w:val="0007464F"/>
    <w:rsid w:val="00074F4E"/>
    <w:rsid w:val="00076967"/>
    <w:rsid w:val="00080868"/>
    <w:rsid w:val="00080D96"/>
    <w:rsid w:val="000810C9"/>
    <w:rsid w:val="00081B0B"/>
    <w:rsid w:val="00083832"/>
    <w:rsid w:val="0008393C"/>
    <w:rsid w:val="00084317"/>
    <w:rsid w:val="00086C4B"/>
    <w:rsid w:val="0008773A"/>
    <w:rsid w:val="000878F2"/>
    <w:rsid w:val="000913FA"/>
    <w:rsid w:val="00091643"/>
    <w:rsid w:val="00091D32"/>
    <w:rsid w:val="00091E53"/>
    <w:rsid w:val="0009220E"/>
    <w:rsid w:val="0009241D"/>
    <w:rsid w:val="00092B66"/>
    <w:rsid w:val="000933FD"/>
    <w:rsid w:val="000955DB"/>
    <w:rsid w:val="00097303"/>
    <w:rsid w:val="000A0376"/>
    <w:rsid w:val="000A19F7"/>
    <w:rsid w:val="000A2831"/>
    <w:rsid w:val="000A2B3C"/>
    <w:rsid w:val="000A2DA9"/>
    <w:rsid w:val="000A2DEB"/>
    <w:rsid w:val="000A3621"/>
    <w:rsid w:val="000A42D2"/>
    <w:rsid w:val="000A4CDB"/>
    <w:rsid w:val="000A5C45"/>
    <w:rsid w:val="000A6619"/>
    <w:rsid w:val="000A7250"/>
    <w:rsid w:val="000B007F"/>
    <w:rsid w:val="000B0897"/>
    <w:rsid w:val="000B1C74"/>
    <w:rsid w:val="000B1E59"/>
    <w:rsid w:val="000B1EB9"/>
    <w:rsid w:val="000B202F"/>
    <w:rsid w:val="000B2323"/>
    <w:rsid w:val="000B2508"/>
    <w:rsid w:val="000B2A3D"/>
    <w:rsid w:val="000B2FA9"/>
    <w:rsid w:val="000B3DEB"/>
    <w:rsid w:val="000B4ACD"/>
    <w:rsid w:val="000B4EDC"/>
    <w:rsid w:val="000B5AD9"/>
    <w:rsid w:val="000B6BA1"/>
    <w:rsid w:val="000B6F07"/>
    <w:rsid w:val="000C001D"/>
    <w:rsid w:val="000C19A6"/>
    <w:rsid w:val="000C1A3A"/>
    <w:rsid w:val="000C1D46"/>
    <w:rsid w:val="000C2BAD"/>
    <w:rsid w:val="000C2E11"/>
    <w:rsid w:val="000C501C"/>
    <w:rsid w:val="000C56BA"/>
    <w:rsid w:val="000C729D"/>
    <w:rsid w:val="000C7AF2"/>
    <w:rsid w:val="000D0991"/>
    <w:rsid w:val="000D0A80"/>
    <w:rsid w:val="000D1520"/>
    <w:rsid w:val="000D198E"/>
    <w:rsid w:val="000D31C7"/>
    <w:rsid w:val="000D3C6E"/>
    <w:rsid w:val="000D47BF"/>
    <w:rsid w:val="000D4E49"/>
    <w:rsid w:val="000D53D9"/>
    <w:rsid w:val="000E1A2F"/>
    <w:rsid w:val="000E1EA5"/>
    <w:rsid w:val="000E2B0E"/>
    <w:rsid w:val="000E3621"/>
    <w:rsid w:val="000E36D4"/>
    <w:rsid w:val="000E54E7"/>
    <w:rsid w:val="000E5840"/>
    <w:rsid w:val="000E6A99"/>
    <w:rsid w:val="000E6ABC"/>
    <w:rsid w:val="000E76FC"/>
    <w:rsid w:val="000F0586"/>
    <w:rsid w:val="000F07C7"/>
    <w:rsid w:val="000F1E16"/>
    <w:rsid w:val="000F351E"/>
    <w:rsid w:val="000F3754"/>
    <w:rsid w:val="000F4CAE"/>
    <w:rsid w:val="000F5F37"/>
    <w:rsid w:val="0010047F"/>
    <w:rsid w:val="00100FE7"/>
    <w:rsid w:val="00101952"/>
    <w:rsid w:val="00101B51"/>
    <w:rsid w:val="00101BE8"/>
    <w:rsid w:val="00102DAB"/>
    <w:rsid w:val="001032F7"/>
    <w:rsid w:val="001039F7"/>
    <w:rsid w:val="00103AAB"/>
    <w:rsid w:val="00104575"/>
    <w:rsid w:val="00104AE3"/>
    <w:rsid w:val="00105293"/>
    <w:rsid w:val="00106656"/>
    <w:rsid w:val="00106EAF"/>
    <w:rsid w:val="00110D3A"/>
    <w:rsid w:val="001119F8"/>
    <w:rsid w:val="00111A3C"/>
    <w:rsid w:val="00111A60"/>
    <w:rsid w:val="001126DF"/>
    <w:rsid w:val="00112BAF"/>
    <w:rsid w:val="00112BBE"/>
    <w:rsid w:val="0011414B"/>
    <w:rsid w:val="00114759"/>
    <w:rsid w:val="00114B34"/>
    <w:rsid w:val="0011508A"/>
    <w:rsid w:val="00115825"/>
    <w:rsid w:val="00115CE3"/>
    <w:rsid w:val="001163FC"/>
    <w:rsid w:val="001174B8"/>
    <w:rsid w:val="00117E93"/>
    <w:rsid w:val="00117F27"/>
    <w:rsid w:val="00117FB2"/>
    <w:rsid w:val="00120935"/>
    <w:rsid w:val="00120C02"/>
    <w:rsid w:val="00121237"/>
    <w:rsid w:val="001213F1"/>
    <w:rsid w:val="00121C51"/>
    <w:rsid w:val="001227F3"/>
    <w:rsid w:val="00122DE3"/>
    <w:rsid w:val="00123305"/>
    <w:rsid w:val="00125231"/>
    <w:rsid w:val="001261B3"/>
    <w:rsid w:val="001267B2"/>
    <w:rsid w:val="00126816"/>
    <w:rsid w:val="00126B19"/>
    <w:rsid w:val="00127256"/>
    <w:rsid w:val="00130724"/>
    <w:rsid w:val="00130CB2"/>
    <w:rsid w:val="00131F82"/>
    <w:rsid w:val="001328C8"/>
    <w:rsid w:val="00132E3F"/>
    <w:rsid w:val="00133079"/>
    <w:rsid w:val="00133620"/>
    <w:rsid w:val="00133CC6"/>
    <w:rsid w:val="00134357"/>
    <w:rsid w:val="00134C3D"/>
    <w:rsid w:val="001375DF"/>
    <w:rsid w:val="00137C03"/>
    <w:rsid w:val="00137DD0"/>
    <w:rsid w:val="001403EA"/>
    <w:rsid w:val="00141C7B"/>
    <w:rsid w:val="00141DBD"/>
    <w:rsid w:val="0014257D"/>
    <w:rsid w:val="001428A5"/>
    <w:rsid w:val="00142E53"/>
    <w:rsid w:val="00142EDE"/>
    <w:rsid w:val="00142EE6"/>
    <w:rsid w:val="00144F3A"/>
    <w:rsid w:val="00145549"/>
    <w:rsid w:val="001456D1"/>
    <w:rsid w:val="00145855"/>
    <w:rsid w:val="00145920"/>
    <w:rsid w:val="00145BF0"/>
    <w:rsid w:val="0014652A"/>
    <w:rsid w:val="00146DC6"/>
    <w:rsid w:val="00146EF5"/>
    <w:rsid w:val="00150191"/>
    <w:rsid w:val="00151105"/>
    <w:rsid w:val="00152010"/>
    <w:rsid w:val="0015283E"/>
    <w:rsid w:val="001529F8"/>
    <w:rsid w:val="001545A4"/>
    <w:rsid w:val="00155F59"/>
    <w:rsid w:val="001574EF"/>
    <w:rsid w:val="001577A8"/>
    <w:rsid w:val="00160A5D"/>
    <w:rsid w:val="00160EDE"/>
    <w:rsid w:val="0016180F"/>
    <w:rsid w:val="00161B7E"/>
    <w:rsid w:val="00162121"/>
    <w:rsid w:val="00162705"/>
    <w:rsid w:val="00162865"/>
    <w:rsid w:val="00162D50"/>
    <w:rsid w:val="0016330E"/>
    <w:rsid w:val="00163BC6"/>
    <w:rsid w:val="00164487"/>
    <w:rsid w:val="00164BDD"/>
    <w:rsid w:val="00165DC4"/>
    <w:rsid w:val="00165F01"/>
    <w:rsid w:val="00165FDB"/>
    <w:rsid w:val="00167BB3"/>
    <w:rsid w:val="00167CB8"/>
    <w:rsid w:val="001720C4"/>
    <w:rsid w:val="001729F4"/>
    <w:rsid w:val="00172C66"/>
    <w:rsid w:val="00173468"/>
    <w:rsid w:val="001765E9"/>
    <w:rsid w:val="00176812"/>
    <w:rsid w:val="00177328"/>
    <w:rsid w:val="00177AC8"/>
    <w:rsid w:val="00180591"/>
    <w:rsid w:val="00180F0F"/>
    <w:rsid w:val="0018113D"/>
    <w:rsid w:val="0018122B"/>
    <w:rsid w:val="00181494"/>
    <w:rsid w:val="00181987"/>
    <w:rsid w:val="00181B93"/>
    <w:rsid w:val="00182527"/>
    <w:rsid w:val="0018379B"/>
    <w:rsid w:val="00183B05"/>
    <w:rsid w:val="00183C08"/>
    <w:rsid w:val="00183CF0"/>
    <w:rsid w:val="00183E76"/>
    <w:rsid w:val="001849D9"/>
    <w:rsid w:val="00185249"/>
    <w:rsid w:val="00185336"/>
    <w:rsid w:val="00185AC8"/>
    <w:rsid w:val="00186CC3"/>
    <w:rsid w:val="00187A52"/>
    <w:rsid w:val="00187A9D"/>
    <w:rsid w:val="00190755"/>
    <w:rsid w:val="00190E86"/>
    <w:rsid w:val="00191D05"/>
    <w:rsid w:val="00191F7F"/>
    <w:rsid w:val="001923A1"/>
    <w:rsid w:val="001933BF"/>
    <w:rsid w:val="0019395A"/>
    <w:rsid w:val="00194E46"/>
    <w:rsid w:val="00196156"/>
    <w:rsid w:val="00197931"/>
    <w:rsid w:val="001A13A2"/>
    <w:rsid w:val="001A180B"/>
    <w:rsid w:val="001A21E9"/>
    <w:rsid w:val="001A3100"/>
    <w:rsid w:val="001A4DD2"/>
    <w:rsid w:val="001A506F"/>
    <w:rsid w:val="001A50C9"/>
    <w:rsid w:val="001A50D2"/>
    <w:rsid w:val="001A529C"/>
    <w:rsid w:val="001A54AD"/>
    <w:rsid w:val="001A795E"/>
    <w:rsid w:val="001B05CC"/>
    <w:rsid w:val="001B2A8F"/>
    <w:rsid w:val="001B2C07"/>
    <w:rsid w:val="001B3B8A"/>
    <w:rsid w:val="001B6E22"/>
    <w:rsid w:val="001B789E"/>
    <w:rsid w:val="001B7E9A"/>
    <w:rsid w:val="001C1130"/>
    <w:rsid w:val="001C17AF"/>
    <w:rsid w:val="001C1A01"/>
    <w:rsid w:val="001C23D5"/>
    <w:rsid w:val="001C2485"/>
    <w:rsid w:val="001C2EBA"/>
    <w:rsid w:val="001C3DF0"/>
    <w:rsid w:val="001C5000"/>
    <w:rsid w:val="001C5288"/>
    <w:rsid w:val="001C58AD"/>
    <w:rsid w:val="001C5E59"/>
    <w:rsid w:val="001C7195"/>
    <w:rsid w:val="001C77DE"/>
    <w:rsid w:val="001D037D"/>
    <w:rsid w:val="001D0616"/>
    <w:rsid w:val="001D0EE3"/>
    <w:rsid w:val="001D2B38"/>
    <w:rsid w:val="001D2C30"/>
    <w:rsid w:val="001D404A"/>
    <w:rsid w:val="001D4AF8"/>
    <w:rsid w:val="001D4BDB"/>
    <w:rsid w:val="001D5218"/>
    <w:rsid w:val="001D6251"/>
    <w:rsid w:val="001D6EB2"/>
    <w:rsid w:val="001D7251"/>
    <w:rsid w:val="001E1915"/>
    <w:rsid w:val="001E2C00"/>
    <w:rsid w:val="001E4017"/>
    <w:rsid w:val="001E457E"/>
    <w:rsid w:val="001E4A29"/>
    <w:rsid w:val="001E7514"/>
    <w:rsid w:val="001E7663"/>
    <w:rsid w:val="001F00B0"/>
    <w:rsid w:val="001F0F42"/>
    <w:rsid w:val="001F1D5A"/>
    <w:rsid w:val="001F1FC9"/>
    <w:rsid w:val="001F22F8"/>
    <w:rsid w:val="001F4396"/>
    <w:rsid w:val="001F4628"/>
    <w:rsid w:val="001F48D4"/>
    <w:rsid w:val="001F5F7A"/>
    <w:rsid w:val="001F6483"/>
    <w:rsid w:val="001F7194"/>
    <w:rsid w:val="002011D9"/>
    <w:rsid w:val="00201E2B"/>
    <w:rsid w:val="00204668"/>
    <w:rsid w:val="00204BA1"/>
    <w:rsid w:val="002056F6"/>
    <w:rsid w:val="00206FD3"/>
    <w:rsid w:val="00207272"/>
    <w:rsid w:val="00210661"/>
    <w:rsid w:val="00210A42"/>
    <w:rsid w:val="00211EB8"/>
    <w:rsid w:val="002122E8"/>
    <w:rsid w:val="00212A03"/>
    <w:rsid w:val="00213997"/>
    <w:rsid w:val="00213BD3"/>
    <w:rsid w:val="002150D5"/>
    <w:rsid w:val="002155B6"/>
    <w:rsid w:val="00216941"/>
    <w:rsid w:val="00216D09"/>
    <w:rsid w:val="002170BC"/>
    <w:rsid w:val="00217190"/>
    <w:rsid w:val="00217F34"/>
    <w:rsid w:val="00220444"/>
    <w:rsid w:val="002206AD"/>
    <w:rsid w:val="00221A59"/>
    <w:rsid w:val="00222DF8"/>
    <w:rsid w:val="00222F26"/>
    <w:rsid w:val="00223AD2"/>
    <w:rsid w:val="00223C1B"/>
    <w:rsid w:val="00224448"/>
    <w:rsid w:val="00224610"/>
    <w:rsid w:val="00224946"/>
    <w:rsid w:val="0022567B"/>
    <w:rsid w:val="00225E3C"/>
    <w:rsid w:val="00225FD1"/>
    <w:rsid w:val="00226AA3"/>
    <w:rsid w:val="002278C9"/>
    <w:rsid w:val="00230E98"/>
    <w:rsid w:val="00231747"/>
    <w:rsid w:val="00231895"/>
    <w:rsid w:val="00232F1F"/>
    <w:rsid w:val="00233699"/>
    <w:rsid w:val="00233C52"/>
    <w:rsid w:val="00233EAB"/>
    <w:rsid w:val="00234727"/>
    <w:rsid w:val="00235BDF"/>
    <w:rsid w:val="00235E37"/>
    <w:rsid w:val="0023657F"/>
    <w:rsid w:val="00237798"/>
    <w:rsid w:val="0024074F"/>
    <w:rsid w:val="00240CF5"/>
    <w:rsid w:val="002410E8"/>
    <w:rsid w:val="00241168"/>
    <w:rsid w:val="002412CB"/>
    <w:rsid w:val="00241C96"/>
    <w:rsid w:val="00242301"/>
    <w:rsid w:val="002433C2"/>
    <w:rsid w:val="00246D75"/>
    <w:rsid w:val="002502B2"/>
    <w:rsid w:val="00250986"/>
    <w:rsid w:val="00251968"/>
    <w:rsid w:val="002526C9"/>
    <w:rsid w:val="00253DAE"/>
    <w:rsid w:val="00253DCF"/>
    <w:rsid w:val="002550EE"/>
    <w:rsid w:val="002564B6"/>
    <w:rsid w:val="00256C05"/>
    <w:rsid w:val="002575AA"/>
    <w:rsid w:val="0025799E"/>
    <w:rsid w:val="00257B85"/>
    <w:rsid w:val="002611A3"/>
    <w:rsid w:val="00261523"/>
    <w:rsid w:val="002616C0"/>
    <w:rsid w:val="00261DCC"/>
    <w:rsid w:val="002626EA"/>
    <w:rsid w:val="00262BBC"/>
    <w:rsid w:val="00264B60"/>
    <w:rsid w:val="002653C4"/>
    <w:rsid w:val="00265B6E"/>
    <w:rsid w:val="002670C7"/>
    <w:rsid w:val="0027074A"/>
    <w:rsid w:val="00270A01"/>
    <w:rsid w:val="00272A27"/>
    <w:rsid w:val="00273BBB"/>
    <w:rsid w:val="00273FAA"/>
    <w:rsid w:val="00274D20"/>
    <w:rsid w:val="00275A0C"/>
    <w:rsid w:val="00275A3C"/>
    <w:rsid w:val="00275BD5"/>
    <w:rsid w:val="00275F06"/>
    <w:rsid w:val="002777BC"/>
    <w:rsid w:val="002823F3"/>
    <w:rsid w:val="002839D3"/>
    <w:rsid w:val="002841CB"/>
    <w:rsid w:val="00285732"/>
    <w:rsid w:val="00286B8F"/>
    <w:rsid w:val="00286D93"/>
    <w:rsid w:val="00287202"/>
    <w:rsid w:val="002872F6"/>
    <w:rsid w:val="0028736E"/>
    <w:rsid w:val="002874A2"/>
    <w:rsid w:val="00287731"/>
    <w:rsid w:val="00291676"/>
    <w:rsid w:val="002920F8"/>
    <w:rsid w:val="00293156"/>
    <w:rsid w:val="002938AA"/>
    <w:rsid w:val="002948D5"/>
    <w:rsid w:val="00294D44"/>
    <w:rsid w:val="002951D3"/>
    <w:rsid w:val="00295394"/>
    <w:rsid w:val="002958CC"/>
    <w:rsid w:val="00296128"/>
    <w:rsid w:val="0029682F"/>
    <w:rsid w:val="00296AA5"/>
    <w:rsid w:val="00297285"/>
    <w:rsid w:val="00297554"/>
    <w:rsid w:val="002975AD"/>
    <w:rsid w:val="00297AB7"/>
    <w:rsid w:val="002A0276"/>
    <w:rsid w:val="002A061D"/>
    <w:rsid w:val="002A132D"/>
    <w:rsid w:val="002A2FD4"/>
    <w:rsid w:val="002A4E19"/>
    <w:rsid w:val="002A54D9"/>
    <w:rsid w:val="002A6904"/>
    <w:rsid w:val="002A6EA7"/>
    <w:rsid w:val="002A717F"/>
    <w:rsid w:val="002A7D27"/>
    <w:rsid w:val="002B061E"/>
    <w:rsid w:val="002B074F"/>
    <w:rsid w:val="002B105A"/>
    <w:rsid w:val="002B1417"/>
    <w:rsid w:val="002B149A"/>
    <w:rsid w:val="002B28F3"/>
    <w:rsid w:val="002B390D"/>
    <w:rsid w:val="002B416B"/>
    <w:rsid w:val="002B7B4D"/>
    <w:rsid w:val="002C01CC"/>
    <w:rsid w:val="002C0E3C"/>
    <w:rsid w:val="002C14AC"/>
    <w:rsid w:val="002C1893"/>
    <w:rsid w:val="002C1AB2"/>
    <w:rsid w:val="002C1F4E"/>
    <w:rsid w:val="002C4025"/>
    <w:rsid w:val="002C51B1"/>
    <w:rsid w:val="002C56E7"/>
    <w:rsid w:val="002C7011"/>
    <w:rsid w:val="002C730F"/>
    <w:rsid w:val="002C77D1"/>
    <w:rsid w:val="002D0184"/>
    <w:rsid w:val="002D0DA9"/>
    <w:rsid w:val="002D46AE"/>
    <w:rsid w:val="002D55E0"/>
    <w:rsid w:val="002D5DFD"/>
    <w:rsid w:val="002D5FE2"/>
    <w:rsid w:val="002E02E7"/>
    <w:rsid w:val="002E08F8"/>
    <w:rsid w:val="002E0F73"/>
    <w:rsid w:val="002E1130"/>
    <w:rsid w:val="002E1C63"/>
    <w:rsid w:val="002E1D9C"/>
    <w:rsid w:val="002E3199"/>
    <w:rsid w:val="002E3227"/>
    <w:rsid w:val="002E4920"/>
    <w:rsid w:val="002E5400"/>
    <w:rsid w:val="002E58BC"/>
    <w:rsid w:val="002E5C3C"/>
    <w:rsid w:val="002E621F"/>
    <w:rsid w:val="002E65A1"/>
    <w:rsid w:val="002E7782"/>
    <w:rsid w:val="002F0240"/>
    <w:rsid w:val="002F1097"/>
    <w:rsid w:val="002F11E5"/>
    <w:rsid w:val="002F120F"/>
    <w:rsid w:val="002F1566"/>
    <w:rsid w:val="002F1CD5"/>
    <w:rsid w:val="002F2911"/>
    <w:rsid w:val="002F2A1B"/>
    <w:rsid w:val="002F3928"/>
    <w:rsid w:val="002F5857"/>
    <w:rsid w:val="002F6A76"/>
    <w:rsid w:val="002F72C9"/>
    <w:rsid w:val="002F7921"/>
    <w:rsid w:val="002F7B4C"/>
    <w:rsid w:val="002F7E01"/>
    <w:rsid w:val="003003F3"/>
    <w:rsid w:val="00300804"/>
    <w:rsid w:val="00300D7B"/>
    <w:rsid w:val="00301139"/>
    <w:rsid w:val="003017D3"/>
    <w:rsid w:val="003019F4"/>
    <w:rsid w:val="00301C2D"/>
    <w:rsid w:val="00302853"/>
    <w:rsid w:val="003028C5"/>
    <w:rsid w:val="003029EE"/>
    <w:rsid w:val="0030319D"/>
    <w:rsid w:val="00303C41"/>
    <w:rsid w:val="00303EBB"/>
    <w:rsid w:val="00306E46"/>
    <w:rsid w:val="00306F63"/>
    <w:rsid w:val="0030729F"/>
    <w:rsid w:val="003075DD"/>
    <w:rsid w:val="0030763C"/>
    <w:rsid w:val="003078C0"/>
    <w:rsid w:val="00311065"/>
    <w:rsid w:val="00311BE0"/>
    <w:rsid w:val="00311FF5"/>
    <w:rsid w:val="00312167"/>
    <w:rsid w:val="00313838"/>
    <w:rsid w:val="00313E1B"/>
    <w:rsid w:val="00314257"/>
    <w:rsid w:val="00314694"/>
    <w:rsid w:val="00314BA7"/>
    <w:rsid w:val="00314FE1"/>
    <w:rsid w:val="003163D9"/>
    <w:rsid w:val="00317AB0"/>
    <w:rsid w:val="0032018D"/>
    <w:rsid w:val="00320541"/>
    <w:rsid w:val="00321B63"/>
    <w:rsid w:val="003228F2"/>
    <w:rsid w:val="0032344F"/>
    <w:rsid w:val="00323509"/>
    <w:rsid w:val="00324FAC"/>
    <w:rsid w:val="00325C12"/>
    <w:rsid w:val="00325F48"/>
    <w:rsid w:val="00325FE8"/>
    <w:rsid w:val="003263D3"/>
    <w:rsid w:val="003270C2"/>
    <w:rsid w:val="00327C2C"/>
    <w:rsid w:val="00330177"/>
    <w:rsid w:val="00330ED0"/>
    <w:rsid w:val="00331992"/>
    <w:rsid w:val="00331AA3"/>
    <w:rsid w:val="00331B8B"/>
    <w:rsid w:val="00331ECE"/>
    <w:rsid w:val="00332E87"/>
    <w:rsid w:val="00333F78"/>
    <w:rsid w:val="003341EF"/>
    <w:rsid w:val="00334E6C"/>
    <w:rsid w:val="0033586B"/>
    <w:rsid w:val="003361B3"/>
    <w:rsid w:val="00337066"/>
    <w:rsid w:val="00337188"/>
    <w:rsid w:val="00340891"/>
    <w:rsid w:val="0034195A"/>
    <w:rsid w:val="003422C9"/>
    <w:rsid w:val="00343F88"/>
    <w:rsid w:val="00344B67"/>
    <w:rsid w:val="00345100"/>
    <w:rsid w:val="003458B9"/>
    <w:rsid w:val="00345A63"/>
    <w:rsid w:val="00345D17"/>
    <w:rsid w:val="00347153"/>
    <w:rsid w:val="00350214"/>
    <w:rsid w:val="00350384"/>
    <w:rsid w:val="00350559"/>
    <w:rsid w:val="00350DE6"/>
    <w:rsid w:val="003512B9"/>
    <w:rsid w:val="003528BE"/>
    <w:rsid w:val="00353B1A"/>
    <w:rsid w:val="00353C6F"/>
    <w:rsid w:val="00353C96"/>
    <w:rsid w:val="00353E12"/>
    <w:rsid w:val="00353F73"/>
    <w:rsid w:val="00355916"/>
    <w:rsid w:val="00355D5B"/>
    <w:rsid w:val="00355FCE"/>
    <w:rsid w:val="003567E4"/>
    <w:rsid w:val="0035725C"/>
    <w:rsid w:val="003572EC"/>
    <w:rsid w:val="00361325"/>
    <w:rsid w:val="00362442"/>
    <w:rsid w:val="00364575"/>
    <w:rsid w:val="00364AE2"/>
    <w:rsid w:val="0036579A"/>
    <w:rsid w:val="00365935"/>
    <w:rsid w:val="0036666E"/>
    <w:rsid w:val="003667F5"/>
    <w:rsid w:val="00366C10"/>
    <w:rsid w:val="00370C0A"/>
    <w:rsid w:val="00370F71"/>
    <w:rsid w:val="00371CA5"/>
    <w:rsid w:val="00372DAB"/>
    <w:rsid w:val="0037416D"/>
    <w:rsid w:val="00374BC7"/>
    <w:rsid w:val="00375660"/>
    <w:rsid w:val="00375D8C"/>
    <w:rsid w:val="0037668C"/>
    <w:rsid w:val="00381572"/>
    <w:rsid w:val="003818A2"/>
    <w:rsid w:val="0038215D"/>
    <w:rsid w:val="00383779"/>
    <w:rsid w:val="00383AF8"/>
    <w:rsid w:val="00383DE3"/>
    <w:rsid w:val="003851EA"/>
    <w:rsid w:val="0038587E"/>
    <w:rsid w:val="00386061"/>
    <w:rsid w:val="00386154"/>
    <w:rsid w:val="0038761C"/>
    <w:rsid w:val="00387C65"/>
    <w:rsid w:val="00387CDF"/>
    <w:rsid w:val="00390282"/>
    <w:rsid w:val="00390E08"/>
    <w:rsid w:val="00392808"/>
    <w:rsid w:val="00394288"/>
    <w:rsid w:val="00394504"/>
    <w:rsid w:val="00394AD7"/>
    <w:rsid w:val="00394C54"/>
    <w:rsid w:val="0039656C"/>
    <w:rsid w:val="00396634"/>
    <w:rsid w:val="00396AB4"/>
    <w:rsid w:val="003971E1"/>
    <w:rsid w:val="003974A2"/>
    <w:rsid w:val="0039751B"/>
    <w:rsid w:val="0039788B"/>
    <w:rsid w:val="003A1609"/>
    <w:rsid w:val="003A2569"/>
    <w:rsid w:val="003A31B9"/>
    <w:rsid w:val="003A3A75"/>
    <w:rsid w:val="003A416B"/>
    <w:rsid w:val="003A435F"/>
    <w:rsid w:val="003A4483"/>
    <w:rsid w:val="003A499F"/>
    <w:rsid w:val="003A5244"/>
    <w:rsid w:val="003A553A"/>
    <w:rsid w:val="003A56C9"/>
    <w:rsid w:val="003A5878"/>
    <w:rsid w:val="003A647C"/>
    <w:rsid w:val="003A7350"/>
    <w:rsid w:val="003A740D"/>
    <w:rsid w:val="003B00C3"/>
    <w:rsid w:val="003B0584"/>
    <w:rsid w:val="003B1744"/>
    <w:rsid w:val="003B183E"/>
    <w:rsid w:val="003B1D7F"/>
    <w:rsid w:val="003B227F"/>
    <w:rsid w:val="003B27EE"/>
    <w:rsid w:val="003B4F39"/>
    <w:rsid w:val="003B5202"/>
    <w:rsid w:val="003B5739"/>
    <w:rsid w:val="003B62BC"/>
    <w:rsid w:val="003B7437"/>
    <w:rsid w:val="003C0A10"/>
    <w:rsid w:val="003C0CD6"/>
    <w:rsid w:val="003C13A3"/>
    <w:rsid w:val="003C2D06"/>
    <w:rsid w:val="003C311A"/>
    <w:rsid w:val="003C3BAB"/>
    <w:rsid w:val="003C42E2"/>
    <w:rsid w:val="003C4705"/>
    <w:rsid w:val="003C4A19"/>
    <w:rsid w:val="003C5B9C"/>
    <w:rsid w:val="003C5D9C"/>
    <w:rsid w:val="003C643D"/>
    <w:rsid w:val="003C6B15"/>
    <w:rsid w:val="003C7C95"/>
    <w:rsid w:val="003D047F"/>
    <w:rsid w:val="003D0F8D"/>
    <w:rsid w:val="003D2743"/>
    <w:rsid w:val="003D2B0A"/>
    <w:rsid w:val="003D3764"/>
    <w:rsid w:val="003D3F6E"/>
    <w:rsid w:val="003D4022"/>
    <w:rsid w:val="003D410B"/>
    <w:rsid w:val="003D43E0"/>
    <w:rsid w:val="003D4CE6"/>
    <w:rsid w:val="003D56E6"/>
    <w:rsid w:val="003D5C80"/>
    <w:rsid w:val="003D6316"/>
    <w:rsid w:val="003D677D"/>
    <w:rsid w:val="003D6BC4"/>
    <w:rsid w:val="003D6DB3"/>
    <w:rsid w:val="003D6F3B"/>
    <w:rsid w:val="003D7A9A"/>
    <w:rsid w:val="003E0B6E"/>
    <w:rsid w:val="003E0B8C"/>
    <w:rsid w:val="003E0EDF"/>
    <w:rsid w:val="003E1174"/>
    <w:rsid w:val="003E1C54"/>
    <w:rsid w:val="003E43FD"/>
    <w:rsid w:val="003E481D"/>
    <w:rsid w:val="003E5655"/>
    <w:rsid w:val="003E6184"/>
    <w:rsid w:val="003E6BEE"/>
    <w:rsid w:val="003F0581"/>
    <w:rsid w:val="003F0763"/>
    <w:rsid w:val="003F0A9A"/>
    <w:rsid w:val="003F143D"/>
    <w:rsid w:val="003F185A"/>
    <w:rsid w:val="003F38AE"/>
    <w:rsid w:val="003F3C52"/>
    <w:rsid w:val="003F4C6C"/>
    <w:rsid w:val="003F5602"/>
    <w:rsid w:val="003F5B46"/>
    <w:rsid w:val="003F6265"/>
    <w:rsid w:val="003F6B95"/>
    <w:rsid w:val="003F7D7B"/>
    <w:rsid w:val="00401F7E"/>
    <w:rsid w:val="004031B2"/>
    <w:rsid w:val="00403730"/>
    <w:rsid w:val="00406743"/>
    <w:rsid w:val="00406B6D"/>
    <w:rsid w:val="00406C10"/>
    <w:rsid w:val="00407137"/>
    <w:rsid w:val="00407236"/>
    <w:rsid w:val="0041047F"/>
    <w:rsid w:val="0041053E"/>
    <w:rsid w:val="00411C17"/>
    <w:rsid w:val="00412571"/>
    <w:rsid w:val="0041312A"/>
    <w:rsid w:val="0041383E"/>
    <w:rsid w:val="00413AF0"/>
    <w:rsid w:val="00414089"/>
    <w:rsid w:val="004141B8"/>
    <w:rsid w:val="00414578"/>
    <w:rsid w:val="004153A4"/>
    <w:rsid w:val="00415911"/>
    <w:rsid w:val="00415D3C"/>
    <w:rsid w:val="004167A5"/>
    <w:rsid w:val="00416A0C"/>
    <w:rsid w:val="00420264"/>
    <w:rsid w:val="004206E9"/>
    <w:rsid w:val="004217E0"/>
    <w:rsid w:val="004226C5"/>
    <w:rsid w:val="00424274"/>
    <w:rsid w:val="004242D1"/>
    <w:rsid w:val="00425AE8"/>
    <w:rsid w:val="00426B6D"/>
    <w:rsid w:val="00426CB6"/>
    <w:rsid w:val="0042770B"/>
    <w:rsid w:val="00427F40"/>
    <w:rsid w:val="00430439"/>
    <w:rsid w:val="00430792"/>
    <w:rsid w:val="00430D12"/>
    <w:rsid w:val="00431072"/>
    <w:rsid w:val="004312E2"/>
    <w:rsid w:val="0043152C"/>
    <w:rsid w:val="004316C1"/>
    <w:rsid w:val="00431A58"/>
    <w:rsid w:val="00431B79"/>
    <w:rsid w:val="004324E1"/>
    <w:rsid w:val="0043262F"/>
    <w:rsid w:val="00433154"/>
    <w:rsid w:val="00433195"/>
    <w:rsid w:val="00434445"/>
    <w:rsid w:val="004352F5"/>
    <w:rsid w:val="00435831"/>
    <w:rsid w:val="00435E7E"/>
    <w:rsid w:val="0043604F"/>
    <w:rsid w:val="00440B4D"/>
    <w:rsid w:val="00440B54"/>
    <w:rsid w:val="00441048"/>
    <w:rsid w:val="00441313"/>
    <w:rsid w:val="00441814"/>
    <w:rsid w:val="00441EFC"/>
    <w:rsid w:val="004425FC"/>
    <w:rsid w:val="00442BF4"/>
    <w:rsid w:val="00443284"/>
    <w:rsid w:val="004432D1"/>
    <w:rsid w:val="00443F76"/>
    <w:rsid w:val="004450D5"/>
    <w:rsid w:val="00445C97"/>
    <w:rsid w:val="00445E29"/>
    <w:rsid w:val="00445FB4"/>
    <w:rsid w:val="00446F2C"/>
    <w:rsid w:val="00446FAE"/>
    <w:rsid w:val="004473D6"/>
    <w:rsid w:val="00453FFF"/>
    <w:rsid w:val="00454B41"/>
    <w:rsid w:val="00454FAC"/>
    <w:rsid w:val="00456890"/>
    <w:rsid w:val="004568E9"/>
    <w:rsid w:val="00457196"/>
    <w:rsid w:val="00457538"/>
    <w:rsid w:val="0045789B"/>
    <w:rsid w:val="00460067"/>
    <w:rsid w:val="0046029E"/>
    <w:rsid w:val="00460B18"/>
    <w:rsid w:val="0046214E"/>
    <w:rsid w:val="004629F1"/>
    <w:rsid w:val="00463D56"/>
    <w:rsid w:val="004650F4"/>
    <w:rsid w:val="00465337"/>
    <w:rsid w:val="00466E13"/>
    <w:rsid w:val="00466E27"/>
    <w:rsid w:val="00470534"/>
    <w:rsid w:val="00470B5B"/>
    <w:rsid w:val="00470F6C"/>
    <w:rsid w:val="00471026"/>
    <w:rsid w:val="00472D61"/>
    <w:rsid w:val="004752D6"/>
    <w:rsid w:val="0047575E"/>
    <w:rsid w:val="00475DC2"/>
    <w:rsid w:val="00476B14"/>
    <w:rsid w:val="00476E26"/>
    <w:rsid w:val="00477741"/>
    <w:rsid w:val="00480434"/>
    <w:rsid w:val="00480DA8"/>
    <w:rsid w:val="0048161D"/>
    <w:rsid w:val="00481763"/>
    <w:rsid w:val="004819A6"/>
    <w:rsid w:val="004832A7"/>
    <w:rsid w:val="00483509"/>
    <w:rsid w:val="0048456C"/>
    <w:rsid w:val="004852FD"/>
    <w:rsid w:val="004857CA"/>
    <w:rsid w:val="00485804"/>
    <w:rsid w:val="00485CC8"/>
    <w:rsid w:val="00487F05"/>
    <w:rsid w:val="00490331"/>
    <w:rsid w:val="00491ABD"/>
    <w:rsid w:val="00493BCC"/>
    <w:rsid w:val="004941FE"/>
    <w:rsid w:val="00494ACE"/>
    <w:rsid w:val="00495B9F"/>
    <w:rsid w:val="004967AC"/>
    <w:rsid w:val="00497EF3"/>
    <w:rsid w:val="004A0677"/>
    <w:rsid w:val="004A1174"/>
    <w:rsid w:val="004A13B4"/>
    <w:rsid w:val="004A14FB"/>
    <w:rsid w:val="004A269C"/>
    <w:rsid w:val="004A368B"/>
    <w:rsid w:val="004A41E0"/>
    <w:rsid w:val="004A4E21"/>
    <w:rsid w:val="004A6306"/>
    <w:rsid w:val="004A6E8B"/>
    <w:rsid w:val="004B0292"/>
    <w:rsid w:val="004B13DB"/>
    <w:rsid w:val="004B2D72"/>
    <w:rsid w:val="004B3244"/>
    <w:rsid w:val="004B568F"/>
    <w:rsid w:val="004B63F4"/>
    <w:rsid w:val="004B64A7"/>
    <w:rsid w:val="004B67EF"/>
    <w:rsid w:val="004B6856"/>
    <w:rsid w:val="004B6ACF"/>
    <w:rsid w:val="004B7321"/>
    <w:rsid w:val="004C04D8"/>
    <w:rsid w:val="004C0F54"/>
    <w:rsid w:val="004C1D05"/>
    <w:rsid w:val="004C260F"/>
    <w:rsid w:val="004C26C1"/>
    <w:rsid w:val="004C35FC"/>
    <w:rsid w:val="004C413F"/>
    <w:rsid w:val="004C4B3A"/>
    <w:rsid w:val="004C5185"/>
    <w:rsid w:val="004C5247"/>
    <w:rsid w:val="004C525C"/>
    <w:rsid w:val="004C5615"/>
    <w:rsid w:val="004C582B"/>
    <w:rsid w:val="004C5A97"/>
    <w:rsid w:val="004C5BE3"/>
    <w:rsid w:val="004C691C"/>
    <w:rsid w:val="004C699A"/>
    <w:rsid w:val="004C78E7"/>
    <w:rsid w:val="004D07A2"/>
    <w:rsid w:val="004D2D6A"/>
    <w:rsid w:val="004D3773"/>
    <w:rsid w:val="004D4D47"/>
    <w:rsid w:val="004D4F35"/>
    <w:rsid w:val="004D528B"/>
    <w:rsid w:val="004D56CF"/>
    <w:rsid w:val="004D5964"/>
    <w:rsid w:val="004D5DD3"/>
    <w:rsid w:val="004D5F81"/>
    <w:rsid w:val="004D64D5"/>
    <w:rsid w:val="004D79A0"/>
    <w:rsid w:val="004E076B"/>
    <w:rsid w:val="004E2245"/>
    <w:rsid w:val="004E23F2"/>
    <w:rsid w:val="004E2900"/>
    <w:rsid w:val="004E35C9"/>
    <w:rsid w:val="004E3618"/>
    <w:rsid w:val="004E3BEA"/>
    <w:rsid w:val="004E43D9"/>
    <w:rsid w:val="004E6F36"/>
    <w:rsid w:val="004F0D6F"/>
    <w:rsid w:val="004F2FFD"/>
    <w:rsid w:val="004F4133"/>
    <w:rsid w:val="004F47B8"/>
    <w:rsid w:val="004F4ED3"/>
    <w:rsid w:val="004F61E7"/>
    <w:rsid w:val="004F6501"/>
    <w:rsid w:val="004F65C9"/>
    <w:rsid w:val="004F7558"/>
    <w:rsid w:val="004F7BB4"/>
    <w:rsid w:val="005002E0"/>
    <w:rsid w:val="00500946"/>
    <w:rsid w:val="00501C7A"/>
    <w:rsid w:val="00502AA4"/>
    <w:rsid w:val="005036B5"/>
    <w:rsid w:val="00504E06"/>
    <w:rsid w:val="00505B87"/>
    <w:rsid w:val="005060E8"/>
    <w:rsid w:val="0050617A"/>
    <w:rsid w:val="00506732"/>
    <w:rsid w:val="00507445"/>
    <w:rsid w:val="00507478"/>
    <w:rsid w:val="005077A3"/>
    <w:rsid w:val="00510231"/>
    <w:rsid w:val="0051147E"/>
    <w:rsid w:val="00511867"/>
    <w:rsid w:val="00511CB7"/>
    <w:rsid w:val="005122B6"/>
    <w:rsid w:val="00512EB0"/>
    <w:rsid w:val="00512ECB"/>
    <w:rsid w:val="00513B8B"/>
    <w:rsid w:val="00513C6B"/>
    <w:rsid w:val="00513F9D"/>
    <w:rsid w:val="00515752"/>
    <w:rsid w:val="00515B9E"/>
    <w:rsid w:val="00515E50"/>
    <w:rsid w:val="00516700"/>
    <w:rsid w:val="00516AFB"/>
    <w:rsid w:val="00517304"/>
    <w:rsid w:val="00520155"/>
    <w:rsid w:val="00522105"/>
    <w:rsid w:val="005227E9"/>
    <w:rsid w:val="00522D7D"/>
    <w:rsid w:val="00522F61"/>
    <w:rsid w:val="005231D1"/>
    <w:rsid w:val="00523979"/>
    <w:rsid w:val="00523C2A"/>
    <w:rsid w:val="005244EE"/>
    <w:rsid w:val="00524F9C"/>
    <w:rsid w:val="00525646"/>
    <w:rsid w:val="00525B12"/>
    <w:rsid w:val="005268A3"/>
    <w:rsid w:val="00527CE3"/>
    <w:rsid w:val="00527F36"/>
    <w:rsid w:val="005301DD"/>
    <w:rsid w:val="00530240"/>
    <w:rsid w:val="005309ED"/>
    <w:rsid w:val="00531589"/>
    <w:rsid w:val="00532A4B"/>
    <w:rsid w:val="00532CC2"/>
    <w:rsid w:val="00532D42"/>
    <w:rsid w:val="005335C5"/>
    <w:rsid w:val="005362AF"/>
    <w:rsid w:val="00536640"/>
    <w:rsid w:val="00536CB8"/>
    <w:rsid w:val="005376D5"/>
    <w:rsid w:val="00541B09"/>
    <w:rsid w:val="00541E76"/>
    <w:rsid w:val="0054229B"/>
    <w:rsid w:val="00542BBC"/>
    <w:rsid w:val="00543607"/>
    <w:rsid w:val="00544D41"/>
    <w:rsid w:val="00545428"/>
    <w:rsid w:val="0054655F"/>
    <w:rsid w:val="00551040"/>
    <w:rsid w:val="0055186F"/>
    <w:rsid w:val="0055334D"/>
    <w:rsid w:val="00553607"/>
    <w:rsid w:val="00553D3C"/>
    <w:rsid w:val="00554F0F"/>
    <w:rsid w:val="0055595E"/>
    <w:rsid w:val="00556411"/>
    <w:rsid w:val="00556D4B"/>
    <w:rsid w:val="00557158"/>
    <w:rsid w:val="00560985"/>
    <w:rsid w:val="00561D99"/>
    <w:rsid w:val="00564483"/>
    <w:rsid w:val="005653CD"/>
    <w:rsid w:val="00566911"/>
    <w:rsid w:val="00566F16"/>
    <w:rsid w:val="0056728D"/>
    <w:rsid w:val="00567C32"/>
    <w:rsid w:val="00567F36"/>
    <w:rsid w:val="0057129E"/>
    <w:rsid w:val="0057215F"/>
    <w:rsid w:val="005723C9"/>
    <w:rsid w:val="00572A63"/>
    <w:rsid w:val="005731D9"/>
    <w:rsid w:val="005735DB"/>
    <w:rsid w:val="0057643C"/>
    <w:rsid w:val="00576C45"/>
    <w:rsid w:val="00577137"/>
    <w:rsid w:val="00577384"/>
    <w:rsid w:val="005801EE"/>
    <w:rsid w:val="005808CC"/>
    <w:rsid w:val="005812B4"/>
    <w:rsid w:val="00581316"/>
    <w:rsid w:val="00581E87"/>
    <w:rsid w:val="005820CF"/>
    <w:rsid w:val="00582B0D"/>
    <w:rsid w:val="00583565"/>
    <w:rsid w:val="005848A8"/>
    <w:rsid w:val="00586162"/>
    <w:rsid w:val="0058722B"/>
    <w:rsid w:val="005873C8"/>
    <w:rsid w:val="005878B6"/>
    <w:rsid w:val="005915FE"/>
    <w:rsid w:val="00592433"/>
    <w:rsid w:val="00592844"/>
    <w:rsid w:val="00592BFE"/>
    <w:rsid w:val="0059450D"/>
    <w:rsid w:val="00594987"/>
    <w:rsid w:val="005949F5"/>
    <w:rsid w:val="005953FE"/>
    <w:rsid w:val="0059760B"/>
    <w:rsid w:val="00597802"/>
    <w:rsid w:val="00597F03"/>
    <w:rsid w:val="00597F9E"/>
    <w:rsid w:val="005A0273"/>
    <w:rsid w:val="005A038C"/>
    <w:rsid w:val="005A0AA3"/>
    <w:rsid w:val="005A0CD8"/>
    <w:rsid w:val="005A154F"/>
    <w:rsid w:val="005A2276"/>
    <w:rsid w:val="005A232A"/>
    <w:rsid w:val="005A27A7"/>
    <w:rsid w:val="005A2FDB"/>
    <w:rsid w:val="005A3C27"/>
    <w:rsid w:val="005A476F"/>
    <w:rsid w:val="005A4FE7"/>
    <w:rsid w:val="005A587A"/>
    <w:rsid w:val="005A6068"/>
    <w:rsid w:val="005A705B"/>
    <w:rsid w:val="005B2FD8"/>
    <w:rsid w:val="005B3570"/>
    <w:rsid w:val="005B4C48"/>
    <w:rsid w:val="005B4D12"/>
    <w:rsid w:val="005B4F8E"/>
    <w:rsid w:val="005B58A6"/>
    <w:rsid w:val="005B5981"/>
    <w:rsid w:val="005B6403"/>
    <w:rsid w:val="005B6DC8"/>
    <w:rsid w:val="005B7071"/>
    <w:rsid w:val="005B78F3"/>
    <w:rsid w:val="005C0629"/>
    <w:rsid w:val="005C07D6"/>
    <w:rsid w:val="005C15AB"/>
    <w:rsid w:val="005C1EE0"/>
    <w:rsid w:val="005C20E9"/>
    <w:rsid w:val="005C2AA0"/>
    <w:rsid w:val="005C2AA6"/>
    <w:rsid w:val="005C2D73"/>
    <w:rsid w:val="005C3B15"/>
    <w:rsid w:val="005C4CEA"/>
    <w:rsid w:val="005C57B2"/>
    <w:rsid w:val="005C5F44"/>
    <w:rsid w:val="005C607A"/>
    <w:rsid w:val="005C74BD"/>
    <w:rsid w:val="005D03F9"/>
    <w:rsid w:val="005D0D20"/>
    <w:rsid w:val="005D1865"/>
    <w:rsid w:val="005D2BDB"/>
    <w:rsid w:val="005D2E6C"/>
    <w:rsid w:val="005D326F"/>
    <w:rsid w:val="005D388B"/>
    <w:rsid w:val="005D3D91"/>
    <w:rsid w:val="005D3E7C"/>
    <w:rsid w:val="005D41CD"/>
    <w:rsid w:val="005D4792"/>
    <w:rsid w:val="005D546D"/>
    <w:rsid w:val="005D6108"/>
    <w:rsid w:val="005D6F4A"/>
    <w:rsid w:val="005D719D"/>
    <w:rsid w:val="005D792D"/>
    <w:rsid w:val="005D7CF8"/>
    <w:rsid w:val="005E0CEF"/>
    <w:rsid w:val="005E1503"/>
    <w:rsid w:val="005E2052"/>
    <w:rsid w:val="005E33F4"/>
    <w:rsid w:val="005E3E6F"/>
    <w:rsid w:val="005E4383"/>
    <w:rsid w:val="005E668C"/>
    <w:rsid w:val="005E77BD"/>
    <w:rsid w:val="005E7892"/>
    <w:rsid w:val="005F014E"/>
    <w:rsid w:val="005F0267"/>
    <w:rsid w:val="005F1014"/>
    <w:rsid w:val="005F1FCA"/>
    <w:rsid w:val="005F20FB"/>
    <w:rsid w:val="005F21DE"/>
    <w:rsid w:val="005F21E5"/>
    <w:rsid w:val="005F29E7"/>
    <w:rsid w:val="005F4A52"/>
    <w:rsid w:val="005F50D7"/>
    <w:rsid w:val="005F549C"/>
    <w:rsid w:val="005F6020"/>
    <w:rsid w:val="005F7442"/>
    <w:rsid w:val="00603248"/>
    <w:rsid w:val="0060418D"/>
    <w:rsid w:val="00604215"/>
    <w:rsid w:val="00604E84"/>
    <w:rsid w:val="00604FB8"/>
    <w:rsid w:val="00605BFA"/>
    <w:rsid w:val="006060B8"/>
    <w:rsid w:val="006063DE"/>
    <w:rsid w:val="006068D2"/>
    <w:rsid w:val="00606AF9"/>
    <w:rsid w:val="006072A6"/>
    <w:rsid w:val="00607A45"/>
    <w:rsid w:val="00612C72"/>
    <w:rsid w:val="00613837"/>
    <w:rsid w:val="0061389C"/>
    <w:rsid w:val="00614813"/>
    <w:rsid w:val="0061516E"/>
    <w:rsid w:val="006157CD"/>
    <w:rsid w:val="00616F4A"/>
    <w:rsid w:val="006172E3"/>
    <w:rsid w:val="006179DC"/>
    <w:rsid w:val="00617B7B"/>
    <w:rsid w:val="0062041C"/>
    <w:rsid w:val="00622942"/>
    <w:rsid w:val="0062305C"/>
    <w:rsid w:val="006234DD"/>
    <w:rsid w:val="0062403A"/>
    <w:rsid w:val="0062427B"/>
    <w:rsid w:val="00625DFE"/>
    <w:rsid w:val="00626822"/>
    <w:rsid w:val="00626E5E"/>
    <w:rsid w:val="0062793C"/>
    <w:rsid w:val="00627A6D"/>
    <w:rsid w:val="006309BA"/>
    <w:rsid w:val="00631235"/>
    <w:rsid w:val="00631BB4"/>
    <w:rsid w:val="00631D01"/>
    <w:rsid w:val="0063226A"/>
    <w:rsid w:val="00632E3A"/>
    <w:rsid w:val="00634ECD"/>
    <w:rsid w:val="0063502D"/>
    <w:rsid w:val="00637492"/>
    <w:rsid w:val="006377C2"/>
    <w:rsid w:val="006407EA"/>
    <w:rsid w:val="00641541"/>
    <w:rsid w:val="006416BA"/>
    <w:rsid w:val="00641FF8"/>
    <w:rsid w:val="00642526"/>
    <w:rsid w:val="00643BBE"/>
    <w:rsid w:val="00643D83"/>
    <w:rsid w:val="006444FD"/>
    <w:rsid w:val="0064498B"/>
    <w:rsid w:val="0064557F"/>
    <w:rsid w:val="006458E6"/>
    <w:rsid w:val="00645967"/>
    <w:rsid w:val="00645BE3"/>
    <w:rsid w:val="00645E50"/>
    <w:rsid w:val="00647172"/>
    <w:rsid w:val="00647AEF"/>
    <w:rsid w:val="00647BC5"/>
    <w:rsid w:val="00647DD8"/>
    <w:rsid w:val="00650444"/>
    <w:rsid w:val="00650552"/>
    <w:rsid w:val="00650666"/>
    <w:rsid w:val="00653229"/>
    <w:rsid w:val="006545A1"/>
    <w:rsid w:val="00654716"/>
    <w:rsid w:val="00654A40"/>
    <w:rsid w:val="00654EC7"/>
    <w:rsid w:val="00656700"/>
    <w:rsid w:val="00656B6D"/>
    <w:rsid w:val="0065702B"/>
    <w:rsid w:val="006612C7"/>
    <w:rsid w:val="0066156D"/>
    <w:rsid w:val="00661C44"/>
    <w:rsid w:val="00661E79"/>
    <w:rsid w:val="006626A1"/>
    <w:rsid w:val="00662717"/>
    <w:rsid w:val="0066499D"/>
    <w:rsid w:val="00664C20"/>
    <w:rsid w:val="0066525D"/>
    <w:rsid w:val="00665463"/>
    <w:rsid w:val="0066566F"/>
    <w:rsid w:val="00667E29"/>
    <w:rsid w:val="00667E40"/>
    <w:rsid w:val="00670625"/>
    <w:rsid w:val="00670AA9"/>
    <w:rsid w:val="00670C4A"/>
    <w:rsid w:val="00670DC4"/>
    <w:rsid w:val="00671D1D"/>
    <w:rsid w:val="00671ED7"/>
    <w:rsid w:val="006725DF"/>
    <w:rsid w:val="00672ACD"/>
    <w:rsid w:val="00673755"/>
    <w:rsid w:val="00673F1E"/>
    <w:rsid w:val="00674041"/>
    <w:rsid w:val="006746D0"/>
    <w:rsid w:val="00675279"/>
    <w:rsid w:val="00675E9E"/>
    <w:rsid w:val="00676511"/>
    <w:rsid w:val="0067662C"/>
    <w:rsid w:val="006771C0"/>
    <w:rsid w:val="00677310"/>
    <w:rsid w:val="00677EE1"/>
    <w:rsid w:val="00681131"/>
    <w:rsid w:val="00681FC6"/>
    <w:rsid w:val="00682E36"/>
    <w:rsid w:val="00683636"/>
    <w:rsid w:val="006839CA"/>
    <w:rsid w:val="00683E9B"/>
    <w:rsid w:val="0068470D"/>
    <w:rsid w:val="00684CE7"/>
    <w:rsid w:val="006860D0"/>
    <w:rsid w:val="006868E2"/>
    <w:rsid w:val="00686932"/>
    <w:rsid w:val="006869C8"/>
    <w:rsid w:val="00687DF3"/>
    <w:rsid w:val="006909E1"/>
    <w:rsid w:val="006912D6"/>
    <w:rsid w:val="00691F9B"/>
    <w:rsid w:val="006921BA"/>
    <w:rsid w:val="00692514"/>
    <w:rsid w:val="00692FF1"/>
    <w:rsid w:val="0069359B"/>
    <w:rsid w:val="00694015"/>
    <w:rsid w:val="006941C8"/>
    <w:rsid w:val="00694B9A"/>
    <w:rsid w:val="00696ACC"/>
    <w:rsid w:val="006A0AD3"/>
    <w:rsid w:val="006A1807"/>
    <w:rsid w:val="006A19C1"/>
    <w:rsid w:val="006A2046"/>
    <w:rsid w:val="006A28F7"/>
    <w:rsid w:val="006A313E"/>
    <w:rsid w:val="006A3425"/>
    <w:rsid w:val="006A478E"/>
    <w:rsid w:val="006A5C2F"/>
    <w:rsid w:val="006A6034"/>
    <w:rsid w:val="006A66AD"/>
    <w:rsid w:val="006A66E5"/>
    <w:rsid w:val="006A6B36"/>
    <w:rsid w:val="006A7532"/>
    <w:rsid w:val="006A777D"/>
    <w:rsid w:val="006A7C0E"/>
    <w:rsid w:val="006B03DD"/>
    <w:rsid w:val="006B11F0"/>
    <w:rsid w:val="006B1D26"/>
    <w:rsid w:val="006B1DA9"/>
    <w:rsid w:val="006B22E9"/>
    <w:rsid w:val="006B2AA7"/>
    <w:rsid w:val="006B33C8"/>
    <w:rsid w:val="006B35EA"/>
    <w:rsid w:val="006B3AB0"/>
    <w:rsid w:val="006B44D2"/>
    <w:rsid w:val="006B51FA"/>
    <w:rsid w:val="006B5D7F"/>
    <w:rsid w:val="006B68BA"/>
    <w:rsid w:val="006B6A7E"/>
    <w:rsid w:val="006B76EF"/>
    <w:rsid w:val="006B7BA8"/>
    <w:rsid w:val="006C0F31"/>
    <w:rsid w:val="006C1C4B"/>
    <w:rsid w:val="006C23E0"/>
    <w:rsid w:val="006C278E"/>
    <w:rsid w:val="006C30AC"/>
    <w:rsid w:val="006C39C8"/>
    <w:rsid w:val="006C596B"/>
    <w:rsid w:val="006C5CE5"/>
    <w:rsid w:val="006C61F5"/>
    <w:rsid w:val="006C634B"/>
    <w:rsid w:val="006C7E8C"/>
    <w:rsid w:val="006D082E"/>
    <w:rsid w:val="006D28A8"/>
    <w:rsid w:val="006D2C96"/>
    <w:rsid w:val="006D48B6"/>
    <w:rsid w:val="006D49C1"/>
    <w:rsid w:val="006D5EF3"/>
    <w:rsid w:val="006D60E7"/>
    <w:rsid w:val="006D6C14"/>
    <w:rsid w:val="006D6CE0"/>
    <w:rsid w:val="006D74B4"/>
    <w:rsid w:val="006D75AD"/>
    <w:rsid w:val="006D79F3"/>
    <w:rsid w:val="006E0AAC"/>
    <w:rsid w:val="006E0C74"/>
    <w:rsid w:val="006E1090"/>
    <w:rsid w:val="006E113D"/>
    <w:rsid w:val="006E213D"/>
    <w:rsid w:val="006E22CD"/>
    <w:rsid w:val="006E2C94"/>
    <w:rsid w:val="006E32B8"/>
    <w:rsid w:val="006E5F6F"/>
    <w:rsid w:val="006E60B0"/>
    <w:rsid w:val="006E68E5"/>
    <w:rsid w:val="006E6BEB"/>
    <w:rsid w:val="006F01E4"/>
    <w:rsid w:val="006F179B"/>
    <w:rsid w:val="006F2945"/>
    <w:rsid w:val="006F3090"/>
    <w:rsid w:val="006F4877"/>
    <w:rsid w:val="006F64F3"/>
    <w:rsid w:val="006F7A0B"/>
    <w:rsid w:val="006F7A13"/>
    <w:rsid w:val="006F7AB8"/>
    <w:rsid w:val="00700E12"/>
    <w:rsid w:val="007012C2"/>
    <w:rsid w:val="00701430"/>
    <w:rsid w:val="00703157"/>
    <w:rsid w:val="00704532"/>
    <w:rsid w:val="007048F6"/>
    <w:rsid w:val="0070520E"/>
    <w:rsid w:val="007059B2"/>
    <w:rsid w:val="00705D1E"/>
    <w:rsid w:val="00706607"/>
    <w:rsid w:val="007068CC"/>
    <w:rsid w:val="007070D6"/>
    <w:rsid w:val="00707334"/>
    <w:rsid w:val="00707870"/>
    <w:rsid w:val="00707F21"/>
    <w:rsid w:val="007106D4"/>
    <w:rsid w:val="007117CC"/>
    <w:rsid w:val="00711ADF"/>
    <w:rsid w:val="00711F05"/>
    <w:rsid w:val="00712AC3"/>
    <w:rsid w:val="00713D34"/>
    <w:rsid w:val="00713DBD"/>
    <w:rsid w:val="0071426A"/>
    <w:rsid w:val="007143C6"/>
    <w:rsid w:val="0071472E"/>
    <w:rsid w:val="00714BE0"/>
    <w:rsid w:val="00715B75"/>
    <w:rsid w:val="00715C98"/>
    <w:rsid w:val="007165C9"/>
    <w:rsid w:val="007171E9"/>
    <w:rsid w:val="00720007"/>
    <w:rsid w:val="00720548"/>
    <w:rsid w:val="0072077A"/>
    <w:rsid w:val="007211CC"/>
    <w:rsid w:val="007229E6"/>
    <w:rsid w:val="00723084"/>
    <w:rsid w:val="00723409"/>
    <w:rsid w:val="0072415C"/>
    <w:rsid w:val="007243E1"/>
    <w:rsid w:val="007250AD"/>
    <w:rsid w:val="00725448"/>
    <w:rsid w:val="00726994"/>
    <w:rsid w:val="007279C4"/>
    <w:rsid w:val="00727D74"/>
    <w:rsid w:val="00730962"/>
    <w:rsid w:val="00730CCB"/>
    <w:rsid w:val="00730CFA"/>
    <w:rsid w:val="00730FCC"/>
    <w:rsid w:val="00732414"/>
    <w:rsid w:val="00732B70"/>
    <w:rsid w:val="00733032"/>
    <w:rsid w:val="0073324C"/>
    <w:rsid w:val="007336D3"/>
    <w:rsid w:val="00733E3E"/>
    <w:rsid w:val="00734438"/>
    <w:rsid w:val="0073449F"/>
    <w:rsid w:val="007345C4"/>
    <w:rsid w:val="0073460D"/>
    <w:rsid w:val="007347E4"/>
    <w:rsid w:val="00734C50"/>
    <w:rsid w:val="007354B9"/>
    <w:rsid w:val="007358CB"/>
    <w:rsid w:val="00735AB9"/>
    <w:rsid w:val="00736580"/>
    <w:rsid w:val="007365D0"/>
    <w:rsid w:val="00736862"/>
    <w:rsid w:val="00736FEC"/>
    <w:rsid w:val="00737500"/>
    <w:rsid w:val="00737808"/>
    <w:rsid w:val="00737C6A"/>
    <w:rsid w:val="0074180F"/>
    <w:rsid w:val="00741F4D"/>
    <w:rsid w:val="007423AD"/>
    <w:rsid w:val="00744582"/>
    <w:rsid w:val="00744B82"/>
    <w:rsid w:val="007451DD"/>
    <w:rsid w:val="00745896"/>
    <w:rsid w:val="00746370"/>
    <w:rsid w:val="007465EB"/>
    <w:rsid w:val="0074698A"/>
    <w:rsid w:val="007508D5"/>
    <w:rsid w:val="00750E35"/>
    <w:rsid w:val="00752050"/>
    <w:rsid w:val="007538DA"/>
    <w:rsid w:val="00756AA5"/>
    <w:rsid w:val="00760B3C"/>
    <w:rsid w:val="00760F7D"/>
    <w:rsid w:val="007619B0"/>
    <w:rsid w:val="00762376"/>
    <w:rsid w:val="0076302B"/>
    <w:rsid w:val="007636B9"/>
    <w:rsid w:val="00764D9D"/>
    <w:rsid w:val="00765F82"/>
    <w:rsid w:val="007662A2"/>
    <w:rsid w:val="007667F1"/>
    <w:rsid w:val="007668B3"/>
    <w:rsid w:val="00767CD4"/>
    <w:rsid w:val="00771885"/>
    <w:rsid w:val="00772253"/>
    <w:rsid w:val="00772AB5"/>
    <w:rsid w:val="00773A3A"/>
    <w:rsid w:val="007749B0"/>
    <w:rsid w:val="00775AA1"/>
    <w:rsid w:val="00775FAE"/>
    <w:rsid w:val="00776109"/>
    <w:rsid w:val="0077629E"/>
    <w:rsid w:val="00776B62"/>
    <w:rsid w:val="00777402"/>
    <w:rsid w:val="00777875"/>
    <w:rsid w:val="007810DA"/>
    <w:rsid w:val="00781362"/>
    <w:rsid w:val="00781654"/>
    <w:rsid w:val="007829AA"/>
    <w:rsid w:val="007837C4"/>
    <w:rsid w:val="007847DE"/>
    <w:rsid w:val="00785435"/>
    <w:rsid w:val="0078595C"/>
    <w:rsid w:val="00785EE9"/>
    <w:rsid w:val="00786F87"/>
    <w:rsid w:val="007870C8"/>
    <w:rsid w:val="00790EFC"/>
    <w:rsid w:val="00792EB3"/>
    <w:rsid w:val="00793646"/>
    <w:rsid w:val="00793A46"/>
    <w:rsid w:val="00793F8E"/>
    <w:rsid w:val="00794791"/>
    <w:rsid w:val="007965F6"/>
    <w:rsid w:val="0079670C"/>
    <w:rsid w:val="007970FC"/>
    <w:rsid w:val="0079727D"/>
    <w:rsid w:val="007977D6"/>
    <w:rsid w:val="007978D6"/>
    <w:rsid w:val="007A0E94"/>
    <w:rsid w:val="007A13CB"/>
    <w:rsid w:val="007A14DC"/>
    <w:rsid w:val="007A1859"/>
    <w:rsid w:val="007A1B47"/>
    <w:rsid w:val="007A2322"/>
    <w:rsid w:val="007A3D7B"/>
    <w:rsid w:val="007A4919"/>
    <w:rsid w:val="007A56F5"/>
    <w:rsid w:val="007A5AD8"/>
    <w:rsid w:val="007A6687"/>
    <w:rsid w:val="007A689B"/>
    <w:rsid w:val="007A7594"/>
    <w:rsid w:val="007B1769"/>
    <w:rsid w:val="007B180B"/>
    <w:rsid w:val="007B31C9"/>
    <w:rsid w:val="007B4641"/>
    <w:rsid w:val="007B496E"/>
    <w:rsid w:val="007B592F"/>
    <w:rsid w:val="007B62F1"/>
    <w:rsid w:val="007B769E"/>
    <w:rsid w:val="007B7CA2"/>
    <w:rsid w:val="007C02B3"/>
    <w:rsid w:val="007C0A8A"/>
    <w:rsid w:val="007C0B95"/>
    <w:rsid w:val="007C1652"/>
    <w:rsid w:val="007C199A"/>
    <w:rsid w:val="007C1A98"/>
    <w:rsid w:val="007C283A"/>
    <w:rsid w:val="007C607A"/>
    <w:rsid w:val="007C6A3D"/>
    <w:rsid w:val="007C75C5"/>
    <w:rsid w:val="007C7750"/>
    <w:rsid w:val="007C7E89"/>
    <w:rsid w:val="007D0604"/>
    <w:rsid w:val="007D1495"/>
    <w:rsid w:val="007D1C90"/>
    <w:rsid w:val="007D209C"/>
    <w:rsid w:val="007D23C5"/>
    <w:rsid w:val="007D4841"/>
    <w:rsid w:val="007D4A2C"/>
    <w:rsid w:val="007D4B4D"/>
    <w:rsid w:val="007D5696"/>
    <w:rsid w:val="007D6B7A"/>
    <w:rsid w:val="007D7480"/>
    <w:rsid w:val="007E1734"/>
    <w:rsid w:val="007E1DCA"/>
    <w:rsid w:val="007E1E83"/>
    <w:rsid w:val="007E2F3F"/>
    <w:rsid w:val="007E354C"/>
    <w:rsid w:val="007E373B"/>
    <w:rsid w:val="007E484E"/>
    <w:rsid w:val="007E5B5A"/>
    <w:rsid w:val="007E6091"/>
    <w:rsid w:val="007E769C"/>
    <w:rsid w:val="007E76AC"/>
    <w:rsid w:val="007F01C2"/>
    <w:rsid w:val="007F1A43"/>
    <w:rsid w:val="007F20F1"/>
    <w:rsid w:val="007F2AE8"/>
    <w:rsid w:val="007F370C"/>
    <w:rsid w:val="007F3CB5"/>
    <w:rsid w:val="007F45AC"/>
    <w:rsid w:val="007F46B8"/>
    <w:rsid w:val="007F5135"/>
    <w:rsid w:val="007F5217"/>
    <w:rsid w:val="007F5D09"/>
    <w:rsid w:val="007F653A"/>
    <w:rsid w:val="007F65C7"/>
    <w:rsid w:val="007F6F7D"/>
    <w:rsid w:val="007F7B0B"/>
    <w:rsid w:val="00801406"/>
    <w:rsid w:val="00801C9E"/>
    <w:rsid w:val="0080222C"/>
    <w:rsid w:val="00802AF5"/>
    <w:rsid w:val="00803194"/>
    <w:rsid w:val="008032DB"/>
    <w:rsid w:val="00803531"/>
    <w:rsid w:val="00804135"/>
    <w:rsid w:val="00804D75"/>
    <w:rsid w:val="00806B29"/>
    <w:rsid w:val="00810BC9"/>
    <w:rsid w:val="00810E8B"/>
    <w:rsid w:val="008114AB"/>
    <w:rsid w:val="0081179C"/>
    <w:rsid w:val="00812D42"/>
    <w:rsid w:val="00812D49"/>
    <w:rsid w:val="0081377A"/>
    <w:rsid w:val="00813920"/>
    <w:rsid w:val="008139C9"/>
    <w:rsid w:val="00813FD3"/>
    <w:rsid w:val="00814154"/>
    <w:rsid w:val="008149AA"/>
    <w:rsid w:val="008149C9"/>
    <w:rsid w:val="00815985"/>
    <w:rsid w:val="00816A10"/>
    <w:rsid w:val="00817011"/>
    <w:rsid w:val="0082007D"/>
    <w:rsid w:val="008207A4"/>
    <w:rsid w:val="00820E1C"/>
    <w:rsid w:val="00821E4E"/>
    <w:rsid w:val="00822255"/>
    <w:rsid w:val="0082337B"/>
    <w:rsid w:val="00823633"/>
    <w:rsid w:val="00823CCC"/>
    <w:rsid w:val="00824284"/>
    <w:rsid w:val="008260F7"/>
    <w:rsid w:val="0083044B"/>
    <w:rsid w:val="0083154F"/>
    <w:rsid w:val="008327D4"/>
    <w:rsid w:val="00832C79"/>
    <w:rsid w:val="00832EFB"/>
    <w:rsid w:val="008335C6"/>
    <w:rsid w:val="00833AF1"/>
    <w:rsid w:val="00833F18"/>
    <w:rsid w:val="008344D5"/>
    <w:rsid w:val="00834A0D"/>
    <w:rsid w:val="0083647F"/>
    <w:rsid w:val="008372C6"/>
    <w:rsid w:val="0084010A"/>
    <w:rsid w:val="00840672"/>
    <w:rsid w:val="008416AF"/>
    <w:rsid w:val="00841783"/>
    <w:rsid w:val="0084262B"/>
    <w:rsid w:val="008437BE"/>
    <w:rsid w:val="00843CD9"/>
    <w:rsid w:val="00844B21"/>
    <w:rsid w:val="00846967"/>
    <w:rsid w:val="00853079"/>
    <w:rsid w:val="00854138"/>
    <w:rsid w:val="00854274"/>
    <w:rsid w:val="00854B3B"/>
    <w:rsid w:val="00854E09"/>
    <w:rsid w:val="00855426"/>
    <w:rsid w:val="008557AE"/>
    <w:rsid w:val="00855844"/>
    <w:rsid w:val="008559F4"/>
    <w:rsid w:val="008603B3"/>
    <w:rsid w:val="00860817"/>
    <w:rsid w:val="00860F48"/>
    <w:rsid w:val="00861ECD"/>
    <w:rsid w:val="008628D1"/>
    <w:rsid w:val="008647F9"/>
    <w:rsid w:val="00864EAB"/>
    <w:rsid w:val="00865052"/>
    <w:rsid w:val="0086542A"/>
    <w:rsid w:val="0086605E"/>
    <w:rsid w:val="008660F0"/>
    <w:rsid w:val="00867049"/>
    <w:rsid w:val="00867F95"/>
    <w:rsid w:val="00870256"/>
    <w:rsid w:val="00870282"/>
    <w:rsid w:val="008707BF"/>
    <w:rsid w:val="00870C99"/>
    <w:rsid w:val="00870EAD"/>
    <w:rsid w:val="0087130C"/>
    <w:rsid w:val="0087167A"/>
    <w:rsid w:val="00873227"/>
    <w:rsid w:val="00874397"/>
    <w:rsid w:val="00874703"/>
    <w:rsid w:val="0087495A"/>
    <w:rsid w:val="008753FA"/>
    <w:rsid w:val="008755A0"/>
    <w:rsid w:val="00875F5B"/>
    <w:rsid w:val="00876509"/>
    <w:rsid w:val="0087695D"/>
    <w:rsid w:val="00877496"/>
    <w:rsid w:val="00877BE3"/>
    <w:rsid w:val="008819EF"/>
    <w:rsid w:val="00881E93"/>
    <w:rsid w:val="008825E0"/>
    <w:rsid w:val="00882AF4"/>
    <w:rsid w:val="0088300B"/>
    <w:rsid w:val="00883463"/>
    <w:rsid w:val="008841E0"/>
    <w:rsid w:val="008853F5"/>
    <w:rsid w:val="00890880"/>
    <w:rsid w:val="00891A41"/>
    <w:rsid w:val="00891D94"/>
    <w:rsid w:val="00892CD8"/>
    <w:rsid w:val="0089381C"/>
    <w:rsid w:val="00893CE2"/>
    <w:rsid w:val="0089515A"/>
    <w:rsid w:val="00895297"/>
    <w:rsid w:val="008958C3"/>
    <w:rsid w:val="00895DFB"/>
    <w:rsid w:val="00895F8C"/>
    <w:rsid w:val="008969A6"/>
    <w:rsid w:val="00896D1A"/>
    <w:rsid w:val="008973F9"/>
    <w:rsid w:val="008979B6"/>
    <w:rsid w:val="00897F8F"/>
    <w:rsid w:val="008A0311"/>
    <w:rsid w:val="008A0494"/>
    <w:rsid w:val="008A1D1C"/>
    <w:rsid w:val="008A292A"/>
    <w:rsid w:val="008A2AF7"/>
    <w:rsid w:val="008A2D73"/>
    <w:rsid w:val="008A3097"/>
    <w:rsid w:val="008A373A"/>
    <w:rsid w:val="008A462C"/>
    <w:rsid w:val="008A467C"/>
    <w:rsid w:val="008A4758"/>
    <w:rsid w:val="008A5A78"/>
    <w:rsid w:val="008A6CCE"/>
    <w:rsid w:val="008A6D64"/>
    <w:rsid w:val="008A7868"/>
    <w:rsid w:val="008B12CF"/>
    <w:rsid w:val="008B1976"/>
    <w:rsid w:val="008B216D"/>
    <w:rsid w:val="008B2639"/>
    <w:rsid w:val="008B3780"/>
    <w:rsid w:val="008B3B1B"/>
    <w:rsid w:val="008B4E12"/>
    <w:rsid w:val="008B5489"/>
    <w:rsid w:val="008B5AE4"/>
    <w:rsid w:val="008B6C34"/>
    <w:rsid w:val="008B6DEA"/>
    <w:rsid w:val="008B6FE8"/>
    <w:rsid w:val="008B77BD"/>
    <w:rsid w:val="008B78EE"/>
    <w:rsid w:val="008C0299"/>
    <w:rsid w:val="008C037F"/>
    <w:rsid w:val="008C1FC8"/>
    <w:rsid w:val="008C2575"/>
    <w:rsid w:val="008C28CA"/>
    <w:rsid w:val="008C2992"/>
    <w:rsid w:val="008C4769"/>
    <w:rsid w:val="008C4836"/>
    <w:rsid w:val="008C4EF8"/>
    <w:rsid w:val="008C68C5"/>
    <w:rsid w:val="008C6DC4"/>
    <w:rsid w:val="008C751A"/>
    <w:rsid w:val="008C7B59"/>
    <w:rsid w:val="008D027E"/>
    <w:rsid w:val="008D154F"/>
    <w:rsid w:val="008D1AD0"/>
    <w:rsid w:val="008D2D48"/>
    <w:rsid w:val="008D2FF0"/>
    <w:rsid w:val="008D30E1"/>
    <w:rsid w:val="008D48DA"/>
    <w:rsid w:val="008D5FEC"/>
    <w:rsid w:val="008D6186"/>
    <w:rsid w:val="008D78B7"/>
    <w:rsid w:val="008D7E77"/>
    <w:rsid w:val="008E319A"/>
    <w:rsid w:val="008E3449"/>
    <w:rsid w:val="008E3EA5"/>
    <w:rsid w:val="008E43B4"/>
    <w:rsid w:val="008E43EC"/>
    <w:rsid w:val="008E502C"/>
    <w:rsid w:val="008E546A"/>
    <w:rsid w:val="008E65E3"/>
    <w:rsid w:val="008E7BD3"/>
    <w:rsid w:val="008E7DCE"/>
    <w:rsid w:val="008E7EB7"/>
    <w:rsid w:val="008F02BC"/>
    <w:rsid w:val="008F0917"/>
    <w:rsid w:val="008F1069"/>
    <w:rsid w:val="008F1492"/>
    <w:rsid w:val="008F14BD"/>
    <w:rsid w:val="008F249B"/>
    <w:rsid w:val="008F44BD"/>
    <w:rsid w:val="008F4DC3"/>
    <w:rsid w:val="008F5ACB"/>
    <w:rsid w:val="008F60A4"/>
    <w:rsid w:val="008F659F"/>
    <w:rsid w:val="008F6765"/>
    <w:rsid w:val="008F6FEB"/>
    <w:rsid w:val="008F7E18"/>
    <w:rsid w:val="00900E49"/>
    <w:rsid w:val="009012F2"/>
    <w:rsid w:val="0090265F"/>
    <w:rsid w:val="00903A02"/>
    <w:rsid w:val="0090415E"/>
    <w:rsid w:val="009058C8"/>
    <w:rsid w:val="00907FF6"/>
    <w:rsid w:val="00910833"/>
    <w:rsid w:val="009115A5"/>
    <w:rsid w:val="00912B0D"/>
    <w:rsid w:val="009141AF"/>
    <w:rsid w:val="009157D2"/>
    <w:rsid w:val="00915848"/>
    <w:rsid w:val="0091634E"/>
    <w:rsid w:val="00916B77"/>
    <w:rsid w:val="00916C9C"/>
    <w:rsid w:val="009172C6"/>
    <w:rsid w:val="009206A9"/>
    <w:rsid w:val="00921646"/>
    <w:rsid w:val="0092254F"/>
    <w:rsid w:val="00923BC8"/>
    <w:rsid w:val="009248C7"/>
    <w:rsid w:val="0092541D"/>
    <w:rsid w:val="009258AC"/>
    <w:rsid w:val="00925987"/>
    <w:rsid w:val="00925A81"/>
    <w:rsid w:val="009270EF"/>
    <w:rsid w:val="0092711B"/>
    <w:rsid w:val="00927BF1"/>
    <w:rsid w:val="009303D8"/>
    <w:rsid w:val="009321CA"/>
    <w:rsid w:val="0093353E"/>
    <w:rsid w:val="00937193"/>
    <w:rsid w:val="00937C86"/>
    <w:rsid w:val="00937F37"/>
    <w:rsid w:val="00940D1E"/>
    <w:rsid w:val="00941B11"/>
    <w:rsid w:val="00941E44"/>
    <w:rsid w:val="00941F17"/>
    <w:rsid w:val="0094226B"/>
    <w:rsid w:val="00942447"/>
    <w:rsid w:val="0094368E"/>
    <w:rsid w:val="009451A4"/>
    <w:rsid w:val="00945A6F"/>
    <w:rsid w:val="00946114"/>
    <w:rsid w:val="00946F70"/>
    <w:rsid w:val="00950D6D"/>
    <w:rsid w:val="00951905"/>
    <w:rsid w:val="00951B88"/>
    <w:rsid w:val="00951D71"/>
    <w:rsid w:val="009520C2"/>
    <w:rsid w:val="009523B3"/>
    <w:rsid w:val="00952BE7"/>
    <w:rsid w:val="009533EB"/>
    <w:rsid w:val="0095344C"/>
    <w:rsid w:val="00953574"/>
    <w:rsid w:val="00953582"/>
    <w:rsid w:val="00953979"/>
    <w:rsid w:val="00953A4D"/>
    <w:rsid w:val="00954A47"/>
    <w:rsid w:val="00955591"/>
    <w:rsid w:val="009566A4"/>
    <w:rsid w:val="009572A4"/>
    <w:rsid w:val="00957FB6"/>
    <w:rsid w:val="009608EA"/>
    <w:rsid w:val="00960C34"/>
    <w:rsid w:val="00962FB7"/>
    <w:rsid w:val="00964CD5"/>
    <w:rsid w:val="009659C0"/>
    <w:rsid w:val="00966DA6"/>
    <w:rsid w:val="009673FD"/>
    <w:rsid w:val="009712B0"/>
    <w:rsid w:val="0097130F"/>
    <w:rsid w:val="00972251"/>
    <w:rsid w:val="00973157"/>
    <w:rsid w:val="009736AA"/>
    <w:rsid w:val="0097466F"/>
    <w:rsid w:val="00977597"/>
    <w:rsid w:val="00977D1F"/>
    <w:rsid w:val="00980D91"/>
    <w:rsid w:val="0098138C"/>
    <w:rsid w:val="009818EF"/>
    <w:rsid w:val="00982E51"/>
    <w:rsid w:val="00982E61"/>
    <w:rsid w:val="00983F06"/>
    <w:rsid w:val="0098417E"/>
    <w:rsid w:val="0098428B"/>
    <w:rsid w:val="0098521A"/>
    <w:rsid w:val="009863B6"/>
    <w:rsid w:val="009877CD"/>
    <w:rsid w:val="0099041D"/>
    <w:rsid w:val="00991B08"/>
    <w:rsid w:val="00991F78"/>
    <w:rsid w:val="00992C5E"/>
    <w:rsid w:val="0099383D"/>
    <w:rsid w:val="00993ED6"/>
    <w:rsid w:val="00993FFD"/>
    <w:rsid w:val="00994892"/>
    <w:rsid w:val="009959DE"/>
    <w:rsid w:val="00997A31"/>
    <w:rsid w:val="009A02F7"/>
    <w:rsid w:val="009A1ECF"/>
    <w:rsid w:val="009A2188"/>
    <w:rsid w:val="009A34D0"/>
    <w:rsid w:val="009A4398"/>
    <w:rsid w:val="009A4D5F"/>
    <w:rsid w:val="009A6227"/>
    <w:rsid w:val="009A639D"/>
    <w:rsid w:val="009A6686"/>
    <w:rsid w:val="009A6AEE"/>
    <w:rsid w:val="009A6ECC"/>
    <w:rsid w:val="009B0B99"/>
    <w:rsid w:val="009B19E4"/>
    <w:rsid w:val="009B2571"/>
    <w:rsid w:val="009B2954"/>
    <w:rsid w:val="009B2BC4"/>
    <w:rsid w:val="009B43F6"/>
    <w:rsid w:val="009B542A"/>
    <w:rsid w:val="009B54AD"/>
    <w:rsid w:val="009B68F7"/>
    <w:rsid w:val="009B69BE"/>
    <w:rsid w:val="009B6E32"/>
    <w:rsid w:val="009C085A"/>
    <w:rsid w:val="009C2703"/>
    <w:rsid w:val="009C33E3"/>
    <w:rsid w:val="009C33E8"/>
    <w:rsid w:val="009C42E2"/>
    <w:rsid w:val="009C4640"/>
    <w:rsid w:val="009C47AB"/>
    <w:rsid w:val="009C5596"/>
    <w:rsid w:val="009C55F7"/>
    <w:rsid w:val="009C5A01"/>
    <w:rsid w:val="009C7804"/>
    <w:rsid w:val="009D0114"/>
    <w:rsid w:val="009D0428"/>
    <w:rsid w:val="009D055A"/>
    <w:rsid w:val="009D0C4B"/>
    <w:rsid w:val="009D0F4A"/>
    <w:rsid w:val="009D189B"/>
    <w:rsid w:val="009D35E1"/>
    <w:rsid w:val="009D5A68"/>
    <w:rsid w:val="009D7196"/>
    <w:rsid w:val="009D77EE"/>
    <w:rsid w:val="009E01D9"/>
    <w:rsid w:val="009E048E"/>
    <w:rsid w:val="009E130C"/>
    <w:rsid w:val="009E41DC"/>
    <w:rsid w:val="009E4210"/>
    <w:rsid w:val="009E5D7E"/>
    <w:rsid w:val="009E6B1C"/>
    <w:rsid w:val="009F0BC7"/>
    <w:rsid w:val="009F0CBA"/>
    <w:rsid w:val="009F0E4C"/>
    <w:rsid w:val="009F1094"/>
    <w:rsid w:val="009F185B"/>
    <w:rsid w:val="009F1B39"/>
    <w:rsid w:val="009F4C81"/>
    <w:rsid w:val="009F58D3"/>
    <w:rsid w:val="009F5E3C"/>
    <w:rsid w:val="009F772A"/>
    <w:rsid w:val="00A01F06"/>
    <w:rsid w:val="00A05809"/>
    <w:rsid w:val="00A067E9"/>
    <w:rsid w:val="00A0714C"/>
    <w:rsid w:val="00A07486"/>
    <w:rsid w:val="00A07EFB"/>
    <w:rsid w:val="00A1089B"/>
    <w:rsid w:val="00A1125E"/>
    <w:rsid w:val="00A119A1"/>
    <w:rsid w:val="00A11CD2"/>
    <w:rsid w:val="00A11CFA"/>
    <w:rsid w:val="00A11D98"/>
    <w:rsid w:val="00A1213D"/>
    <w:rsid w:val="00A121F9"/>
    <w:rsid w:val="00A12669"/>
    <w:rsid w:val="00A12D3B"/>
    <w:rsid w:val="00A12E15"/>
    <w:rsid w:val="00A131AE"/>
    <w:rsid w:val="00A14120"/>
    <w:rsid w:val="00A161CF"/>
    <w:rsid w:val="00A16DD2"/>
    <w:rsid w:val="00A170FD"/>
    <w:rsid w:val="00A17B95"/>
    <w:rsid w:val="00A203AF"/>
    <w:rsid w:val="00A20E87"/>
    <w:rsid w:val="00A219F3"/>
    <w:rsid w:val="00A21F58"/>
    <w:rsid w:val="00A220D5"/>
    <w:rsid w:val="00A2390D"/>
    <w:rsid w:val="00A24831"/>
    <w:rsid w:val="00A24CEE"/>
    <w:rsid w:val="00A25188"/>
    <w:rsid w:val="00A25865"/>
    <w:rsid w:val="00A2599A"/>
    <w:rsid w:val="00A25FF0"/>
    <w:rsid w:val="00A2627F"/>
    <w:rsid w:val="00A26832"/>
    <w:rsid w:val="00A30443"/>
    <w:rsid w:val="00A30628"/>
    <w:rsid w:val="00A30758"/>
    <w:rsid w:val="00A30AAB"/>
    <w:rsid w:val="00A30AEB"/>
    <w:rsid w:val="00A313BF"/>
    <w:rsid w:val="00A313E3"/>
    <w:rsid w:val="00A3147C"/>
    <w:rsid w:val="00A3243E"/>
    <w:rsid w:val="00A33824"/>
    <w:rsid w:val="00A36278"/>
    <w:rsid w:val="00A37FC7"/>
    <w:rsid w:val="00A405EF"/>
    <w:rsid w:val="00A41B7F"/>
    <w:rsid w:val="00A422E5"/>
    <w:rsid w:val="00A43494"/>
    <w:rsid w:val="00A439C3"/>
    <w:rsid w:val="00A44364"/>
    <w:rsid w:val="00A44EB5"/>
    <w:rsid w:val="00A455B9"/>
    <w:rsid w:val="00A4572C"/>
    <w:rsid w:val="00A47090"/>
    <w:rsid w:val="00A47263"/>
    <w:rsid w:val="00A47583"/>
    <w:rsid w:val="00A479E3"/>
    <w:rsid w:val="00A47CC7"/>
    <w:rsid w:val="00A47E31"/>
    <w:rsid w:val="00A50747"/>
    <w:rsid w:val="00A50D38"/>
    <w:rsid w:val="00A51095"/>
    <w:rsid w:val="00A513F0"/>
    <w:rsid w:val="00A5162D"/>
    <w:rsid w:val="00A51988"/>
    <w:rsid w:val="00A52072"/>
    <w:rsid w:val="00A52372"/>
    <w:rsid w:val="00A52C64"/>
    <w:rsid w:val="00A52F72"/>
    <w:rsid w:val="00A53880"/>
    <w:rsid w:val="00A53B1D"/>
    <w:rsid w:val="00A543B4"/>
    <w:rsid w:val="00A54A62"/>
    <w:rsid w:val="00A55E98"/>
    <w:rsid w:val="00A5662F"/>
    <w:rsid w:val="00A56880"/>
    <w:rsid w:val="00A56FD2"/>
    <w:rsid w:val="00A5716B"/>
    <w:rsid w:val="00A605AA"/>
    <w:rsid w:val="00A62FF0"/>
    <w:rsid w:val="00A638A3"/>
    <w:rsid w:val="00A6470F"/>
    <w:rsid w:val="00A64711"/>
    <w:rsid w:val="00A65F24"/>
    <w:rsid w:val="00A6645F"/>
    <w:rsid w:val="00A66EC6"/>
    <w:rsid w:val="00A672D4"/>
    <w:rsid w:val="00A6737B"/>
    <w:rsid w:val="00A67900"/>
    <w:rsid w:val="00A71252"/>
    <w:rsid w:val="00A716A7"/>
    <w:rsid w:val="00A71B81"/>
    <w:rsid w:val="00A72C04"/>
    <w:rsid w:val="00A72C7D"/>
    <w:rsid w:val="00A73B6A"/>
    <w:rsid w:val="00A73C53"/>
    <w:rsid w:val="00A74A84"/>
    <w:rsid w:val="00A75038"/>
    <w:rsid w:val="00A755B6"/>
    <w:rsid w:val="00A761B6"/>
    <w:rsid w:val="00A76B3F"/>
    <w:rsid w:val="00A76F1E"/>
    <w:rsid w:val="00A76F8D"/>
    <w:rsid w:val="00A771A2"/>
    <w:rsid w:val="00A77466"/>
    <w:rsid w:val="00A7771A"/>
    <w:rsid w:val="00A80123"/>
    <w:rsid w:val="00A80A6B"/>
    <w:rsid w:val="00A810BC"/>
    <w:rsid w:val="00A8117D"/>
    <w:rsid w:val="00A814E7"/>
    <w:rsid w:val="00A8292D"/>
    <w:rsid w:val="00A82F8B"/>
    <w:rsid w:val="00A83A8B"/>
    <w:rsid w:val="00A8473D"/>
    <w:rsid w:val="00A8607D"/>
    <w:rsid w:val="00A879E6"/>
    <w:rsid w:val="00A87B08"/>
    <w:rsid w:val="00A87C4D"/>
    <w:rsid w:val="00A90DD0"/>
    <w:rsid w:val="00A93054"/>
    <w:rsid w:val="00A9318B"/>
    <w:rsid w:val="00A93270"/>
    <w:rsid w:val="00A933C0"/>
    <w:rsid w:val="00A94BD2"/>
    <w:rsid w:val="00A96448"/>
    <w:rsid w:val="00A96A57"/>
    <w:rsid w:val="00A96B0B"/>
    <w:rsid w:val="00A96D9B"/>
    <w:rsid w:val="00A96EDF"/>
    <w:rsid w:val="00AA0079"/>
    <w:rsid w:val="00AA0436"/>
    <w:rsid w:val="00AA0A82"/>
    <w:rsid w:val="00AA0FC6"/>
    <w:rsid w:val="00AA15F3"/>
    <w:rsid w:val="00AA193A"/>
    <w:rsid w:val="00AA28DC"/>
    <w:rsid w:val="00AA3E04"/>
    <w:rsid w:val="00AA6923"/>
    <w:rsid w:val="00AA7561"/>
    <w:rsid w:val="00AA78AC"/>
    <w:rsid w:val="00AA7AB1"/>
    <w:rsid w:val="00AB06F6"/>
    <w:rsid w:val="00AB0966"/>
    <w:rsid w:val="00AB4838"/>
    <w:rsid w:val="00AB54E3"/>
    <w:rsid w:val="00AB6B4F"/>
    <w:rsid w:val="00AB6FCC"/>
    <w:rsid w:val="00AB7EBD"/>
    <w:rsid w:val="00AC043C"/>
    <w:rsid w:val="00AC0E33"/>
    <w:rsid w:val="00AC1689"/>
    <w:rsid w:val="00AC16F8"/>
    <w:rsid w:val="00AC1E17"/>
    <w:rsid w:val="00AC3A64"/>
    <w:rsid w:val="00AC3B09"/>
    <w:rsid w:val="00AC3B9D"/>
    <w:rsid w:val="00AC5C53"/>
    <w:rsid w:val="00AD00F1"/>
    <w:rsid w:val="00AD05EE"/>
    <w:rsid w:val="00AD128B"/>
    <w:rsid w:val="00AD13EE"/>
    <w:rsid w:val="00AD265F"/>
    <w:rsid w:val="00AD30D6"/>
    <w:rsid w:val="00AD4BA3"/>
    <w:rsid w:val="00AD5330"/>
    <w:rsid w:val="00AD5DBA"/>
    <w:rsid w:val="00AD6EC7"/>
    <w:rsid w:val="00AE0059"/>
    <w:rsid w:val="00AE0523"/>
    <w:rsid w:val="00AE0CF4"/>
    <w:rsid w:val="00AE1408"/>
    <w:rsid w:val="00AE185E"/>
    <w:rsid w:val="00AE23B3"/>
    <w:rsid w:val="00AE2E30"/>
    <w:rsid w:val="00AE40DA"/>
    <w:rsid w:val="00AE4691"/>
    <w:rsid w:val="00AE4822"/>
    <w:rsid w:val="00AE4A51"/>
    <w:rsid w:val="00AE4B0A"/>
    <w:rsid w:val="00AE513C"/>
    <w:rsid w:val="00AE62D3"/>
    <w:rsid w:val="00AE648D"/>
    <w:rsid w:val="00AE7800"/>
    <w:rsid w:val="00AF19EB"/>
    <w:rsid w:val="00AF311B"/>
    <w:rsid w:val="00AF323E"/>
    <w:rsid w:val="00AF3362"/>
    <w:rsid w:val="00AF3CB0"/>
    <w:rsid w:val="00AF3D27"/>
    <w:rsid w:val="00AF558B"/>
    <w:rsid w:val="00AF6A94"/>
    <w:rsid w:val="00AF6F90"/>
    <w:rsid w:val="00AF73DC"/>
    <w:rsid w:val="00AF7B45"/>
    <w:rsid w:val="00AF7BA0"/>
    <w:rsid w:val="00B005D2"/>
    <w:rsid w:val="00B00B8D"/>
    <w:rsid w:val="00B01B09"/>
    <w:rsid w:val="00B01DD9"/>
    <w:rsid w:val="00B0294C"/>
    <w:rsid w:val="00B030C7"/>
    <w:rsid w:val="00B041BC"/>
    <w:rsid w:val="00B0432B"/>
    <w:rsid w:val="00B049BB"/>
    <w:rsid w:val="00B05FC9"/>
    <w:rsid w:val="00B06AFD"/>
    <w:rsid w:val="00B06B4A"/>
    <w:rsid w:val="00B06B8A"/>
    <w:rsid w:val="00B07D4C"/>
    <w:rsid w:val="00B1116D"/>
    <w:rsid w:val="00B1417E"/>
    <w:rsid w:val="00B151BF"/>
    <w:rsid w:val="00B15AED"/>
    <w:rsid w:val="00B200B1"/>
    <w:rsid w:val="00B21145"/>
    <w:rsid w:val="00B21690"/>
    <w:rsid w:val="00B223AA"/>
    <w:rsid w:val="00B23465"/>
    <w:rsid w:val="00B23E5E"/>
    <w:rsid w:val="00B2451F"/>
    <w:rsid w:val="00B2488B"/>
    <w:rsid w:val="00B2697B"/>
    <w:rsid w:val="00B271A8"/>
    <w:rsid w:val="00B2745C"/>
    <w:rsid w:val="00B27D33"/>
    <w:rsid w:val="00B30C12"/>
    <w:rsid w:val="00B311D6"/>
    <w:rsid w:val="00B31783"/>
    <w:rsid w:val="00B3321C"/>
    <w:rsid w:val="00B33687"/>
    <w:rsid w:val="00B34E9C"/>
    <w:rsid w:val="00B36215"/>
    <w:rsid w:val="00B36432"/>
    <w:rsid w:val="00B40157"/>
    <w:rsid w:val="00B40CF0"/>
    <w:rsid w:val="00B40F25"/>
    <w:rsid w:val="00B4136D"/>
    <w:rsid w:val="00B419FA"/>
    <w:rsid w:val="00B4218B"/>
    <w:rsid w:val="00B43268"/>
    <w:rsid w:val="00B43309"/>
    <w:rsid w:val="00B43699"/>
    <w:rsid w:val="00B436D9"/>
    <w:rsid w:val="00B43B0E"/>
    <w:rsid w:val="00B45867"/>
    <w:rsid w:val="00B45DB3"/>
    <w:rsid w:val="00B46594"/>
    <w:rsid w:val="00B50A67"/>
    <w:rsid w:val="00B50CC5"/>
    <w:rsid w:val="00B50E7A"/>
    <w:rsid w:val="00B51A90"/>
    <w:rsid w:val="00B51C91"/>
    <w:rsid w:val="00B5285C"/>
    <w:rsid w:val="00B52DF2"/>
    <w:rsid w:val="00B53AEE"/>
    <w:rsid w:val="00B54B6B"/>
    <w:rsid w:val="00B56004"/>
    <w:rsid w:val="00B56103"/>
    <w:rsid w:val="00B564CB"/>
    <w:rsid w:val="00B56ACC"/>
    <w:rsid w:val="00B56CC3"/>
    <w:rsid w:val="00B56D1F"/>
    <w:rsid w:val="00B5706B"/>
    <w:rsid w:val="00B5734C"/>
    <w:rsid w:val="00B5768F"/>
    <w:rsid w:val="00B57F07"/>
    <w:rsid w:val="00B61121"/>
    <w:rsid w:val="00B61EE5"/>
    <w:rsid w:val="00B61FDA"/>
    <w:rsid w:val="00B643B4"/>
    <w:rsid w:val="00B64643"/>
    <w:rsid w:val="00B64822"/>
    <w:rsid w:val="00B64B59"/>
    <w:rsid w:val="00B65845"/>
    <w:rsid w:val="00B666DF"/>
    <w:rsid w:val="00B6676B"/>
    <w:rsid w:val="00B66F4A"/>
    <w:rsid w:val="00B67475"/>
    <w:rsid w:val="00B679E8"/>
    <w:rsid w:val="00B70E13"/>
    <w:rsid w:val="00B7106B"/>
    <w:rsid w:val="00B715D8"/>
    <w:rsid w:val="00B716A5"/>
    <w:rsid w:val="00B718C2"/>
    <w:rsid w:val="00B725DC"/>
    <w:rsid w:val="00B73F4F"/>
    <w:rsid w:val="00B73F64"/>
    <w:rsid w:val="00B7448A"/>
    <w:rsid w:val="00B75193"/>
    <w:rsid w:val="00B753FC"/>
    <w:rsid w:val="00B76809"/>
    <w:rsid w:val="00B768D4"/>
    <w:rsid w:val="00B80678"/>
    <w:rsid w:val="00B81512"/>
    <w:rsid w:val="00B82592"/>
    <w:rsid w:val="00B828C5"/>
    <w:rsid w:val="00B83096"/>
    <w:rsid w:val="00B8354B"/>
    <w:rsid w:val="00B848E4"/>
    <w:rsid w:val="00B85BA7"/>
    <w:rsid w:val="00B8676A"/>
    <w:rsid w:val="00B90B57"/>
    <w:rsid w:val="00B90D13"/>
    <w:rsid w:val="00B91A91"/>
    <w:rsid w:val="00B9225C"/>
    <w:rsid w:val="00B92555"/>
    <w:rsid w:val="00B935F4"/>
    <w:rsid w:val="00B95023"/>
    <w:rsid w:val="00B9541C"/>
    <w:rsid w:val="00B9542B"/>
    <w:rsid w:val="00BA00A8"/>
    <w:rsid w:val="00BA1977"/>
    <w:rsid w:val="00BA28E5"/>
    <w:rsid w:val="00BA4173"/>
    <w:rsid w:val="00BA477E"/>
    <w:rsid w:val="00BA622C"/>
    <w:rsid w:val="00BA6275"/>
    <w:rsid w:val="00BA73CE"/>
    <w:rsid w:val="00BB19C6"/>
    <w:rsid w:val="00BB1D2C"/>
    <w:rsid w:val="00BB2931"/>
    <w:rsid w:val="00BB2A37"/>
    <w:rsid w:val="00BB6CC2"/>
    <w:rsid w:val="00BB77A8"/>
    <w:rsid w:val="00BC07EA"/>
    <w:rsid w:val="00BC0C85"/>
    <w:rsid w:val="00BC0DAA"/>
    <w:rsid w:val="00BC1BA6"/>
    <w:rsid w:val="00BC1CE4"/>
    <w:rsid w:val="00BC307D"/>
    <w:rsid w:val="00BC31DD"/>
    <w:rsid w:val="00BC3E07"/>
    <w:rsid w:val="00BC5614"/>
    <w:rsid w:val="00BC5C2F"/>
    <w:rsid w:val="00BC6246"/>
    <w:rsid w:val="00BC6DD7"/>
    <w:rsid w:val="00BC7B53"/>
    <w:rsid w:val="00BC7F40"/>
    <w:rsid w:val="00BD1A82"/>
    <w:rsid w:val="00BD1F16"/>
    <w:rsid w:val="00BD20C5"/>
    <w:rsid w:val="00BD232C"/>
    <w:rsid w:val="00BD2EC5"/>
    <w:rsid w:val="00BD5AA8"/>
    <w:rsid w:val="00BD637E"/>
    <w:rsid w:val="00BD6CC8"/>
    <w:rsid w:val="00BD6DC8"/>
    <w:rsid w:val="00BE03F7"/>
    <w:rsid w:val="00BE0AD6"/>
    <w:rsid w:val="00BE1B0B"/>
    <w:rsid w:val="00BE22DA"/>
    <w:rsid w:val="00BE24B8"/>
    <w:rsid w:val="00BE260A"/>
    <w:rsid w:val="00BE2614"/>
    <w:rsid w:val="00BE2AA2"/>
    <w:rsid w:val="00BE30EB"/>
    <w:rsid w:val="00BE3425"/>
    <w:rsid w:val="00BE3C82"/>
    <w:rsid w:val="00BE4190"/>
    <w:rsid w:val="00BE4B34"/>
    <w:rsid w:val="00BE556A"/>
    <w:rsid w:val="00BE571E"/>
    <w:rsid w:val="00BE5E80"/>
    <w:rsid w:val="00BE69FA"/>
    <w:rsid w:val="00BF0188"/>
    <w:rsid w:val="00BF0868"/>
    <w:rsid w:val="00BF17EC"/>
    <w:rsid w:val="00BF1B3E"/>
    <w:rsid w:val="00BF1CD2"/>
    <w:rsid w:val="00BF1D8C"/>
    <w:rsid w:val="00BF2D47"/>
    <w:rsid w:val="00BF2E21"/>
    <w:rsid w:val="00BF32EB"/>
    <w:rsid w:val="00BF37C1"/>
    <w:rsid w:val="00BF3AF6"/>
    <w:rsid w:val="00BF4958"/>
    <w:rsid w:val="00BF54CC"/>
    <w:rsid w:val="00BF65FD"/>
    <w:rsid w:val="00BF66A6"/>
    <w:rsid w:val="00BF72E6"/>
    <w:rsid w:val="00C007A6"/>
    <w:rsid w:val="00C01B04"/>
    <w:rsid w:val="00C02BA5"/>
    <w:rsid w:val="00C042CF"/>
    <w:rsid w:val="00C048C9"/>
    <w:rsid w:val="00C04B1A"/>
    <w:rsid w:val="00C06005"/>
    <w:rsid w:val="00C062D8"/>
    <w:rsid w:val="00C074BD"/>
    <w:rsid w:val="00C07AF3"/>
    <w:rsid w:val="00C07FE9"/>
    <w:rsid w:val="00C10132"/>
    <w:rsid w:val="00C10F1E"/>
    <w:rsid w:val="00C11656"/>
    <w:rsid w:val="00C12278"/>
    <w:rsid w:val="00C12864"/>
    <w:rsid w:val="00C13A53"/>
    <w:rsid w:val="00C13CBD"/>
    <w:rsid w:val="00C1448D"/>
    <w:rsid w:val="00C14D2F"/>
    <w:rsid w:val="00C15357"/>
    <w:rsid w:val="00C16039"/>
    <w:rsid w:val="00C1670F"/>
    <w:rsid w:val="00C17904"/>
    <w:rsid w:val="00C17FA2"/>
    <w:rsid w:val="00C219A8"/>
    <w:rsid w:val="00C21AEA"/>
    <w:rsid w:val="00C22011"/>
    <w:rsid w:val="00C221FE"/>
    <w:rsid w:val="00C24C3F"/>
    <w:rsid w:val="00C25553"/>
    <w:rsid w:val="00C25CAD"/>
    <w:rsid w:val="00C26260"/>
    <w:rsid w:val="00C27032"/>
    <w:rsid w:val="00C30176"/>
    <w:rsid w:val="00C30623"/>
    <w:rsid w:val="00C30BE2"/>
    <w:rsid w:val="00C30E0B"/>
    <w:rsid w:val="00C31146"/>
    <w:rsid w:val="00C31D8F"/>
    <w:rsid w:val="00C32A62"/>
    <w:rsid w:val="00C33237"/>
    <w:rsid w:val="00C33FD2"/>
    <w:rsid w:val="00C341EE"/>
    <w:rsid w:val="00C3442F"/>
    <w:rsid w:val="00C347CC"/>
    <w:rsid w:val="00C351F4"/>
    <w:rsid w:val="00C356DB"/>
    <w:rsid w:val="00C36535"/>
    <w:rsid w:val="00C408A1"/>
    <w:rsid w:val="00C44679"/>
    <w:rsid w:val="00C447B5"/>
    <w:rsid w:val="00C44A22"/>
    <w:rsid w:val="00C450E7"/>
    <w:rsid w:val="00C46991"/>
    <w:rsid w:val="00C46A0F"/>
    <w:rsid w:val="00C50EAA"/>
    <w:rsid w:val="00C51A35"/>
    <w:rsid w:val="00C51C40"/>
    <w:rsid w:val="00C52368"/>
    <w:rsid w:val="00C52E7A"/>
    <w:rsid w:val="00C536AB"/>
    <w:rsid w:val="00C53A3A"/>
    <w:rsid w:val="00C53A51"/>
    <w:rsid w:val="00C5486D"/>
    <w:rsid w:val="00C556C0"/>
    <w:rsid w:val="00C563FC"/>
    <w:rsid w:val="00C56686"/>
    <w:rsid w:val="00C57CD4"/>
    <w:rsid w:val="00C611D0"/>
    <w:rsid w:val="00C61E10"/>
    <w:rsid w:val="00C623A6"/>
    <w:rsid w:val="00C62A10"/>
    <w:rsid w:val="00C63A64"/>
    <w:rsid w:val="00C63B32"/>
    <w:rsid w:val="00C64844"/>
    <w:rsid w:val="00C64A96"/>
    <w:rsid w:val="00C64CFA"/>
    <w:rsid w:val="00C66151"/>
    <w:rsid w:val="00C6626C"/>
    <w:rsid w:val="00C671D3"/>
    <w:rsid w:val="00C67553"/>
    <w:rsid w:val="00C70002"/>
    <w:rsid w:val="00C71008"/>
    <w:rsid w:val="00C715BC"/>
    <w:rsid w:val="00C729C3"/>
    <w:rsid w:val="00C73A41"/>
    <w:rsid w:val="00C74CCD"/>
    <w:rsid w:val="00C74E50"/>
    <w:rsid w:val="00C75131"/>
    <w:rsid w:val="00C75276"/>
    <w:rsid w:val="00C75A2E"/>
    <w:rsid w:val="00C75F99"/>
    <w:rsid w:val="00C76071"/>
    <w:rsid w:val="00C76CCD"/>
    <w:rsid w:val="00C775CA"/>
    <w:rsid w:val="00C77E68"/>
    <w:rsid w:val="00C800AF"/>
    <w:rsid w:val="00C8012A"/>
    <w:rsid w:val="00C81CF4"/>
    <w:rsid w:val="00C81E91"/>
    <w:rsid w:val="00C82E6D"/>
    <w:rsid w:val="00C8305D"/>
    <w:rsid w:val="00C84E05"/>
    <w:rsid w:val="00C854BD"/>
    <w:rsid w:val="00C85C4E"/>
    <w:rsid w:val="00C85DC9"/>
    <w:rsid w:val="00C864E7"/>
    <w:rsid w:val="00C914D0"/>
    <w:rsid w:val="00C91E81"/>
    <w:rsid w:val="00C92706"/>
    <w:rsid w:val="00C929B3"/>
    <w:rsid w:val="00C93182"/>
    <w:rsid w:val="00C93A1A"/>
    <w:rsid w:val="00C94216"/>
    <w:rsid w:val="00C94656"/>
    <w:rsid w:val="00C94667"/>
    <w:rsid w:val="00C9524B"/>
    <w:rsid w:val="00C95F1D"/>
    <w:rsid w:val="00C97B7A"/>
    <w:rsid w:val="00CA1885"/>
    <w:rsid w:val="00CA1C64"/>
    <w:rsid w:val="00CA2D56"/>
    <w:rsid w:val="00CA348E"/>
    <w:rsid w:val="00CA3FDB"/>
    <w:rsid w:val="00CA42D8"/>
    <w:rsid w:val="00CA4528"/>
    <w:rsid w:val="00CA4A11"/>
    <w:rsid w:val="00CA5539"/>
    <w:rsid w:val="00CA629F"/>
    <w:rsid w:val="00CA64D6"/>
    <w:rsid w:val="00CA6B94"/>
    <w:rsid w:val="00CA70D5"/>
    <w:rsid w:val="00CA71E7"/>
    <w:rsid w:val="00CA72C3"/>
    <w:rsid w:val="00CA786D"/>
    <w:rsid w:val="00CB0807"/>
    <w:rsid w:val="00CB0CDE"/>
    <w:rsid w:val="00CB13E6"/>
    <w:rsid w:val="00CB1626"/>
    <w:rsid w:val="00CB18E6"/>
    <w:rsid w:val="00CB2D9F"/>
    <w:rsid w:val="00CB2E50"/>
    <w:rsid w:val="00CB3DB0"/>
    <w:rsid w:val="00CB5DBF"/>
    <w:rsid w:val="00CB5E8E"/>
    <w:rsid w:val="00CB662B"/>
    <w:rsid w:val="00CB6C33"/>
    <w:rsid w:val="00CB74FE"/>
    <w:rsid w:val="00CB7ECC"/>
    <w:rsid w:val="00CB7EDF"/>
    <w:rsid w:val="00CC0F82"/>
    <w:rsid w:val="00CC1AB7"/>
    <w:rsid w:val="00CC1D4E"/>
    <w:rsid w:val="00CC2478"/>
    <w:rsid w:val="00CC36D1"/>
    <w:rsid w:val="00CC47AD"/>
    <w:rsid w:val="00CC48F7"/>
    <w:rsid w:val="00CD0118"/>
    <w:rsid w:val="00CD3258"/>
    <w:rsid w:val="00CD3807"/>
    <w:rsid w:val="00CD3D93"/>
    <w:rsid w:val="00CD5455"/>
    <w:rsid w:val="00CD7AE3"/>
    <w:rsid w:val="00CD7B0E"/>
    <w:rsid w:val="00CD7F33"/>
    <w:rsid w:val="00CE0C6C"/>
    <w:rsid w:val="00CE17E8"/>
    <w:rsid w:val="00CE2834"/>
    <w:rsid w:val="00CE561A"/>
    <w:rsid w:val="00CE5641"/>
    <w:rsid w:val="00CE5C51"/>
    <w:rsid w:val="00CE68CD"/>
    <w:rsid w:val="00CE6CEE"/>
    <w:rsid w:val="00CE73DF"/>
    <w:rsid w:val="00CF06E1"/>
    <w:rsid w:val="00CF1DC7"/>
    <w:rsid w:val="00CF2F11"/>
    <w:rsid w:val="00CF330C"/>
    <w:rsid w:val="00CF346F"/>
    <w:rsid w:val="00CF59B1"/>
    <w:rsid w:val="00CF7203"/>
    <w:rsid w:val="00CF730A"/>
    <w:rsid w:val="00CF7464"/>
    <w:rsid w:val="00D01B2A"/>
    <w:rsid w:val="00D01D3E"/>
    <w:rsid w:val="00D034B4"/>
    <w:rsid w:val="00D04EBC"/>
    <w:rsid w:val="00D05207"/>
    <w:rsid w:val="00D058AC"/>
    <w:rsid w:val="00D0684B"/>
    <w:rsid w:val="00D0696D"/>
    <w:rsid w:val="00D06BEB"/>
    <w:rsid w:val="00D071B4"/>
    <w:rsid w:val="00D07381"/>
    <w:rsid w:val="00D07E76"/>
    <w:rsid w:val="00D1010D"/>
    <w:rsid w:val="00D10159"/>
    <w:rsid w:val="00D103F4"/>
    <w:rsid w:val="00D10CC9"/>
    <w:rsid w:val="00D10EB3"/>
    <w:rsid w:val="00D11F2E"/>
    <w:rsid w:val="00D122D6"/>
    <w:rsid w:val="00D12709"/>
    <w:rsid w:val="00D12EB4"/>
    <w:rsid w:val="00D136CE"/>
    <w:rsid w:val="00D13AE4"/>
    <w:rsid w:val="00D142C8"/>
    <w:rsid w:val="00D1446F"/>
    <w:rsid w:val="00D14E2F"/>
    <w:rsid w:val="00D164FA"/>
    <w:rsid w:val="00D17A61"/>
    <w:rsid w:val="00D20449"/>
    <w:rsid w:val="00D205C8"/>
    <w:rsid w:val="00D21F57"/>
    <w:rsid w:val="00D2205D"/>
    <w:rsid w:val="00D22AD7"/>
    <w:rsid w:val="00D2359B"/>
    <w:rsid w:val="00D2451F"/>
    <w:rsid w:val="00D24B02"/>
    <w:rsid w:val="00D24EA7"/>
    <w:rsid w:val="00D253DE"/>
    <w:rsid w:val="00D26885"/>
    <w:rsid w:val="00D306D0"/>
    <w:rsid w:val="00D318B2"/>
    <w:rsid w:val="00D32038"/>
    <w:rsid w:val="00D325C5"/>
    <w:rsid w:val="00D34483"/>
    <w:rsid w:val="00D348D7"/>
    <w:rsid w:val="00D349BF"/>
    <w:rsid w:val="00D371B7"/>
    <w:rsid w:val="00D378C0"/>
    <w:rsid w:val="00D37D1B"/>
    <w:rsid w:val="00D40CA9"/>
    <w:rsid w:val="00D42662"/>
    <w:rsid w:val="00D43289"/>
    <w:rsid w:val="00D43978"/>
    <w:rsid w:val="00D43C43"/>
    <w:rsid w:val="00D44276"/>
    <w:rsid w:val="00D44A4C"/>
    <w:rsid w:val="00D457A2"/>
    <w:rsid w:val="00D46865"/>
    <w:rsid w:val="00D469D4"/>
    <w:rsid w:val="00D473AF"/>
    <w:rsid w:val="00D475D5"/>
    <w:rsid w:val="00D510DC"/>
    <w:rsid w:val="00D51322"/>
    <w:rsid w:val="00D51565"/>
    <w:rsid w:val="00D5168D"/>
    <w:rsid w:val="00D519FD"/>
    <w:rsid w:val="00D52531"/>
    <w:rsid w:val="00D55149"/>
    <w:rsid w:val="00D55522"/>
    <w:rsid w:val="00D55C7A"/>
    <w:rsid w:val="00D55D8F"/>
    <w:rsid w:val="00D561D5"/>
    <w:rsid w:val="00D5777B"/>
    <w:rsid w:val="00D57BD1"/>
    <w:rsid w:val="00D60D1B"/>
    <w:rsid w:val="00D62641"/>
    <w:rsid w:val="00D626EB"/>
    <w:rsid w:val="00D63CB6"/>
    <w:rsid w:val="00D64037"/>
    <w:rsid w:val="00D6426A"/>
    <w:rsid w:val="00D651ED"/>
    <w:rsid w:val="00D65637"/>
    <w:rsid w:val="00D6626E"/>
    <w:rsid w:val="00D66E6A"/>
    <w:rsid w:val="00D673E3"/>
    <w:rsid w:val="00D7056E"/>
    <w:rsid w:val="00D707CC"/>
    <w:rsid w:val="00D7086C"/>
    <w:rsid w:val="00D7185A"/>
    <w:rsid w:val="00D72F18"/>
    <w:rsid w:val="00D73C0C"/>
    <w:rsid w:val="00D73F00"/>
    <w:rsid w:val="00D74D93"/>
    <w:rsid w:val="00D752AB"/>
    <w:rsid w:val="00D752BA"/>
    <w:rsid w:val="00D76683"/>
    <w:rsid w:val="00D76B14"/>
    <w:rsid w:val="00D8056A"/>
    <w:rsid w:val="00D807D6"/>
    <w:rsid w:val="00D808A9"/>
    <w:rsid w:val="00D817EC"/>
    <w:rsid w:val="00D84733"/>
    <w:rsid w:val="00D84878"/>
    <w:rsid w:val="00D85049"/>
    <w:rsid w:val="00D85EC8"/>
    <w:rsid w:val="00D86190"/>
    <w:rsid w:val="00D861E4"/>
    <w:rsid w:val="00D86548"/>
    <w:rsid w:val="00D86C1F"/>
    <w:rsid w:val="00D902DA"/>
    <w:rsid w:val="00D90EF0"/>
    <w:rsid w:val="00D91F90"/>
    <w:rsid w:val="00D92AE7"/>
    <w:rsid w:val="00D92F66"/>
    <w:rsid w:val="00D932F0"/>
    <w:rsid w:val="00D938E3"/>
    <w:rsid w:val="00D9413D"/>
    <w:rsid w:val="00D951C4"/>
    <w:rsid w:val="00D970D3"/>
    <w:rsid w:val="00D97BD5"/>
    <w:rsid w:val="00DA06A6"/>
    <w:rsid w:val="00DA1598"/>
    <w:rsid w:val="00DA1F56"/>
    <w:rsid w:val="00DA3C6E"/>
    <w:rsid w:val="00DA4741"/>
    <w:rsid w:val="00DA6C46"/>
    <w:rsid w:val="00DA6D4A"/>
    <w:rsid w:val="00DA7C58"/>
    <w:rsid w:val="00DB0153"/>
    <w:rsid w:val="00DB03CD"/>
    <w:rsid w:val="00DB137A"/>
    <w:rsid w:val="00DB14C7"/>
    <w:rsid w:val="00DB2986"/>
    <w:rsid w:val="00DB2EAB"/>
    <w:rsid w:val="00DB30DC"/>
    <w:rsid w:val="00DB3184"/>
    <w:rsid w:val="00DB35E8"/>
    <w:rsid w:val="00DB3773"/>
    <w:rsid w:val="00DB38CC"/>
    <w:rsid w:val="00DB5CFE"/>
    <w:rsid w:val="00DB75A2"/>
    <w:rsid w:val="00DB7822"/>
    <w:rsid w:val="00DB7EAB"/>
    <w:rsid w:val="00DC01C5"/>
    <w:rsid w:val="00DC1673"/>
    <w:rsid w:val="00DC2B2C"/>
    <w:rsid w:val="00DC2DBA"/>
    <w:rsid w:val="00DC36C5"/>
    <w:rsid w:val="00DC53C5"/>
    <w:rsid w:val="00DC5B76"/>
    <w:rsid w:val="00DC74DE"/>
    <w:rsid w:val="00DC7B46"/>
    <w:rsid w:val="00DD1967"/>
    <w:rsid w:val="00DD1BFE"/>
    <w:rsid w:val="00DD37C5"/>
    <w:rsid w:val="00DD3D86"/>
    <w:rsid w:val="00DD3EAC"/>
    <w:rsid w:val="00DD4C09"/>
    <w:rsid w:val="00DD4EE0"/>
    <w:rsid w:val="00DD5BC8"/>
    <w:rsid w:val="00DD5C6E"/>
    <w:rsid w:val="00DD609B"/>
    <w:rsid w:val="00DD6243"/>
    <w:rsid w:val="00DD741E"/>
    <w:rsid w:val="00DD7588"/>
    <w:rsid w:val="00DD7BEC"/>
    <w:rsid w:val="00DE08FB"/>
    <w:rsid w:val="00DE15E4"/>
    <w:rsid w:val="00DE16D5"/>
    <w:rsid w:val="00DE19D2"/>
    <w:rsid w:val="00DE1B7E"/>
    <w:rsid w:val="00DE1FF4"/>
    <w:rsid w:val="00DE1FFA"/>
    <w:rsid w:val="00DE254D"/>
    <w:rsid w:val="00DE40BE"/>
    <w:rsid w:val="00DE485B"/>
    <w:rsid w:val="00DE4DEE"/>
    <w:rsid w:val="00DE50E3"/>
    <w:rsid w:val="00DE6182"/>
    <w:rsid w:val="00DE6845"/>
    <w:rsid w:val="00DE72EE"/>
    <w:rsid w:val="00DF2CC4"/>
    <w:rsid w:val="00DF2EBB"/>
    <w:rsid w:val="00DF31BC"/>
    <w:rsid w:val="00E002AC"/>
    <w:rsid w:val="00E0181D"/>
    <w:rsid w:val="00E019FA"/>
    <w:rsid w:val="00E02363"/>
    <w:rsid w:val="00E02A63"/>
    <w:rsid w:val="00E039A4"/>
    <w:rsid w:val="00E03EA9"/>
    <w:rsid w:val="00E04C13"/>
    <w:rsid w:val="00E05323"/>
    <w:rsid w:val="00E067F0"/>
    <w:rsid w:val="00E06D03"/>
    <w:rsid w:val="00E07208"/>
    <w:rsid w:val="00E0738B"/>
    <w:rsid w:val="00E077B4"/>
    <w:rsid w:val="00E104E3"/>
    <w:rsid w:val="00E10571"/>
    <w:rsid w:val="00E10FF9"/>
    <w:rsid w:val="00E11392"/>
    <w:rsid w:val="00E12CD4"/>
    <w:rsid w:val="00E132EE"/>
    <w:rsid w:val="00E1400A"/>
    <w:rsid w:val="00E145FE"/>
    <w:rsid w:val="00E16507"/>
    <w:rsid w:val="00E167E2"/>
    <w:rsid w:val="00E17147"/>
    <w:rsid w:val="00E17AF1"/>
    <w:rsid w:val="00E17CA3"/>
    <w:rsid w:val="00E17F28"/>
    <w:rsid w:val="00E20262"/>
    <w:rsid w:val="00E22EB4"/>
    <w:rsid w:val="00E240BE"/>
    <w:rsid w:val="00E24CCC"/>
    <w:rsid w:val="00E2607D"/>
    <w:rsid w:val="00E26C79"/>
    <w:rsid w:val="00E26CCE"/>
    <w:rsid w:val="00E27293"/>
    <w:rsid w:val="00E27D15"/>
    <w:rsid w:val="00E27D54"/>
    <w:rsid w:val="00E3036D"/>
    <w:rsid w:val="00E30557"/>
    <w:rsid w:val="00E31668"/>
    <w:rsid w:val="00E32794"/>
    <w:rsid w:val="00E33B91"/>
    <w:rsid w:val="00E33BA0"/>
    <w:rsid w:val="00E34638"/>
    <w:rsid w:val="00E348B3"/>
    <w:rsid w:val="00E351DF"/>
    <w:rsid w:val="00E364D3"/>
    <w:rsid w:val="00E37223"/>
    <w:rsid w:val="00E37242"/>
    <w:rsid w:val="00E3762A"/>
    <w:rsid w:val="00E40071"/>
    <w:rsid w:val="00E41DDC"/>
    <w:rsid w:val="00E42572"/>
    <w:rsid w:val="00E438D1"/>
    <w:rsid w:val="00E43912"/>
    <w:rsid w:val="00E43F5C"/>
    <w:rsid w:val="00E44588"/>
    <w:rsid w:val="00E4499D"/>
    <w:rsid w:val="00E44B3A"/>
    <w:rsid w:val="00E45863"/>
    <w:rsid w:val="00E4723B"/>
    <w:rsid w:val="00E527BA"/>
    <w:rsid w:val="00E528D7"/>
    <w:rsid w:val="00E535DE"/>
    <w:rsid w:val="00E53FD6"/>
    <w:rsid w:val="00E54A0E"/>
    <w:rsid w:val="00E56271"/>
    <w:rsid w:val="00E56916"/>
    <w:rsid w:val="00E5697E"/>
    <w:rsid w:val="00E60DF0"/>
    <w:rsid w:val="00E63336"/>
    <w:rsid w:val="00E63816"/>
    <w:rsid w:val="00E64186"/>
    <w:rsid w:val="00E642AB"/>
    <w:rsid w:val="00E64DA9"/>
    <w:rsid w:val="00E6726E"/>
    <w:rsid w:val="00E7000D"/>
    <w:rsid w:val="00E701EE"/>
    <w:rsid w:val="00E704F6"/>
    <w:rsid w:val="00E714D5"/>
    <w:rsid w:val="00E717C0"/>
    <w:rsid w:val="00E718EF"/>
    <w:rsid w:val="00E72012"/>
    <w:rsid w:val="00E737F1"/>
    <w:rsid w:val="00E73EB9"/>
    <w:rsid w:val="00E74CCD"/>
    <w:rsid w:val="00E75D68"/>
    <w:rsid w:val="00E75E46"/>
    <w:rsid w:val="00E76440"/>
    <w:rsid w:val="00E76B84"/>
    <w:rsid w:val="00E779B3"/>
    <w:rsid w:val="00E80152"/>
    <w:rsid w:val="00E801AB"/>
    <w:rsid w:val="00E81893"/>
    <w:rsid w:val="00E8448F"/>
    <w:rsid w:val="00E84EE6"/>
    <w:rsid w:val="00E84FF5"/>
    <w:rsid w:val="00E86ECD"/>
    <w:rsid w:val="00E9092B"/>
    <w:rsid w:val="00E9195F"/>
    <w:rsid w:val="00E91C08"/>
    <w:rsid w:val="00E92B0B"/>
    <w:rsid w:val="00E92F66"/>
    <w:rsid w:val="00E931E6"/>
    <w:rsid w:val="00E93EF0"/>
    <w:rsid w:val="00E95084"/>
    <w:rsid w:val="00E95253"/>
    <w:rsid w:val="00E95ABA"/>
    <w:rsid w:val="00E95C26"/>
    <w:rsid w:val="00E95F05"/>
    <w:rsid w:val="00E965A4"/>
    <w:rsid w:val="00E973C1"/>
    <w:rsid w:val="00E97999"/>
    <w:rsid w:val="00E97A07"/>
    <w:rsid w:val="00EA0056"/>
    <w:rsid w:val="00EA05B0"/>
    <w:rsid w:val="00EA0D83"/>
    <w:rsid w:val="00EA0DC9"/>
    <w:rsid w:val="00EA1D48"/>
    <w:rsid w:val="00EA439A"/>
    <w:rsid w:val="00EA47DA"/>
    <w:rsid w:val="00EA5789"/>
    <w:rsid w:val="00EA585D"/>
    <w:rsid w:val="00EA5FDA"/>
    <w:rsid w:val="00EA7C8B"/>
    <w:rsid w:val="00EB0454"/>
    <w:rsid w:val="00EB094A"/>
    <w:rsid w:val="00EB154F"/>
    <w:rsid w:val="00EB17B0"/>
    <w:rsid w:val="00EB1891"/>
    <w:rsid w:val="00EB238D"/>
    <w:rsid w:val="00EB25B9"/>
    <w:rsid w:val="00EB2DA3"/>
    <w:rsid w:val="00EB38CC"/>
    <w:rsid w:val="00EB4EE8"/>
    <w:rsid w:val="00EB5739"/>
    <w:rsid w:val="00EB5A60"/>
    <w:rsid w:val="00EB60F8"/>
    <w:rsid w:val="00EB7114"/>
    <w:rsid w:val="00EB7B0E"/>
    <w:rsid w:val="00EB7F43"/>
    <w:rsid w:val="00EC0453"/>
    <w:rsid w:val="00EC09B9"/>
    <w:rsid w:val="00EC0E98"/>
    <w:rsid w:val="00EC1487"/>
    <w:rsid w:val="00EC4191"/>
    <w:rsid w:val="00EC49FC"/>
    <w:rsid w:val="00EC5E4B"/>
    <w:rsid w:val="00EC739E"/>
    <w:rsid w:val="00ED085B"/>
    <w:rsid w:val="00ED096B"/>
    <w:rsid w:val="00ED1625"/>
    <w:rsid w:val="00ED2314"/>
    <w:rsid w:val="00ED2939"/>
    <w:rsid w:val="00ED29A2"/>
    <w:rsid w:val="00ED3914"/>
    <w:rsid w:val="00ED43F8"/>
    <w:rsid w:val="00ED4B90"/>
    <w:rsid w:val="00ED4D38"/>
    <w:rsid w:val="00ED592F"/>
    <w:rsid w:val="00ED5A5A"/>
    <w:rsid w:val="00ED5F70"/>
    <w:rsid w:val="00ED6576"/>
    <w:rsid w:val="00ED6719"/>
    <w:rsid w:val="00ED6760"/>
    <w:rsid w:val="00EE0CD6"/>
    <w:rsid w:val="00EE13DD"/>
    <w:rsid w:val="00EE187A"/>
    <w:rsid w:val="00EE2236"/>
    <w:rsid w:val="00EE393F"/>
    <w:rsid w:val="00EE474A"/>
    <w:rsid w:val="00EE570C"/>
    <w:rsid w:val="00EE6235"/>
    <w:rsid w:val="00EE6798"/>
    <w:rsid w:val="00EE6A04"/>
    <w:rsid w:val="00EE6D69"/>
    <w:rsid w:val="00EE6DD9"/>
    <w:rsid w:val="00EE6FBA"/>
    <w:rsid w:val="00EE737A"/>
    <w:rsid w:val="00EE7749"/>
    <w:rsid w:val="00EE79BB"/>
    <w:rsid w:val="00EF03F5"/>
    <w:rsid w:val="00EF075D"/>
    <w:rsid w:val="00EF11BC"/>
    <w:rsid w:val="00EF1450"/>
    <w:rsid w:val="00EF146C"/>
    <w:rsid w:val="00EF19BC"/>
    <w:rsid w:val="00EF1A7F"/>
    <w:rsid w:val="00EF1C6F"/>
    <w:rsid w:val="00EF1E44"/>
    <w:rsid w:val="00EF2ABE"/>
    <w:rsid w:val="00EF35A5"/>
    <w:rsid w:val="00EF3CDD"/>
    <w:rsid w:val="00EF3F50"/>
    <w:rsid w:val="00EF43FD"/>
    <w:rsid w:val="00EF4D34"/>
    <w:rsid w:val="00EF53A4"/>
    <w:rsid w:val="00EF55B1"/>
    <w:rsid w:val="00EF58AB"/>
    <w:rsid w:val="00EF5D34"/>
    <w:rsid w:val="00EF61BF"/>
    <w:rsid w:val="00EF6A1F"/>
    <w:rsid w:val="00EF7213"/>
    <w:rsid w:val="00EF7DE1"/>
    <w:rsid w:val="00EF7EA3"/>
    <w:rsid w:val="00F01118"/>
    <w:rsid w:val="00F01466"/>
    <w:rsid w:val="00F025D6"/>
    <w:rsid w:val="00F02F25"/>
    <w:rsid w:val="00F03250"/>
    <w:rsid w:val="00F03C76"/>
    <w:rsid w:val="00F0406E"/>
    <w:rsid w:val="00F041D8"/>
    <w:rsid w:val="00F0464B"/>
    <w:rsid w:val="00F04797"/>
    <w:rsid w:val="00F06C2E"/>
    <w:rsid w:val="00F07EB0"/>
    <w:rsid w:val="00F1000D"/>
    <w:rsid w:val="00F10076"/>
    <w:rsid w:val="00F101C4"/>
    <w:rsid w:val="00F10314"/>
    <w:rsid w:val="00F15398"/>
    <w:rsid w:val="00F15C1B"/>
    <w:rsid w:val="00F1614E"/>
    <w:rsid w:val="00F1778E"/>
    <w:rsid w:val="00F20647"/>
    <w:rsid w:val="00F20B9A"/>
    <w:rsid w:val="00F20FF3"/>
    <w:rsid w:val="00F21434"/>
    <w:rsid w:val="00F22993"/>
    <w:rsid w:val="00F22CD4"/>
    <w:rsid w:val="00F23DE0"/>
    <w:rsid w:val="00F242E2"/>
    <w:rsid w:val="00F24872"/>
    <w:rsid w:val="00F30413"/>
    <w:rsid w:val="00F309CE"/>
    <w:rsid w:val="00F320E1"/>
    <w:rsid w:val="00F334E5"/>
    <w:rsid w:val="00F337E0"/>
    <w:rsid w:val="00F34AAA"/>
    <w:rsid w:val="00F354E7"/>
    <w:rsid w:val="00F35FFD"/>
    <w:rsid w:val="00F36667"/>
    <w:rsid w:val="00F36FEF"/>
    <w:rsid w:val="00F3760E"/>
    <w:rsid w:val="00F400A2"/>
    <w:rsid w:val="00F4401A"/>
    <w:rsid w:val="00F44E56"/>
    <w:rsid w:val="00F451CE"/>
    <w:rsid w:val="00F460F7"/>
    <w:rsid w:val="00F46FC0"/>
    <w:rsid w:val="00F47343"/>
    <w:rsid w:val="00F505ED"/>
    <w:rsid w:val="00F50CEC"/>
    <w:rsid w:val="00F50FED"/>
    <w:rsid w:val="00F51F69"/>
    <w:rsid w:val="00F539E5"/>
    <w:rsid w:val="00F5442E"/>
    <w:rsid w:val="00F568DA"/>
    <w:rsid w:val="00F56C16"/>
    <w:rsid w:val="00F57085"/>
    <w:rsid w:val="00F5788B"/>
    <w:rsid w:val="00F607BE"/>
    <w:rsid w:val="00F61F1E"/>
    <w:rsid w:val="00F62474"/>
    <w:rsid w:val="00F62AAD"/>
    <w:rsid w:val="00F63DC4"/>
    <w:rsid w:val="00F63F05"/>
    <w:rsid w:val="00F659A2"/>
    <w:rsid w:val="00F65A94"/>
    <w:rsid w:val="00F679FF"/>
    <w:rsid w:val="00F67CC9"/>
    <w:rsid w:val="00F67DD7"/>
    <w:rsid w:val="00F70411"/>
    <w:rsid w:val="00F70E57"/>
    <w:rsid w:val="00F717B6"/>
    <w:rsid w:val="00F71FA5"/>
    <w:rsid w:val="00F72DF1"/>
    <w:rsid w:val="00F73371"/>
    <w:rsid w:val="00F73D76"/>
    <w:rsid w:val="00F74100"/>
    <w:rsid w:val="00F74D57"/>
    <w:rsid w:val="00F75845"/>
    <w:rsid w:val="00F7692A"/>
    <w:rsid w:val="00F77243"/>
    <w:rsid w:val="00F772D3"/>
    <w:rsid w:val="00F77504"/>
    <w:rsid w:val="00F77820"/>
    <w:rsid w:val="00F80688"/>
    <w:rsid w:val="00F8121D"/>
    <w:rsid w:val="00F8207D"/>
    <w:rsid w:val="00F82A19"/>
    <w:rsid w:val="00F83223"/>
    <w:rsid w:val="00F833C5"/>
    <w:rsid w:val="00F833E3"/>
    <w:rsid w:val="00F851DF"/>
    <w:rsid w:val="00F8591F"/>
    <w:rsid w:val="00F865A2"/>
    <w:rsid w:val="00F86F0C"/>
    <w:rsid w:val="00F90B0D"/>
    <w:rsid w:val="00F90E40"/>
    <w:rsid w:val="00F920BF"/>
    <w:rsid w:val="00F932FA"/>
    <w:rsid w:val="00F93B73"/>
    <w:rsid w:val="00F93FA1"/>
    <w:rsid w:val="00F94B2F"/>
    <w:rsid w:val="00F9548E"/>
    <w:rsid w:val="00F9601F"/>
    <w:rsid w:val="00F9658F"/>
    <w:rsid w:val="00F9702F"/>
    <w:rsid w:val="00F9726E"/>
    <w:rsid w:val="00FA377F"/>
    <w:rsid w:val="00FA64DB"/>
    <w:rsid w:val="00FB1080"/>
    <w:rsid w:val="00FB209E"/>
    <w:rsid w:val="00FB3342"/>
    <w:rsid w:val="00FB3499"/>
    <w:rsid w:val="00FB3605"/>
    <w:rsid w:val="00FB697E"/>
    <w:rsid w:val="00FB7092"/>
    <w:rsid w:val="00FB77BC"/>
    <w:rsid w:val="00FB7C6E"/>
    <w:rsid w:val="00FC0182"/>
    <w:rsid w:val="00FC0751"/>
    <w:rsid w:val="00FC0BFE"/>
    <w:rsid w:val="00FC2243"/>
    <w:rsid w:val="00FC2D00"/>
    <w:rsid w:val="00FC2FA9"/>
    <w:rsid w:val="00FC36CA"/>
    <w:rsid w:val="00FC54BD"/>
    <w:rsid w:val="00FC5A4A"/>
    <w:rsid w:val="00FC61DE"/>
    <w:rsid w:val="00FC647B"/>
    <w:rsid w:val="00FC67DC"/>
    <w:rsid w:val="00FC6AD1"/>
    <w:rsid w:val="00FC7413"/>
    <w:rsid w:val="00FC7889"/>
    <w:rsid w:val="00FD1E49"/>
    <w:rsid w:val="00FD3BD0"/>
    <w:rsid w:val="00FD5903"/>
    <w:rsid w:val="00FD65B2"/>
    <w:rsid w:val="00FD66A7"/>
    <w:rsid w:val="00FE0178"/>
    <w:rsid w:val="00FE0234"/>
    <w:rsid w:val="00FE46FC"/>
    <w:rsid w:val="00FE5A50"/>
    <w:rsid w:val="00FE5D5F"/>
    <w:rsid w:val="00FE60A7"/>
    <w:rsid w:val="00FE61E2"/>
    <w:rsid w:val="00FE6272"/>
    <w:rsid w:val="00FE687D"/>
    <w:rsid w:val="00FE6CB4"/>
    <w:rsid w:val="00FF18FA"/>
    <w:rsid w:val="00FF1D7C"/>
    <w:rsid w:val="00FF38C3"/>
    <w:rsid w:val="00FF3FA6"/>
    <w:rsid w:val="00FF5854"/>
    <w:rsid w:val="00FF5BCB"/>
    <w:rsid w:val="00FF5BDF"/>
    <w:rsid w:val="00FF5CD2"/>
    <w:rsid w:val="00FF652B"/>
    <w:rsid w:val="00FF709C"/>
    <w:rsid w:val="00FF710F"/>
    <w:rsid w:val="00FF7271"/>
    <w:rsid w:val="00FF72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6BB4F"/>
  <w15:chartTrackingRefBased/>
  <w15:docId w15:val="{D673C3EE-DCA2-417F-8FA3-28FADC0F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3A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E401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A3621"/>
    <w:pPr>
      <w:keepNext/>
      <w:keepLines/>
      <w:spacing w:before="40" w:after="0"/>
      <w:outlineLvl w:val="2"/>
    </w:pPr>
    <w:rPr>
      <w:rFonts w:ascii="Times New Roman" w:eastAsiaTheme="majorEastAsia" w:hAnsi="Times New Roman"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6C3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A1125E"/>
    <w:rPr>
      <w:sz w:val="16"/>
      <w:szCs w:val="16"/>
    </w:rPr>
  </w:style>
  <w:style w:type="paragraph" w:styleId="CommentText">
    <w:name w:val="annotation text"/>
    <w:basedOn w:val="Normal"/>
    <w:link w:val="CommentTextChar"/>
    <w:uiPriority w:val="99"/>
    <w:unhideWhenUsed/>
    <w:rsid w:val="00A1125E"/>
    <w:pPr>
      <w:spacing w:line="240" w:lineRule="auto"/>
    </w:pPr>
    <w:rPr>
      <w:sz w:val="20"/>
      <w:szCs w:val="20"/>
    </w:rPr>
  </w:style>
  <w:style w:type="character" w:customStyle="1" w:styleId="CommentTextChar">
    <w:name w:val="Comment Text Char"/>
    <w:basedOn w:val="DefaultParagraphFont"/>
    <w:link w:val="CommentText"/>
    <w:uiPriority w:val="99"/>
    <w:rsid w:val="00A1125E"/>
    <w:rPr>
      <w:sz w:val="20"/>
      <w:szCs w:val="20"/>
    </w:rPr>
  </w:style>
  <w:style w:type="paragraph" w:styleId="CommentSubject">
    <w:name w:val="annotation subject"/>
    <w:basedOn w:val="CommentText"/>
    <w:next w:val="CommentText"/>
    <w:link w:val="CommentSubjectChar"/>
    <w:uiPriority w:val="99"/>
    <w:semiHidden/>
    <w:unhideWhenUsed/>
    <w:rsid w:val="00A1125E"/>
    <w:rPr>
      <w:b/>
      <w:bCs/>
    </w:rPr>
  </w:style>
  <w:style w:type="character" w:customStyle="1" w:styleId="CommentSubjectChar">
    <w:name w:val="Comment Subject Char"/>
    <w:basedOn w:val="CommentTextChar"/>
    <w:link w:val="CommentSubject"/>
    <w:uiPriority w:val="99"/>
    <w:semiHidden/>
    <w:rsid w:val="00A1125E"/>
    <w:rPr>
      <w:b/>
      <w:bCs/>
      <w:sz w:val="20"/>
      <w:szCs w:val="20"/>
    </w:rPr>
  </w:style>
  <w:style w:type="paragraph" w:styleId="BalloonText">
    <w:name w:val="Balloon Text"/>
    <w:basedOn w:val="Normal"/>
    <w:link w:val="BalloonTextChar"/>
    <w:uiPriority w:val="99"/>
    <w:semiHidden/>
    <w:unhideWhenUsed/>
    <w:rsid w:val="00A11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125E"/>
    <w:rPr>
      <w:rFonts w:ascii="Segoe UI" w:hAnsi="Segoe UI" w:cs="Segoe UI"/>
      <w:sz w:val="18"/>
      <w:szCs w:val="18"/>
    </w:rPr>
  </w:style>
  <w:style w:type="paragraph" w:styleId="ListParagraph">
    <w:name w:val="List Paragraph"/>
    <w:basedOn w:val="Normal"/>
    <w:uiPriority w:val="34"/>
    <w:qFormat/>
    <w:rsid w:val="00DA6C46"/>
    <w:pPr>
      <w:ind w:left="720"/>
      <w:contextualSpacing/>
    </w:pPr>
  </w:style>
  <w:style w:type="character" w:styleId="Hyperlink">
    <w:name w:val="Hyperlink"/>
    <w:basedOn w:val="DefaultParagraphFont"/>
    <w:uiPriority w:val="99"/>
    <w:unhideWhenUsed/>
    <w:rsid w:val="00E039A4"/>
    <w:rPr>
      <w:color w:val="0563C1"/>
      <w:u w:val="single"/>
    </w:rPr>
  </w:style>
  <w:style w:type="table" w:styleId="TableGrid">
    <w:name w:val="Table Grid"/>
    <w:basedOn w:val="TableNormal"/>
    <w:uiPriority w:val="39"/>
    <w:rsid w:val="008344D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7E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EBD"/>
  </w:style>
  <w:style w:type="paragraph" w:styleId="Footer">
    <w:name w:val="footer"/>
    <w:basedOn w:val="Normal"/>
    <w:link w:val="FooterChar"/>
    <w:uiPriority w:val="99"/>
    <w:unhideWhenUsed/>
    <w:rsid w:val="00AB7E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EBD"/>
  </w:style>
  <w:style w:type="table" w:customStyle="1" w:styleId="TableGrid1">
    <w:name w:val="Table Grid1"/>
    <w:basedOn w:val="TableNormal"/>
    <w:next w:val="TableGrid"/>
    <w:uiPriority w:val="39"/>
    <w:rsid w:val="008F6FE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uiPriority w:val="35"/>
    <w:unhideWhenUsed/>
    <w:qFormat/>
    <w:rsid w:val="00364575"/>
    <w:pPr>
      <w:spacing w:after="0" w:line="240" w:lineRule="auto"/>
    </w:pPr>
    <w:rPr>
      <w:rFonts w:ascii="Times New Roman" w:hAnsi="Times New Roman" w:cs="Times New Roman"/>
      <w:sz w:val="24"/>
      <w:szCs w:val="24"/>
      <w:lang w:eastAsia="en-AU"/>
    </w:rPr>
  </w:style>
  <w:style w:type="character" w:customStyle="1" w:styleId="Heading1Char">
    <w:name w:val="Heading 1 Char"/>
    <w:basedOn w:val="DefaultParagraphFont"/>
    <w:link w:val="Heading1"/>
    <w:uiPriority w:val="9"/>
    <w:rsid w:val="00953A4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E4017"/>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7965F6"/>
    <w:rPr>
      <w:color w:val="954F72" w:themeColor="followedHyperlink"/>
      <w:u w:val="single"/>
    </w:rPr>
  </w:style>
  <w:style w:type="character" w:styleId="HTMLCite">
    <w:name w:val="HTML Cite"/>
    <w:basedOn w:val="DefaultParagraphFont"/>
    <w:uiPriority w:val="99"/>
    <w:semiHidden/>
    <w:unhideWhenUsed/>
    <w:rsid w:val="006B22E9"/>
    <w:rPr>
      <w:i/>
      <w:iCs/>
    </w:rPr>
  </w:style>
  <w:style w:type="character" w:styleId="Strong">
    <w:name w:val="Strong"/>
    <w:basedOn w:val="DefaultParagraphFont"/>
    <w:uiPriority w:val="22"/>
    <w:qFormat/>
    <w:rsid w:val="006B22E9"/>
    <w:rPr>
      <w:b/>
      <w:bCs/>
    </w:rPr>
  </w:style>
  <w:style w:type="character" w:styleId="Emphasis">
    <w:name w:val="Emphasis"/>
    <w:basedOn w:val="DefaultParagraphFont"/>
    <w:uiPriority w:val="20"/>
    <w:qFormat/>
    <w:rsid w:val="008628D1"/>
    <w:rPr>
      <w:i/>
      <w:iCs/>
    </w:rPr>
  </w:style>
  <w:style w:type="paragraph" w:customStyle="1" w:styleId="paragraph">
    <w:name w:val="paragraph"/>
    <w:basedOn w:val="Normal"/>
    <w:rsid w:val="005E3E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5E3E6F"/>
  </w:style>
  <w:style w:type="character" w:customStyle="1" w:styleId="tabchar">
    <w:name w:val="tabchar"/>
    <w:basedOn w:val="DefaultParagraphFont"/>
    <w:rsid w:val="005E3E6F"/>
  </w:style>
  <w:style w:type="character" w:customStyle="1" w:styleId="eop">
    <w:name w:val="eop"/>
    <w:basedOn w:val="DefaultParagraphFont"/>
    <w:rsid w:val="005E3E6F"/>
  </w:style>
  <w:style w:type="character" w:customStyle="1" w:styleId="apple-converted-space">
    <w:name w:val="apple-converted-space"/>
    <w:basedOn w:val="DefaultParagraphFont"/>
    <w:rsid w:val="005E3E6F"/>
  </w:style>
  <w:style w:type="table" w:customStyle="1" w:styleId="TableGrid11">
    <w:name w:val="Table Grid11"/>
    <w:basedOn w:val="TableNormal"/>
    <w:next w:val="TableGrid"/>
    <w:uiPriority w:val="39"/>
    <w:rsid w:val="0026152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6152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526"/>
  </w:style>
  <w:style w:type="paragraph" w:customStyle="1" w:styleId="msonormal0">
    <w:name w:val="msonormal"/>
    <w:basedOn w:val="Normal"/>
    <w:rsid w:val="0064252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z3988">
    <w:name w:val="z3988"/>
    <w:basedOn w:val="DefaultParagraphFont"/>
    <w:rsid w:val="00642526"/>
  </w:style>
  <w:style w:type="character" w:customStyle="1" w:styleId="Heading3Char">
    <w:name w:val="Heading 3 Char"/>
    <w:basedOn w:val="DefaultParagraphFont"/>
    <w:link w:val="Heading3"/>
    <w:uiPriority w:val="9"/>
    <w:rsid w:val="000A3621"/>
    <w:rPr>
      <w:rFonts w:ascii="Times New Roman" w:eastAsiaTheme="majorEastAsia" w:hAnsi="Times New Roman" w:cstheme="majorBidi"/>
      <w:b/>
      <w:sz w:val="24"/>
      <w:szCs w:val="24"/>
    </w:rPr>
  </w:style>
  <w:style w:type="paragraph" w:styleId="TOCHeading">
    <w:name w:val="TOC Heading"/>
    <w:basedOn w:val="Heading1"/>
    <w:next w:val="Normal"/>
    <w:uiPriority w:val="39"/>
    <w:unhideWhenUsed/>
    <w:qFormat/>
    <w:rsid w:val="000A3621"/>
    <w:pPr>
      <w:outlineLvl w:val="9"/>
    </w:pPr>
    <w:rPr>
      <w:lang w:val="en-US"/>
    </w:rPr>
  </w:style>
  <w:style w:type="paragraph" w:styleId="TOC1">
    <w:name w:val="toc 1"/>
    <w:basedOn w:val="Normal"/>
    <w:next w:val="Normal"/>
    <w:autoRedefine/>
    <w:uiPriority w:val="39"/>
    <w:unhideWhenUsed/>
    <w:rsid w:val="000A3621"/>
    <w:pPr>
      <w:spacing w:after="100"/>
    </w:pPr>
  </w:style>
  <w:style w:type="paragraph" w:styleId="TOC2">
    <w:name w:val="toc 2"/>
    <w:basedOn w:val="Normal"/>
    <w:next w:val="Normal"/>
    <w:autoRedefine/>
    <w:uiPriority w:val="39"/>
    <w:unhideWhenUsed/>
    <w:rsid w:val="000A3621"/>
    <w:pPr>
      <w:spacing w:after="100"/>
      <w:ind w:left="220"/>
    </w:pPr>
  </w:style>
  <w:style w:type="paragraph" w:styleId="TOC3">
    <w:name w:val="toc 3"/>
    <w:basedOn w:val="Normal"/>
    <w:next w:val="Normal"/>
    <w:autoRedefine/>
    <w:uiPriority w:val="39"/>
    <w:unhideWhenUsed/>
    <w:rsid w:val="000A3621"/>
    <w:pPr>
      <w:spacing w:after="100"/>
      <w:ind w:left="440"/>
    </w:pPr>
  </w:style>
  <w:style w:type="paragraph" w:styleId="TOC4">
    <w:name w:val="toc 4"/>
    <w:basedOn w:val="Normal"/>
    <w:next w:val="Normal"/>
    <w:autoRedefine/>
    <w:uiPriority w:val="39"/>
    <w:unhideWhenUsed/>
    <w:rsid w:val="000A3621"/>
    <w:pPr>
      <w:spacing w:after="100"/>
      <w:ind w:left="660"/>
    </w:pPr>
    <w:rPr>
      <w:rFonts w:eastAsiaTheme="minorEastAsia"/>
      <w:lang w:eastAsia="en-AU"/>
    </w:rPr>
  </w:style>
  <w:style w:type="paragraph" w:styleId="TOC5">
    <w:name w:val="toc 5"/>
    <w:basedOn w:val="Normal"/>
    <w:next w:val="Normal"/>
    <w:autoRedefine/>
    <w:uiPriority w:val="39"/>
    <w:unhideWhenUsed/>
    <w:rsid w:val="000A3621"/>
    <w:pPr>
      <w:spacing w:after="100"/>
      <w:ind w:left="880"/>
    </w:pPr>
    <w:rPr>
      <w:rFonts w:eastAsiaTheme="minorEastAsia"/>
      <w:lang w:eastAsia="en-AU"/>
    </w:rPr>
  </w:style>
  <w:style w:type="paragraph" w:styleId="TOC6">
    <w:name w:val="toc 6"/>
    <w:basedOn w:val="Normal"/>
    <w:next w:val="Normal"/>
    <w:autoRedefine/>
    <w:uiPriority w:val="39"/>
    <w:unhideWhenUsed/>
    <w:rsid w:val="000A3621"/>
    <w:pPr>
      <w:spacing w:after="100"/>
      <w:ind w:left="1100"/>
    </w:pPr>
    <w:rPr>
      <w:rFonts w:eastAsiaTheme="minorEastAsia"/>
      <w:lang w:eastAsia="en-AU"/>
    </w:rPr>
  </w:style>
  <w:style w:type="paragraph" w:styleId="TOC7">
    <w:name w:val="toc 7"/>
    <w:basedOn w:val="Normal"/>
    <w:next w:val="Normal"/>
    <w:autoRedefine/>
    <w:uiPriority w:val="39"/>
    <w:unhideWhenUsed/>
    <w:rsid w:val="000A3621"/>
    <w:pPr>
      <w:spacing w:after="100"/>
      <w:ind w:left="1320"/>
    </w:pPr>
    <w:rPr>
      <w:rFonts w:eastAsiaTheme="minorEastAsia"/>
      <w:lang w:eastAsia="en-AU"/>
    </w:rPr>
  </w:style>
  <w:style w:type="paragraph" w:styleId="TOC8">
    <w:name w:val="toc 8"/>
    <w:basedOn w:val="Normal"/>
    <w:next w:val="Normal"/>
    <w:autoRedefine/>
    <w:uiPriority w:val="39"/>
    <w:unhideWhenUsed/>
    <w:rsid w:val="000A3621"/>
    <w:pPr>
      <w:spacing w:after="100"/>
      <w:ind w:left="1540"/>
    </w:pPr>
    <w:rPr>
      <w:rFonts w:eastAsiaTheme="minorEastAsia"/>
      <w:lang w:eastAsia="en-AU"/>
    </w:rPr>
  </w:style>
  <w:style w:type="paragraph" w:styleId="TOC9">
    <w:name w:val="toc 9"/>
    <w:basedOn w:val="Normal"/>
    <w:next w:val="Normal"/>
    <w:autoRedefine/>
    <w:uiPriority w:val="39"/>
    <w:unhideWhenUsed/>
    <w:rsid w:val="000A3621"/>
    <w:pPr>
      <w:spacing w:after="100"/>
      <w:ind w:left="1760"/>
    </w:pPr>
    <w:rPr>
      <w:rFonts w:eastAsiaTheme="minorEastAsia"/>
      <w:lang w:eastAsia="en-AU"/>
    </w:rPr>
  </w:style>
  <w:style w:type="character" w:customStyle="1" w:styleId="UnresolvedMention1">
    <w:name w:val="Unresolved Mention1"/>
    <w:basedOn w:val="DefaultParagraphFont"/>
    <w:uiPriority w:val="99"/>
    <w:semiHidden/>
    <w:unhideWhenUsed/>
    <w:rsid w:val="000A3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4610">
      <w:bodyDiv w:val="1"/>
      <w:marLeft w:val="0"/>
      <w:marRight w:val="0"/>
      <w:marTop w:val="0"/>
      <w:marBottom w:val="0"/>
      <w:divBdr>
        <w:top w:val="none" w:sz="0" w:space="0" w:color="auto"/>
        <w:left w:val="none" w:sz="0" w:space="0" w:color="auto"/>
        <w:bottom w:val="none" w:sz="0" w:space="0" w:color="auto"/>
        <w:right w:val="none" w:sz="0" w:space="0" w:color="auto"/>
      </w:divBdr>
    </w:div>
    <w:div w:id="64450388">
      <w:bodyDiv w:val="1"/>
      <w:marLeft w:val="0"/>
      <w:marRight w:val="0"/>
      <w:marTop w:val="0"/>
      <w:marBottom w:val="0"/>
      <w:divBdr>
        <w:top w:val="none" w:sz="0" w:space="0" w:color="auto"/>
        <w:left w:val="none" w:sz="0" w:space="0" w:color="auto"/>
        <w:bottom w:val="none" w:sz="0" w:space="0" w:color="auto"/>
        <w:right w:val="none" w:sz="0" w:space="0" w:color="auto"/>
      </w:divBdr>
    </w:div>
    <w:div w:id="95030163">
      <w:bodyDiv w:val="1"/>
      <w:marLeft w:val="0"/>
      <w:marRight w:val="0"/>
      <w:marTop w:val="0"/>
      <w:marBottom w:val="0"/>
      <w:divBdr>
        <w:top w:val="none" w:sz="0" w:space="0" w:color="auto"/>
        <w:left w:val="none" w:sz="0" w:space="0" w:color="auto"/>
        <w:bottom w:val="none" w:sz="0" w:space="0" w:color="auto"/>
        <w:right w:val="none" w:sz="0" w:space="0" w:color="auto"/>
      </w:divBdr>
    </w:div>
    <w:div w:id="97722153">
      <w:bodyDiv w:val="1"/>
      <w:marLeft w:val="0"/>
      <w:marRight w:val="0"/>
      <w:marTop w:val="0"/>
      <w:marBottom w:val="0"/>
      <w:divBdr>
        <w:top w:val="none" w:sz="0" w:space="0" w:color="auto"/>
        <w:left w:val="none" w:sz="0" w:space="0" w:color="auto"/>
        <w:bottom w:val="none" w:sz="0" w:space="0" w:color="auto"/>
        <w:right w:val="none" w:sz="0" w:space="0" w:color="auto"/>
      </w:divBdr>
    </w:div>
    <w:div w:id="141428609">
      <w:bodyDiv w:val="1"/>
      <w:marLeft w:val="0"/>
      <w:marRight w:val="0"/>
      <w:marTop w:val="0"/>
      <w:marBottom w:val="0"/>
      <w:divBdr>
        <w:top w:val="none" w:sz="0" w:space="0" w:color="auto"/>
        <w:left w:val="none" w:sz="0" w:space="0" w:color="auto"/>
        <w:bottom w:val="none" w:sz="0" w:space="0" w:color="auto"/>
        <w:right w:val="none" w:sz="0" w:space="0" w:color="auto"/>
      </w:divBdr>
    </w:div>
    <w:div w:id="161749068">
      <w:bodyDiv w:val="1"/>
      <w:marLeft w:val="0"/>
      <w:marRight w:val="0"/>
      <w:marTop w:val="0"/>
      <w:marBottom w:val="0"/>
      <w:divBdr>
        <w:top w:val="none" w:sz="0" w:space="0" w:color="auto"/>
        <w:left w:val="none" w:sz="0" w:space="0" w:color="auto"/>
        <w:bottom w:val="none" w:sz="0" w:space="0" w:color="auto"/>
        <w:right w:val="none" w:sz="0" w:space="0" w:color="auto"/>
      </w:divBdr>
    </w:div>
    <w:div w:id="168833334">
      <w:bodyDiv w:val="1"/>
      <w:marLeft w:val="0"/>
      <w:marRight w:val="0"/>
      <w:marTop w:val="0"/>
      <w:marBottom w:val="0"/>
      <w:divBdr>
        <w:top w:val="none" w:sz="0" w:space="0" w:color="auto"/>
        <w:left w:val="none" w:sz="0" w:space="0" w:color="auto"/>
        <w:bottom w:val="none" w:sz="0" w:space="0" w:color="auto"/>
        <w:right w:val="none" w:sz="0" w:space="0" w:color="auto"/>
      </w:divBdr>
      <w:divsChild>
        <w:div w:id="891506634">
          <w:marLeft w:val="374"/>
          <w:marRight w:val="0"/>
          <w:marTop w:val="0"/>
          <w:marBottom w:val="0"/>
          <w:divBdr>
            <w:top w:val="none" w:sz="0" w:space="0" w:color="auto"/>
            <w:left w:val="none" w:sz="0" w:space="0" w:color="auto"/>
            <w:bottom w:val="none" w:sz="0" w:space="0" w:color="auto"/>
            <w:right w:val="none" w:sz="0" w:space="0" w:color="auto"/>
          </w:divBdr>
        </w:div>
      </w:divsChild>
    </w:div>
    <w:div w:id="173038073">
      <w:bodyDiv w:val="1"/>
      <w:marLeft w:val="0"/>
      <w:marRight w:val="0"/>
      <w:marTop w:val="0"/>
      <w:marBottom w:val="0"/>
      <w:divBdr>
        <w:top w:val="none" w:sz="0" w:space="0" w:color="auto"/>
        <w:left w:val="none" w:sz="0" w:space="0" w:color="auto"/>
        <w:bottom w:val="none" w:sz="0" w:space="0" w:color="auto"/>
        <w:right w:val="none" w:sz="0" w:space="0" w:color="auto"/>
      </w:divBdr>
    </w:div>
    <w:div w:id="174074487">
      <w:bodyDiv w:val="1"/>
      <w:marLeft w:val="0"/>
      <w:marRight w:val="0"/>
      <w:marTop w:val="0"/>
      <w:marBottom w:val="0"/>
      <w:divBdr>
        <w:top w:val="none" w:sz="0" w:space="0" w:color="auto"/>
        <w:left w:val="none" w:sz="0" w:space="0" w:color="auto"/>
        <w:bottom w:val="none" w:sz="0" w:space="0" w:color="auto"/>
        <w:right w:val="none" w:sz="0" w:space="0" w:color="auto"/>
      </w:divBdr>
    </w:div>
    <w:div w:id="203715059">
      <w:bodyDiv w:val="1"/>
      <w:marLeft w:val="0"/>
      <w:marRight w:val="0"/>
      <w:marTop w:val="0"/>
      <w:marBottom w:val="0"/>
      <w:divBdr>
        <w:top w:val="none" w:sz="0" w:space="0" w:color="auto"/>
        <w:left w:val="none" w:sz="0" w:space="0" w:color="auto"/>
        <w:bottom w:val="none" w:sz="0" w:space="0" w:color="auto"/>
        <w:right w:val="none" w:sz="0" w:space="0" w:color="auto"/>
      </w:divBdr>
    </w:div>
    <w:div w:id="242033869">
      <w:bodyDiv w:val="1"/>
      <w:marLeft w:val="0"/>
      <w:marRight w:val="0"/>
      <w:marTop w:val="0"/>
      <w:marBottom w:val="0"/>
      <w:divBdr>
        <w:top w:val="none" w:sz="0" w:space="0" w:color="auto"/>
        <w:left w:val="none" w:sz="0" w:space="0" w:color="auto"/>
        <w:bottom w:val="none" w:sz="0" w:space="0" w:color="auto"/>
        <w:right w:val="none" w:sz="0" w:space="0" w:color="auto"/>
      </w:divBdr>
    </w:div>
    <w:div w:id="249437045">
      <w:bodyDiv w:val="1"/>
      <w:marLeft w:val="0"/>
      <w:marRight w:val="0"/>
      <w:marTop w:val="0"/>
      <w:marBottom w:val="0"/>
      <w:divBdr>
        <w:top w:val="none" w:sz="0" w:space="0" w:color="auto"/>
        <w:left w:val="none" w:sz="0" w:space="0" w:color="auto"/>
        <w:bottom w:val="none" w:sz="0" w:space="0" w:color="auto"/>
        <w:right w:val="none" w:sz="0" w:space="0" w:color="auto"/>
      </w:divBdr>
    </w:div>
    <w:div w:id="258490111">
      <w:bodyDiv w:val="1"/>
      <w:marLeft w:val="0"/>
      <w:marRight w:val="0"/>
      <w:marTop w:val="0"/>
      <w:marBottom w:val="0"/>
      <w:divBdr>
        <w:top w:val="none" w:sz="0" w:space="0" w:color="auto"/>
        <w:left w:val="none" w:sz="0" w:space="0" w:color="auto"/>
        <w:bottom w:val="none" w:sz="0" w:space="0" w:color="auto"/>
        <w:right w:val="none" w:sz="0" w:space="0" w:color="auto"/>
      </w:divBdr>
    </w:div>
    <w:div w:id="296494321">
      <w:bodyDiv w:val="1"/>
      <w:marLeft w:val="0"/>
      <w:marRight w:val="0"/>
      <w:marTop w:val="0"/>
      <w:marBottom w:val="0"/>
      <w:divBdr>
        <w:top w:val="none" w:sz="0" w:space="0" w:color="auto"/>
        <w:left w:val="none" w:sz="0" w:space="0" w:color="auto"/>
        <w:bottom w:val="none" w:sz="0" w:space="0" w:color="auto"/>
        <w:right w:val="none" w:sz="0" w:space="0" w:color="auto"/>
      </w:divBdr>
    </w:div>
    <w:div w:id="395009391">
      <w:bodyDiv w:val="1"/>
      <w:marLeft w:val="0"/>
      <w:marRight w:val="0"/>
      <w:marTop w:val="0"/>
      <w:marBottom w:val="0"/>
      <w:divBdr>
        <w:top w:val="none" w:sz="0" w:space="0" w:color="auto"/>
        <w:left w:val="none" w:sz="0" w:space="0" w:color="auto"/>
        <w:bottom w:val="none" w:sz="0" w:space="0" w:color="auto"/>
        <w:right w:val="none" w:sz="0" w:space="0" w:color="auto"/>
      </w:divBdr>
    </w:div>
    <w:div w:id="560334963">
      <w:bodyDiv w:val="1"/>
      <w:marLeft w:val="0"/>
      <w:marRight w:val="0"/>
      <w:marTop w:val="0"/>
      <w:marBottom w:val="0"/>
      <w:divBdr>
        <w:top w:val="none" w:sz="0" w:space="0" w:color="auto"/>
        <w:left w:val="none" w:sz="0" w:space="0" w:color="auto"/>
        <w:bottom w:val="none" w:sz="0" w:space="0" w:color="auto"/>
        <w:right w:val="none" w:sz="0" w:space="0" w:color="auto"/>
      </w:divBdr>
    </w:div>
    <w:div w:id="652369564">
      <w:bodyDiv w:val="1"/>
      <w:marLeft w:val="0"/>
      <w:marRight w:val="0"/>
      <w:marTop w:val="0"/>
      <w:marBottom w:val="0"/>
      <w:divBdr>
        <w:top w:val="none" w:sz="0" w:space="0" w:color="auto"/>
        <w:left w:val="none" w:sz="0" w:space="0" w:color="auto"/>
        <w:bottom w:val="none" w:sz="0" w:space="0" w:color="auto"/>
        <w:right w:val="none" w:sz="0" w:space="0" w:color="auto"/>
      </w:divBdr>
    </w:div>
    <w:div w:id="727072880">
      <w:bodyDiv w:val="1"/>
      <w:marLeft w:val="0"/>
      <w:marRight w:val="0"/>
      <w:marTop w:val="0"/>
      <w:marBottom w:val="0"/>
      <w:divBdr>
        <w:top w:val="none" w:sz="0" w:space="0" w:color="auto"/>
        <w:left w:val="none" w:sz="0" w:space="0" w:color="auto"/>
        <w:bottom w:val="none" w:sz="0" w:space="0" w:color="auto"/>
        <w:right w:val="none" w:sz="0" w:space="0" w:color="auto"/>
      </w:divBdr>
    </w:div>
    <w:div w:id="797181201">
      <w:bodyDiv w:val="1"/>
      <w:marLeft w:val="0"/>
      <w:marRight w:val="0"/>
      <w:marTop w:val="0"/>
      <w:marBottom w:val="0"/>
      <w:divBdr>
        <w:top w:val="none" w:sz="0" w:space="0" w:color="auto"/>
        <w:left w:val="none" w:sz="0" w:space="0" w:color="auto"/>
        <w:bottom w:val="none" w:sz="0" w:space="0" w:color="auto"/>
        <w:right w:val="none" w:sz="0" w:space="0" w:color="auto"/>
      </w:divBdr>
    </w:div>
    <w:div w:id="807627220">
      <w:bodyDiv w:val="1"/>
      <w:marLeft w:val="0"/>
      <w:marRight w:val="0"/>
      <w:marTop w:val="0"/>
      <w:marBottom w:val="0"/>
      <w:divBdr>
        <w:top w:val="none" w:sz="0" w:space="0" w:color="auto"/>
        <w:left w:val="none" w:sz="0" w:space="0" w:color="auto"/>
        <w:bottom w:val="none" w:sz="0" w:space="0" w:color="auto"/>
        <w:right w:val="none" w:sz="0" w:space="0" w:color="auto"/>
      </w:divBdr>
    </w:div>
    <w:div w:id="914974359">
      <w:bodyDiv w:val="1"/>
      <w:marLeft w:val="0"/>
      <w:marRight w:val="0"/>
      <w:marTop w:val="0"/>
      <w:marBottom w:val="0"/>
      <w:divBdr>
        <w:top w:val="none" w:sz="0" w:space="0" w:color="auto"/>
        <w:left w:val="none" w:sz="0" w:space="0" w:color="auto"/>
        <w:bottom w:val="none" w:sz="0" w:space="0" w:color="auto"/>
        <w:right w:val="none" w:sz="0" w:space="0" w:color="auto"/>
      </w:divBdr>
    </w:div>
    <w:div w:id="1075080729">
      <w:bodyDiv w:val="1"/>
      <w:marLeft w:val="0"/>
      <w:marRight w:val="0"/>
      <w:marTop w:val="0"/>
      <w:marBottom w:val="0"/>
      <w:divBdr>
        <w:top w:val="none" w:sz="0" w:space="0" w:color="auto"/>
        <w:left w:val="none" w:sz="0" w:space="0" w:color="auto"/>
        <w:bottom w:val="none" w:sz="0" w:space="0" w:color="auto"/>
        <w:right w:val="none" w:sz="0" w:space="0" w:color="auto"/>
      </w:divBdr>
    </w:div>
    <w:div w:id="1117681544">
      <w:bodyDiv w:val="1"/>
      <w:marLeft w:val="0"/>
      <w:marRight w:val="0"/>
      <w:marTop w:val="0"/>
      <w:marBottom w:val="0"/>
      <w:divBdr>
        <w:top w:val="none" w:sz="0" w:space="0" w:color="auto"/>
        <w:left w:val="none" w:sz="0" w:space="0" w:color="auto"/>
        <w:bottom w:val="none" w:sz="0" w:space="0" w:color="auto"/>
        <w:right w:val="none" w:sz="0" w:space="0" w:color="auto"/>
      </w:divBdr>
    </w:div>
    <w:div w:id="1184128839">
      <w:bodyDiv w:val="1"/>
      <w:marLeft w:val="0"/>
      <w:marRight w:val="0"/>
      <w:marTop w:val="0"/>
      <w:marBottom w:val="0"/>
      <w:divBdr>
        <w:top w:val="none" w:sz="0" w:space="0" w:color="auto"/>
        <w:left w:val="none" w:sz="0" w:space="0" w:color="auto"/>
        <w:bottom w:val="none" w:sz="0" w:space="0" w:color="auto"/>
        <w:right w:val="none" w:sz="0" w:space="0" w:color="auto"/>
      </w:divBdr>
    </w:div>
    <w:div w:id="1207333410">
      <w:bodyDiv w:val="1"/>
      <w:marLeft w:val="0"/>
      <w:marRight w:val="0"/>
      <w:marTop w:val="0"/>
      <w:marBottom w:val="0"/>
      <w:divBdr>
        <w:top w:val="none" w:sz="0" w:space="0" w:color="auto"/>
        <w:left w:val="none" w:sz="0" w:space="0" w:color="auto"/>
        <w:bottom w:val="none" w:sz="0" w:space="0" w:color="auto"/>
        <w:right w:val="none" w:sz="0" w:space="0" w:color="auto"/>
      </w:divBdr>
    </w:div>
    <w:div w:id="1244342973">
      <w:bodyDiv w:val="1"/>
      <w:marLeft w:val="0"/>
      <w:marRight w:val="0"/>
      <w:marTop w:val="0"/>
      <w:marBottom w:val="0"/>
      <w:divBdr>
        <w:top w:val="none" w:sz="0" w:space="0" w:color="auto"/>
        <w:left w:val="none" w:sz="0" w:space="0" w:color="auto"/>
        <w:bottom w:val="none" w:sz="0" w:space="0" w:color="auto"/>
        <w:right w:val="none" w:sz="0" w:space="0" w:color="auto"/>
      </w:divBdr>
      <w:divsChild>
        <w:div w:id="1160121107">
          <w:marLeft w:val="0"/>
          <w:marRight w:val="0"/>
          <w:marTop w:val="0"/>
          <w:marBottom w:val="0"/>
          <w:divBdr>
            <w:top w:val="none" w:sz="0" w:space="0" w:color="auto"/>
            <w:left w:val="none" w:sz="0" w:space="0" w:color="auto"/>
            <w:bottom w:val="none" w:sz="0" w:space="0" w:color="auto"/>
            <w:right w:val="none" w:sz="0" w:space="0" w:color="auto"/>
          </w:divBdr>
          <w:divsChild>
            <w:div w:id="1442146109">
              <w:marLeft w:val="0"/>
              <w:marRight w:val="0"/>
              <w:marTop w:val="0"/>
              <w:marBottom w:val="225"/>
              <w:divBdr>
                <w:top w:val="none" w:sz="0" w:space="0" w:color="auto"/>
                <w:left w:val="none" w:sz="0" w:space="0" w:color="auto"/>
                <w:bottom w:val="none" w:sz="0" w:space="0" w:color="auto"/>
                <w:right w:val="none" w:sz="0" w:space="0" w:color="auto"/>
              </w:divBdr>
            </w:div>
            <w:div w:id="905065540">
              <w:marLeft w:val="0"/>
              <w:marRight w:val="0"/>
              <w:marTop w:val="0"/>
              <w:marBottom w:val="45"/>
              <w:divBdr>
                <w:top w:val="none" w:sz="0" w:space="0" w:color="auto"/>
                <w:left w:val="none" w:sz="0" w:space="0" w:color="auto"/>
                <w:bottom w:val="none" w:sz="0" w:space="0" w:color="auto"/>
                <w:right w:val="none" w:sz="0" w:space="0" w:color="auto"/>
              </w:divBdr>
              <w:divsChild>
                <w:div w:id="452212594">
                  <w:marLeft w:val="0"/>
                  <w:marRight w:val="0"/>
                  <w:marTop w:val="0"/>
                  <w:marBottom w:val="0"/>
                  <w:divBdr>
                    <w:top w:val="none" w:sz="0" w:space="0" w:color="auto"/>
                    <w:left w:val="none" w:sz="0" w:space="0" w:color="auto"/>
                    <w:bottom w:val="none" w:sz="0" w:space="0" w:color="auto"/>
                    <w:right w:val="none" w:sz="0" w:space="0" w:color="auto"/>
                  </w:divBdr>
                </w:div>
              </w:divsChild>
            </w:div>
            <w:div w:id="1163203640">
              <w:marLeft w:val="0"/>
              <w:marRight w:val="0"/>
              <w:marTop w:val="0"/>
              <w:marBottom w:val="0"/>
              <w:divBdr>
                <w:top w:val="none" w:sz="0" w:space="0" w:color="auto"/>
                <w:left w:val="none" w:sz="0" w:space="0" w:color="auto"/>
                <w:bottom w:val="none" w:sz="0" w:space="0" w:color="auto"/>
                <w:right w:val="none" w:sz="0" w:space="0" w:color="auto"/>
              </w:divBdr>
              <w:divsChild>
                <w:div w:id="707292789">
                  <w:marLeft w:val="0"/>
                  <w:marRight w:val="0"/>
                  <w:marTop w:val="0"/>
                  <w:marBottom w:val="0"/>
                  <w:divBdr>
                    <w:top w:val="none" w:sz="0" w:space="0" w:color="auto"/>
                    <w:left w:val="none" w:sz="0" w:space="0" w:color="auto"/>
                    <w:bottom w:val="none" w:sz="0" w:space="0" w:color="auto"/>
                    <w:right w:val="none" w:sz="0" w:space="0" w:color="auto"/>
                  </w:divBdr>
                </w:div>
                <w:div w:id="341854730">
                  <w:marLeft w:val="0"/>
                  <w:marRight w:val="0"/>
                  <w:marTop w:val="0"/>
                  <w:marBottom w:val="0"/>
                  <w:divBdr>
                    <w:top w:val="none" w:sz="0" w:space="0" w:color="auto"/>
                    <w:left w:val="none" w:sz="0" w:space="0" w:color="auto"/>
                    <w:bottom w:val="none" w:sz="0" w:space="0" w:color="auto"/>
                    <w:right w:val="none" w:sz="0" w:space="0" w:color="auto"/>
                  </w:divBdr>
                </w:div>
                <w:div w:id="213279617">
                  <w:marLeft w:val="0"/>
                  <w:marRight w:val="0"/>
                  <w:marTop w:val="0"/>
                  <w:marBottom w:val="0"/>
                  <w:divBdr>
                    <w:top w:val="none" w:sz="0" w:space="0" w:color="auto"/>
                    <w:left w:val="none" w:sz="0" w:space="0" w:color="auto"/>
                    <w:bottom w:val="none" w:sz="0" w:space="0" w:color="auto"/>
                    <w:right w:val="none" w:sz="0" w:space="0" w:color="auto"/>
                  </w:divBdr>
                </w:div>
                <w:div w:id="64568415">
                  <w:marLeft w:val="0"/>
                  <w:marRight w:val="0"/>
                  <w:marTop w:val="0"/>
                  <w:marBottom w:val="0"/>
                  <w:divBdr>
                    <w:top w:val="none" w:sz="0" w:space="0" w:color="auto"/>
                    <w:left w:val="none" w:sz="0" w:space="0" w:color="auto"/>
                    <w:bottom w:val="none" w:sz="0" w:space="0" w:color="auto"/>
                    <w:right w:val="none" w:sz="0" w:space="0" w:color="auto"/>
                  </w:divBdr>
                </w:div>
                <w:div w:id="785581583">
                  <w:marLeft w:val="0"/>
                  <w:marRight w:val="0"/>
                  <w:marTop w:val="0"/>
                  <w:marBottom w:val="0"/>
                  <w:divBdr>
                    <w:top w:val="none" w:sz="0" w:space="0" w:color="auto"/>
                    <w:left w:val="none" w:sz="0" w:space="0" w:color="auto"/>
                    <w:bottom w:val="none" w:sz="0" w:space="0" w:color="auto"/>
                    <w:right w:val="none" w:sz="0" w:space="0" w:color="auto"/>
                  </w:divBdr>
                </w:div>
                <w:div w:id="208896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77">
          <w:marLeft w:val="0"/>
          <w:marRight w:val="0"/>
          <w:marTop w:val="75"/>
          <w:marBottom w:val="150"/>
          <w:divBdr>
            <w:top w:val="none" w:sz="0" w:space="0" w:color="auto"/>
            <w:left w:val="none" w:sz="0" w:space="0" w:color="auto"/>
            <w:bottom w:val="none" w:sz="0" w:space="0" w:color="auto"/>
            <w:right w:val="none" w:sz="0" w:space="0" w:color="auto"/>
          </w:divBdr>
          <w:divsChild>
            <w:div w:id="57836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422">
      <w:bodyDiv w:val="1"/>
      <w:marLeft w:val="0"/>
      <w:marRight w:val="0"/>
      <w:marTop w:val="0"/>
      <w:marBottom w:val="0"/>
      <w:divBdr>
        <w:top w:val="none" w:sz="0" w:space="0" w:color="auto"/>
        <w:left w:val="none" w:sz="0" w:space="0" w:color="auto"/>
        <w:bottom w:val="none" w:sz="0" w:space="0" w:color="auto"/>
        <w:right w:val="none" w:sz="0" w:space="0" w:color="auto"/>
      </w:divBdr>
    </w:div>
    <w:div w:id="1310130228">
      <w:bodyDiv w:val="1"/>
      <w:marLeft w:val="0"/>
      <w:marRight w:val="0"/>
      <w:marTop w:val="0"/>
      <w:marBottom w:val="0"/>
      <w:divBdr>
        <w:top w:val="none" w:sz="0" w:space="0" w:color="auto"/>
        <w:left w:val="none" w:sz="0" w:space="0" w:color="auto"/>
        <w:bottom w:val="none" w:sz="0" w:space="0" w:color="auto"/>
        <w:right w:val="none" w:sz="0" w:space="0" w:color="auto"/>
      </w:divBdr>
    </w:div>
    <w:div w:id="1532257455">
      <w:bodyDiv w:val="1"/>
      <w:marLeft w:val="0"/>
      <w:marRight w:val="0"/>
      <w:marTop w:val="0"/>
      <w:marBottom w:val="0"/>
      <w:divBdr>
        <w:top w:val="none" w:sz="0" w:space="0" w:color="auto"/>
        <w:left w:val="none" w:sz="0" w:space="0" w:color="auto"/>
        <w:bottom w:val="none" w:sz="0" w:space="0" w:color="auto"/>
        <w:right w:val="none" w:sz="0" w:space="0" w:color="auto"/>
      </w:divBdr>
    </w:div>
    <w:div w:id="1568883406">
      <w:bodyDiv w:val="1"/>
      <w:marLeft w:val="0"/>
      <w:marRight w:val="0"/>
      <w:marTop w:val="0"/>
      <w:marBottom w:val="0"/>
      <w:divBdr>
        <w:top w:val="none" w:sz="0" w:space="0" w:color="auto"/>
        <w:left w:val="none" w:sz="0" w:space="0" w:color="auto"/>
        <w:bottom w:val="none" w:sz="0" w:space="0" w:color="auto"/>
        <w:right w:val="none" w:sz="0" w:space="0" w:color="auto"/>
      </w:divBdr>
    </w:div>
    <w:div w:id="1579943398">
      <w:bodyDiv w:val="1"/>
      <w:marLeft w:val="0"/>
      <w:marRight w:val="0"/>
      <w:marTop w:val="0"/>
      <w:marBottom w:val="0"/>
      <w:divBdr>
        <w:top w:val="none" w:sz="0" w:space="0" w:color="auto"/>
        <w:left w:val="none" w:sz="0" w:space="0" w:color="auto"/>
        <w:bottom w:val="none" w:sz="0" w:space="0" w:color="auto"/>
        <w:right w:val="none" w:sz="0" w:space="0" w:color="auto"/>
      </w:divBdr>
    </w:div>
    <w:div w:id="1658218504">
      <w:bodyDiv w:val="1"/>
      <w:marLeft w:val="0"/>
      <w:marRight w:val="0"/>
      <w:marTop w:val="0"/>
      <w:marBottom w:val="0"/>
      <w:divBdr>
        <w:top w:val="none" w:sz="0" w:space="0" w:color="auto"/>
        <w:left w:val="none" w:sz="0" w:space="0" w:color="auto"/>
        <w:bottom w:val="none" w:sz="0" w:space="0" w:color="auto"/>
        <w:right w:val="none" w:sz="0" w:space="0" w:color="auto"/>
      </w:divBdr>
    </w:div>
    <w:div w:id="1667975692">
      <w:bodyDiv w:val="1"/>
      <w:marLeft w:val="0"/>
      <w:marRight w:val="0"/>
      <w:marTop w:val="0"/>
      <w:marBottom w:val="0"/>
      <w:divBdr>
        <w:top w:val="none" w:sz="0" w:space="0" w:color="auto"/>
        <w:left w:val="none" w:sz="0" w:space="0" w:color="auto"/>
        <w:bottom w:val="none" w:sz="0" w:space="0" w:color="auto"/>
        <w:right w:val="none" w:sz="0" w:space="0" w:color="auto"/>
      </w:divBdr>
    </w:div>
    <w:div w:id="1717923214">
      <w:bodyDiv w:val="1"/>
      <w:marLeft w:val="0"/>
      <w:marRight w:val="0"/>
      <w:marTop w:val="0"/>
      <w:marBottom w:val="0"/>
      <w:divBdr>
        <w:top w:val="none" w:sz="0" w:space="0" w:color="auto"/>
        <w:left w:val="none" w:sz="0" w:space="0" w:color="auto"/>
        <w:bottom w:val="none" w:sz="0" w:space="0" w:color="auto"/>
        <w:right w:val="none" w:sz="0" w:space="0" w:color="auto"/>
      </w:divBdr>
    </w:div>
    <w:div w:id="1738551543">
      <w:bodyDiv w:val="1"/>
      <w:marLeft w:val="0"/>
      <w:marRight w:val="0"/>
      <w:marTop w:val="0"/>
      <w:marBottom w:val="0"/>
      <w:divBdr>
        <w:top w:val="none" w:sz="0" w:space="0" w:color="auto"/>
        <w:left w:val="none" w:sz="0" w:space="0" w:color="auto"/>
        <w:bottom w:val="none" w:sz="0" w:space="0" w:color="auto"/>
        <w:right w:val="none" w:sz="0" w:space="0" w:color="auto"/>
      </w:divBdr>
    </w:div>
    <w:div w:id="1883057244">
      <w:bodyDiv w:val="1"/>
      <w:marLeft w:val="0"/>
      <w:marRight w:val="0"/>
      <w:marTop w:val="0"/>
      <w:marBottom w:val="0"/>
      <w:divBdr>
        <w:top w:val="none" w:sz="0" w:space="0" w:color="auto"/>
        <w:left w:val="none" w:sz="0" w:space="0" w:color="auto"/>
        <w:bottom w:val="none" w:sz="0" w:space="0" w:color="auto"/>
        <w:right w:val="none" w:sz="0" w:space="0" w:color="auto"/>
      </w:divBdr>
    </w:div>
    <w:div w:id="1885171367">
      <w:bodyDiv w:val="1"/>
      <w:marLeft w:val="0"/>
      <w:marRight w:val="0"/>
      <w:marTop w:val="0"/>
      <w:marBottom w:val="0"/>
      <w:divBdr>
        <w:top w:val="none" w:sz="0" w:space="0" w:color="auto"/>
        <w:left w:val="none" w:sz="0" w:space="0" w:color="auto"/>
        <w:bottom w:val="none" w:sz="0" w:space="0" w:color="auto"/>
        <w:right w:val="none" w:sz="0" w:space="0" w:color="auto"/>
      </w:divBdr>
    </w:div>
    <w:div w:id="1935476037">
      <w:bodyDiv w:val="1"/>
      <w:marLeft w:val="0"/>
      <w:marRight w:val="0"/>
      <w:marTop w:val="0"/>
      <w:marBottom w:val="0"/>
      <w:divBdr>
        <w:top w:val="none" w:sz="0" w:space="0" w:color="auto"/>
        <w:left w:val="none" w:sz="0" w:space="0" w:color="auto"/>
        <w:bottom w:val="none" w:sz="0" w:space="0" w:color="auto"/>
        <w:right w:val="none" w:sz="0" w:space="0" w:color="auto"/>
      </w:divBdr>
      <w:divsChild>
        <w:div w:id="1372076616">
          <w:marLeft w:val="0"/>
          <w:marRight w:val="0"/>
          <w:marTop w:val="0"/>
          <w:marBottom w:val="0"/>
          <w:divBdr>
            <w:top w:val="none" w:sz="0" w:space="0" w:color="auto"/>
            <w:left w:val="none" w:sz="0" w:space="0" w:color="auto"/>
            <w:bottom w:val="none" w:sz="0" w:space="0" w:color="auto"/>
            <w:right w:val="none" w:sz="0" w:space="0" w:color="auto"/>
          </w:divBdr>
        </w:div>
      </w:divsChild>
    </w:div>
    <w:div w:id="2056149600">
      <w:bodyDiv w:val="1"/>
      <w:marLeft w:val="0"/>
      <w:marRight w:val="0"/>
      <w:marTop w:val="0"/>
      <w:marBottom w:val="0"/>
      <w:divBdr>
        <w:top w:val="none" w:sz="0" w:space="0" w:color="auto"/>
        <w:left w:val="none" w:sz="0" w:space="0" w:color="auto"/>
        <w:bottom w:val="none" w:sz="0" w:space="0" w:color="auto"/>
        <w:right w:val="none" w:sz="0" w:space="0" w:color="auto"/>
      </w:divBdr>
    </w:div>
    <w:div w:id="2126464897">
      <w:bodyDiv w:val="1"/>
      <w:marLeft w:val="0"/>
      <w:marRight w:val="0"/>
      <w:marTop w:val="0"/>
      <w:marBottom w:val="0"/>
      <w:divBdr>
        <w:top w:val="none" w:sz="0" w:space="0" w:color="auto"/>
        <w:left w:val="none" w:sz="0" w:space="0" w:color="auto"/>
        <w:bottom w:val="none" w:sz="0" w:space="0" w:color="auto"/>
        <w:right w:val="none" w:sz="0" w:space="0" w:color="auto"/>
      </w:divBdr>
    </w:div>
    <w:div w:id="2135903346">
      <w:bodyDiv w:val="1"/>
      <w:marLeft w:val="0"/>
      <w:marRight w:val="0"/>
      <w:marTop w:val="0"/>
      <w:marBottom w:val="0"/>
      <w:divBdr>
        <w:top w:val="none" w:sz="0" w:space="0" w:color="auto"/>
        <w:left w:val="none" w:sz="0" w:space="0" w:color="auto"/>
        <w:bottom w:val="none" w:sz="0" w:space="0" w:color="auto"/>
        <w:right w:val="none" w:sz="0" w:space="0" w:color="auto"/>
      </w:divBdr>
    </w:div>
    <w:div w:id="214519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49E2-7E31-4FBD-93B4-44821DA5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11564</Words>
  <Characters>65917</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The University of Newcastle</Company>
  <LinksUpToDate>false</LinksUpToDate>
  <CharactersWithSpaces>77327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Stefi Paolini</dc:creator>
  <cp:keywords/>
  <dc:description/>
  <cp:lastModifiedBy>PAOLINI, STEFANIA</cp:lastModifiedBy>
  <cp:revision>8</cp:revision>
  <dcterms:created xsi:type="dcterms:W3CDTF">2024-03-18T08:53:00Z</dcterms:created>
  <dcterms:modified xsi:type="dcterms:W3CDTF">2024-03-19T11:30:00Z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